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BE022E" w:rsidRPr="00BE022E">
        <w:rPr>
          <w:sz w:val="26"/>
          <w:szCs w:val="26"/>
        </w:rPr>
        <w:t>1</w:t>
      </w:r>
      <w:r w:rsidR="003D399D">
        <w:rPr>
          <w:sz w:val="26"/>
          <w:szCs w:val="26"/>
        </w:rPr>
        <w:t>3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F3286D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2</w:t>
      </w:r>
      <w:r w:rsidR="00BE022E" w:rsidRPr="00BE022E">
        <w:rPr>
          <w:sz w:val="26"/>
          <w:szCs w:val="26"/>
        </w:rPr>
        <w:t>7</w:t>
      </w:r>
      <w:r w:rsidRPr="00BE022E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>октября</w:t>
      </w:r>
      <w:r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 xml:space="preserve">льного образования город-курорт </w:t>
            </w:r>
            <w:r w:rsidRPr="00BE022E">
              <w:rPr>
                <w:sz w:val="26"/>
                <w:szCs w:val="26"/>
              </w:rPr>
              <w:t xml:space="preserve">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Осокина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3D399D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б/н) площадью 20,2 кв.м, расположенное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ул.Новороссийская, д.169, литер В, кладовая №6</w:t>
      </w:r>
      <w:r w:rsidR="0078095D">
        <w:rPr>
          <w:sz w:val="28"/>
          <w:szCs w:val="28"/>
        </w:rPr>
        <w:t>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3D399D">
        <w:rPr>
          <w:sz w:val="28"/>
          <w:szCs w:val="28"/>
        </w:rPr>
        <w:t>помещение (цокольный этаж б/н) площадью 20,2 кв.м, расположенное по адресу: Краснодар</w:t>
      </w:r>
      <w:r w:rsidR="003D399D">
        <w:rPr>
          <w:sz w:val="28"/>
          <w:szCs w:val="28"/>
        </w:rPr>
        <w:lastRenderedPageBreak/>
        <w:t>ский край, г.</w:t>
      </w:r>
      <w:r w:rsidR="003D399D" w:rsidRPr="00C837DC">
        <w:rPr>
          <w:sz w:val="28"/>
          <w:szCs w:val="28"/>
        </w:rPr>
        <w:t>Геленджик,</w:t>
      </w:r>
      <w:r w:rsidR="003D399D">
        <w:rPr>
          <w:sz w:val="28"/>
          <w:szCs w:val="28"/>
        </w:rPr>
        <w:t xml:space="preserve"> ул.Новороссийская, д.169, литер В, кладовая №6</w:t>
      </w:r>
      <w:r w:rsidR="00BE022E" w:rsidRPr="00BE022E">
        <w:rPr>
          <w:sz w:val="26"/>
          <w:szCs w:val="26"/>
        </w:rPr>
        <w:t>,</w:t>
      </w:r>
      <w:r w:rsidR="003D399D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</w:t>
      </w:r>
      <w:bookmarkStart w:id="0" w:name="_GoBack"/>
      <w:bookmarkEnd w:id="0"/>
      <w:r w:rsidRPr="00BE022E">
        <w:rPr>
          <w:sz w:val="26"/>
          <w:szCs w:val="26"/>
        </w:rPr>
        <w:t>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E41A74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 w:rsidRPr="00BE022E">
        <w:rPr>
          <w:sz w:val="26"/>
          <w:szCs w:val="26"/>
        </w:rPr>
        <w:t>Т.В.</w:t>
      </w:r>
      <w:r w:rsidR="00BA1694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Осокина</w:t>
      </w:r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5E" w:rsidRDefault="00B32E5E" w:rsidP="008B30EC">
      <w:r>
        <w:separator/>
      </w:r>
    </w:p>
  </w:endnote>
  <w:endnote w:type="continuationSeparator" w:id="0">
    <w:p w:rsidR="00B32E5E" w:rsidRDefault="00B32E5E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5E" w:rsidRDefault="00B32E5E" w:rsidP="008B30EC">
      <w:r>
        <w:separator/>
      </w:r>
    </w:p>
  </w:footnote>
  <w:footnote w:type="continuationSeparator" w:id="0">
    <w:p w:rsidR="00B32E5E" w:rsidRDefault="00B32E5E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399D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2E5E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BD86-BDB4-443A-BFDC-93B04ADA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27</cp:revision>
  <cp:lastPrinted>2016-10-26T10:10:00Z</cp:lastPrinted>
  <dcterms:created xsi:type="dcterms:W3CDTF">2012-06-20T11:44:00Z</dcterms:created>
  <dcterms:modified xsi:type="dcterms:W3CDTF">2016-10-26T10:15:00Z</dcterms:modified>
</cp:coreProperties>
</file>