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3253" w:rsidRDefault="005F3253" w:rsidP="005F3253">
      <w:pPr>
        <w:tabs>
          <w:tab w:val="left" w:pos="900"/>
        </w:tabs>
        <w:ind w:right="-284"/>
        <w:rPr>
          <w:b/>
          <w:sz w:val="28"/>
          <w:szCs w:val="28"/>
          <w:lang w:val="en-US"/>
        </w:rPr>
      </w:pPr>
    </w:p>
    <w:p w:rsidR="004C5504" w:rsidRPr="004C5504" w:rsidRDefault="004C5504" w:rsidP="005F3253">
      <w:pPr>
        <w:tabs>
          <w:tab w:val="left" w:pos="900"/>
        </w:tabs>
        <w:ind w:right="-284"/>
        <w:rPr>
          <w:b/>
          <w:sz w:val="28"/>
          <w:szCs w:val="28"/>
          <w:lang w:val="en-US"/>
        </w:rPr>
      </w:pPr>
    </w:p>
    <w:p w:rsidR="005F3253" w:rsidRDefault="005F3253" w:rsidP="005F3253">
      <w:pPr>
        <w:tabs>
          <w:tab w:val="left" w:pos="900"/>
        </w:tabs>
        <w:ind w:right="-284"/>
        <w:rPr>
          <w:b/>
          <w:sz w:val="28"/>
          <w:szCs w:val="28"/>
        </w:rPr>
      </w:pPr>
    </w:p>
    <w:p w:rsidR="005F3253" w:rsidRDefault="005F3253" w:rsidP="005F3253">
      <w:pPr>
        <w:tabs>
          <w:tab w:val="left" w:pos="900"/>
        </w:tabs>
        <w:ind w:right="-284"/>
        <w:rPr>
          <w:b/>
          <w:sz w:val="28"/>
          <w:szCs w:val="28"/>
        </w:rPr>
      </w:pPr>
    </w:p>
    <w:p w:rsidR="005F3253" w:rsidRDefault="005F3253" w:rsidP="005F3253">
      <w:pPr>
        <w:tabs>
          <w:tab w:val="left" w:pos="900"/>
        </w:tabs>
        <w:ind w:right="-284"/>
        <w:rPr>
          <w:b/>
          <w:sz w:val="28"/>
          <w:szCs w:val="28"/>
        </w:rPr>
      </w:pPr>
    </w:p>
    <w:p w:rsidR="005F3253" w:rsidRDefault="005F3253" w:rsidP="005F3253">
      <w:pPr>
        <w:tabs>
          <w:tab w:val="left" w:pos="900"/>
        </w:tabs>
        <w:ind w:right="-284"/>
        <w:rPr>
          <w:b/>
          <w:sz w:val="28"/>
          <w:szCs w:val="28"/>
        </w:rPr>
      </w:pPr>
    </w:p>
    <w:p w:rsidR="005F3253" w:rsidRDefault="005F3253" w:rsidP="005F3253">
      <w:pPr>
        <w:tabs>
          <w:tab w:val="left" w:pos="900"/>
        </w:tabs>
        <w:ind w:right="-284"/>
        <w:rPr>
          <w:b/>
          <w:sz w:val="28"/>
          <w:szCs w:val="28"/>
        </w:rPr>
      </w:pPr>
    </w:p>
    <w:p w:rsidR="005F3253" w:rsidRDefault="005F3253" w:rsidP="005F3253">
      <w:pPr>
        <w:tabs>
          <w:tab w:val="left" w:pos="900"/>
        </w:tabs>
        <w:ind w:right="-284"/>
        <w:rPr>
          <w:b/>
          <w:sz w:val="28"/>
          <w:szCs w:val="28"/>
        </w:rPr>
      </w:pPr>
    </w:p>
    <w:p w:rsidR="005F3253" w:rsidRDefault="005F3253" w:rsidP="005F3253">
      <w:pPr>
        <w:tabs>
          <w:tab w:val="left" w:pos="900"/>
        </w:tabs>
        <w:ind w:right="-284"/>
        <w:rPr>
          <w:b/>
          <w:sz w:val="28"/>
          <w:szCs w:val="28"/>
        </w:rPr>
      </w:pPr>
    </w:p>
    <w:p w:rsidR="005F3253" w:rsidRDefault="005F3253" w:rsidP="005F3253">
      <w:pPr>
        <w:tabs>
          <w:tab w:val="left" w:pos="900"/>
        </w:tabs>
        <w:ind w:right="-284"/>
        <w:rPr>
          <w:b/>
          <w:sz w:val="28"/>
          <w:szCs w:val="28"/>
        </w:rPr>
      </w:pPr>
    </w:p>
    <w:p w:rsidR="005F3253" w:rsidRDefault="005F3253" w:rsidP="005F3253">
      <w:pPr>
        <w:tabs>
          <w:tab w:val="left" w:pos="900"/>
        </w:tabs>
        <w:ind w:right="-284"/>
        <w:rPr>
          <w:b/>
          <w:sz w:val="28"/>
          <w:szCs w:val="28"/>
        </w:rPr>
      </w:pPr>
    </w:p>
    <w:p w:rsidR="005F3253" w:rsidRDefault="005F3253" w:rsidP="005F3253">
      <w:pPr>
        <w:tabs>
          <w:tab w:val="left" w:pos="900"/>
        </w:tabs>
        <w:ind w:right="-284"/>
        <w:rPr>
          <w:b/>
          <w:sz w:val="28"/>
          <w:szCs w:val="28"/>
        </w:rPr>
      </w:pPr>
    </w:p>
    <w:p w:rsidR="005F3253" w:rsidRPr="001D2DB2" w:rsidRDefault="005F3253" w:rsidP="005F3253">
      <w:pPr>
        <w:tabs>
          <w:tab w:val="left" w:pos="900"/>
        </w:tabs>
        <w:ind w:right="-284"/>
        <w:rPr>
          <w:b/>
          <w:sz w:val="28"/>
          <w:szCs w:val="28"/>
        </w:rPr>
      </w:pPr>
    </w:p>
    <w:p w:rsidR="00165019" w:rsidRPr="00165019" w:rsidRDefault="00165019" w:rsidP="00165019">
      <w:pPr>
        <w:tabs>
          <w:tab w:val="left" w:pos="900"/>
        </w:tabs>
        <w:ind w:right="-284"/>
        <w:jc w:val="center"/>
        <w:rPr>
          <w:b/>
          <w:sz w:val="28"/>
          <w:szCs w:val="28"/>
        </w:rPr>
      </w:pPr>
      <w:r w:rsidRPr="00165019">
        <w:rPr>
          <w:b/>
          <w:sz w:val="28"/>
          <w:szCs w:val="28"/>
        </w:rPr>
        <w:t>Об утверждении доклада о правоприменительной практик</w:t>
      </w:r>
      <w:r w:rsidR="00503FDC">
        <w:rPr>
          <w:b/>
          <w:sz w:val="28"/>
          <w:szCs w:val="28"/>
        </w:rPr>
        <w:t>е</w:t>
      </w:r>
      <w:r w:rsidRPr="00165019">
        <w:rPr>
          <w:b/>
          <w:sz w:val="28"/>
          <w:szCs w:val="28"/>
        </w:rPr>
        <w:t xml:space="preserve"> </w:t>
      </w:r>
    </w:p>
    <w:p w:rsidR="00165019" w:rsidRPr="00165019" w:rsidRDefault="00165019" w:rsidP="00165019">
      <w:pPr>
        <w:tabs>
          <w:tab w:val="left" w:pos="900"/>
        </w:tabs>
        <w:ind w:right="-284"/>
        <w:jc w:val="center"/>
        <w:rPr>
          <w:b/>
          <w:sz w:val="28"/>
          <w:szCs w:val="28"/>
        </w:rPr>
      </w:pPr>
      <w:r w:rsidRPr="00165019">
        <w:rPr>
          <w:b/>
          <w:sz w:val="28"/>
          <w:szCs w:val="28"/>
        </w:rPr>
        <w:t>осуществления муниципальным образованием</w:t>
      </w:r>
      <w:r w:rsidR="00485760">
        <w:rPr>
          <w:b/>
          <w:sz w:val="28"/>
          <w:szCs w:val="28"/>
        </w:rPr>
        <w:t xml:space="preserve"> </w:t>
      </w:r>
    </w:p>
    <w:p w:rsidR="00165019" w:rsidRPr="00165019" w:rsidRDefault="00165019" w:rsidP="00165019">
      <w:pPr>
        <w:tabs>
          <w:tab w:val="left" w:pos="900"/>
        </w:tabs>
        <w:ind w:right="-284"/>
        <w:jc w:val="center"/>
        <w:rPr>
          <w:b/>
          <w:sz w:val="28"/>
          <w:szCs w:val="28"/>
        </w:rPr>
      </w:pPr>
      <w:r w:rsidRPr="00165019">
        <w:rPr>
          <w:b/>
          <w:sz w:val="28"/>
          <w:szCs w:val="28"/>
        </w:rPr>
        <w:t xml:space="preserve">город-курорт Геленджик </w:t>
      </w:r>
      <w:proofErr w:type="gramStart"/>
      <w:r w:rsidRPr="00165019">
        <w:rPr>
          <w:b/>
          <w:sz w:val="28"/>
          <w:szCs w:val="28"/>
        </w:rPr>
        <w:t>регионального</w:t>
      </w:r>
      <w:proofErr w:type="gramEnd"/>
      <w:r w:rsidRPr="00165019">
        <w:rPr>
          <w:b/>
          <w:sz w:val="28"/>
          <w:szCs w:val="28"/>
        </w:rPr>
        <w:t xml:space="preserve"> государственного </w:t>
      </w:r>
    </w:p>
    <w:p w:rsidR="00165019" w:rsidRPr="00165019" w:rsidRDefault="00165019" w:rsidP="00165019">
      <w:pPr>
        <w:tabs>
          <w:tab w:val="left" w:pos="900"/>
        </w:tabs>
        <w:ind w:right="-284"/>
        <w:jc w:val="center"/>
        <w:rPr>
          <w:b/>
          <w:sz w:val="28"/>
          <w:szCs w:val="28"/>
        </w:rPr>
      </w:pPr>
      <w:r w:rsidRPr="00165019">
        <w:rPr>
          <w:b/>
          <w:sz w:val="28"/>
          <w:szCs w:val="28"/>
        </w:rPr>
        <w:t xml:space="preserve">контроля (надзора) за исполнением операторами </w:t>
      </w:r>
    </w:p>
    <w:p w:rsidR="00165019" w:rsidRPr="00165019" w:rsidRDefault="00165019" w:rsidP="00165019">
      <w:pPr>
        <w:tabs>
          <w:tab w:val="left" w:pos="900"/>
        </w:tabs>
        <w:ind w:right="-284"/>
        <w:jc w:val="center"/>
        <w:rPr>
          <w:b/>
          <w:sz w:val="28"/>
          <w:szCs w:val="28"/>
        </w:rPr>
      </w:pPr>
      <w:r w:rsidRPr="00165019">
        <w:rPr>
          <w:b/>
          <w:sz w:val="28"/>
          <w:szCs w:val="28"/>
        </w:rPr>
        <w:t xml:space="preserve">курортного сбора требований Федерального закона </w:t>
      </w:r>
    </w:p>
    <w:p w:rsidR="00165019" w:rsidRPr="00165019" w:rsidRDefault="00165019" w:rsidP="00165019">
      <w:pPr>
        <w:tabs>
          <w:tab w:val="left" w:pos="900"/>
        </w:tabs>
        <w:ind w:right="-284"/>
        <w:jc w:val="center"/>
        <w:rPr>
          <w:b/>
          <w:sz w:val="28"/>
          <w:szCs w:val="28"/>
        </w:rPr>
      </w:pPr>
      <w:r w:rsidRPr="00165019">
        <w:rPr>
          <w:b/>
          <w:sz w:val="28"/>
          <w:szCs w:val="28"/>
        </w:rPr>
        <w:t xml:space="preserve">от 29 июля 2017 года №214-ФЗ «О проведении </w:t>
      </w:r>
    </w:p>
    <w:p w:rsidR="00165019" w:rsidRPr="00165019" w:rsidRDefault="00165019" w:rsidP="00165019">
      <w:pPr>
        <w:tabs>
          <w:tab w:val="left" w:pos="900"/>
        </w:tabs>
        <w:ind w:right="-284"/>
        <w:jc w:val="center"/>
        <w:rPr>
          <w:b/>
          <w:sz w:val="28"/>
          <w:szCs w:val="28"/>
        </w:rPr>
      </w:pPr>
      <w:r w:rsidRPr="00165019">
        <w:rPr>
          <w:b/>
          <w:sz w:val="28"/>
          <w:szCs w:val="28"/>
        </w:rPr>
        <w:t xml:space="preserve">эксперимента по развитию курортной инфраструктуры </w:t>
      </w:r>
    </w:p>
    <w:p w:rsidR="00165019" w:rsidRPr="00165019" w:rsidRDefault="00165019" w:rsidP="00165019">
      <w:pPr>
        <w:tabs>
          <w:tab w:val="left" w:pos="900"/>
        </w:tabs>
        <w:ind w:right="-284"/>
        <w:jc w:val="center"/>
        <w:rPr>
          <w:b/>
          <w:sz w:val="28"/>
          <w:szCs w:val="28"/>
        </w:rPr>
      </w:pPr>
      <w:r w:rsidRPr="00165019">
        <w:rPr>
          <w:b/>
          <w:sz w:val="28"/>
          <w:szCs w:val="28"/>
        </w:rPr>
        <w:t xml:space="preserve">в Республике Крым, Алтайском крае, Краснодарском крае </w:t>
      </w:r>
    </w:p>
    <w:p w:rsidR="00165019" w:rsidRPr="00165019" w:rsidRDefault="00165019" w:rsidP="00165019">
      <w:pPr>
        <w:tabs>
          <w:tab w:val="left" w:pos="900"/>
        </w:tabs>
        <w:ind w:right="-284"/>
        <w:jc w:val="center"/>
        <w:rPr>
          <w:b/>
          <w:sz w:val="28"/>
          <w:szCs w:val="28"/>
        </w:rPr>
      </w:pPr>
      <w:r w:rsidRPr="00165019">
        <w:rPr>
          <w:b/>
          <w:sz w:val="28"/>
          <w:szCs w:val="28"/>
        </w:rPr>
        <w:t xml:space="preserve">и Ставропольском </w:t>
      </w:r>
      <w:proofErr w:type="gramStart"/>
      <w:r w:rsidRPr="00165019">
        <w:rPr>
          <w:b/>
          <w:sz w:val="28"/>
          <w:szCs w:val="28"/>
        </w:rPr>
        <w:t>крае</w:t>
      </w:r>
      <w:proofErr w:type="gramEnd"/>
      <w:r w:rsidRPr="00165019">
        <w:rPr>
          <w:b/>
          <w:sz w:val="28"/>
          <w:szCs w:val="28"/>
        </w:rPr>
        <w:t xml:space="preserve">», Закона Краснодарского края </w:t>
      </w:r>
    </w:p>
    <w:p w:rsidR="00165019" w:rsidRPr="00165019" w:rsidRDefault="00165019" w:rsidP="00165019">
      <w:pPr>
        <w:tabs>
          <w:tab w:val="left" w:pos="900"/>
        </w:tabs>
        <w:ind w:right="-284"/>
        <w:jc w:val="center"/>
        <w:rPr>
          <w:b/>
          <w:sz w:val="28"/>
          <w:szCs w:val="28"/>
        </w:rPr>
      </w:pPr>
      <w:r w:rsidRPr="00165019">
        <w:rPr>
          <w:b/>
          <w:sz w:val="28"/>
          <w:szCs w:val="28"/>
        </w:rPr>
        <w:t xml:space="preserve">от 27 ноября 2017 года №3690-KЗ «О введении курортного </w:t>
      </w:r>
    </w:p>
    <w:p w:rsidR="00165019" w:rsidRPr="00165019" w:rsidRDefault="00165019" w:rsidP="00165019">
      <w:pPr>
        <w:tabs>
          <w:tab w:val="left" w:pos="900"/>
        </w:tabs>
        <w:ind w:right="-284"/>
        <w:jc w:val="center"/>
        <w:rPr>
          <w:b/>
          <w:sz w:val="28"/>
          <w:szCs w:val="28"/>
        </w:rPr>
      </w:pPr>
      <w:r w:rsidRPr="00165019">
        <w:rPr>
          <w:b/>
          <w:sz w:val="28"/>
          <w:szCs w:val="28"/>
        </w:rPr>
        <w:t xml:space="preserve">сбора на территории Краснодарского края </w:t>
      </w:r>
    </w:p>
    <w:p w:rsidR="00165019" w:rsidRPr="00165019" w:rsidRDefault="00165019" w:rsidP="00165019">
      <w:pPr>
        <w:tabs>
          <w:tab w:val="left" w:pos="900"/>
        </w:tabs>
        <w:ind w:right="-284"/>
        <w:jc w:val="center"/>
        <w:rPr>
          <w:b/>
          <w:sz w:val="28"/>
          <w:szCs w:val="28"/>
        </w:rPr>
      </w:pPr>
      <w:r w:rsidRPr="00165019">
        <w:rPr>
          <w:b/>
          <w:sz w:val="28"/>
          <w:szCs w:val="28"/>
        </w:rPr>
        <w:t xml:space="preserve">и внесения изменений в Закон Краснодарского края, </w:t>
      </w:r>
    </w:p>
    <w:p w:rsidR="00165019" w:rsidRPr="00165019" w:rsidRDefault="00165019" w:rsidP="00165019">
      <w:pPr>
        <w:tabs>
          <w:tab w:val="left" w:pos="900"/>
        </w:tabs>
        <w:ind w:right="-284"/>
        <w:jc w:val="center"/>
        <w:rPr>
          <w:b/>
          <w:sz w:val="28"/>
          <w:szCs w:val="28"/>
        </w:rPr>
      </w:pPr>
      <w:r w:rsidRPr="00165019">
        <w:rPr>
          <w:b/>
          <w:sz w:val="28"/>
          <w:szCs w:val="28"/>
        </w:rPr>
        <w:t xml:space="preserve">«Об административных правонарушениях», </w:t>
      </w:r>
    </w:p>
    <w:p w:rsidR="00165019" w:rsidRPr="00165019" w:rsidRDefault="00165019" w:rsidP="00165019">
      <w:pPr>
        <w:tabs>
          <w:tab w:val="left" w:pos="900"/>
        </w:tabs>
        <w:ind w:right="-284"/>
        <w:jc w:val="center"/>
        <w:rPr>
          <w:b/>
          <w:sz w:val="28"/>
          <w:szCs w:val="28"/>
        </w:rPr>
      </w:pPr>
      <w:r w:rsidRPr="00165019">
        <w:rPr>
          <w:b/>
          <w:sz w:val="28"/>
          <w:szCs w:val="28"/>
        </w:rPr>
        <w:t xml:space="preserve">нормативных правовых актов Российской Федерации, </w:t>
      </w:r>
    </w:p>
    <w:p w:rsidR="00165019" w:rsidRPr="00165019" w:rsidRDefault="00165019" w:rsidP="00165019">
      <w:pPr>
        <w:tabs>
          <w:tab w:val="left" w:pos="900"/>
        </w:tabs>
        <w:ind w:right="-284"/>
        <w:jc w:val="center"/>
        <w:rPr>
          <w:b/>
          <w:sz w:val="28"/>
          <w:szCs w:val="28"/>
        </w:rPr>
      </w:pPr>
      <w:r w:rsidRPr="00165019">
        <w:rPr>
          <w:b/>
          <w:sz w:val="28"/>
          <w:szCs w:val="28"/>
        </w:rPr>
        <w:t xml:space="preserve">Краснодарского края и муниципальных правовых актов, </w:t>
      </w:r>
    </w:p>
    <w:p w:rsidR="005F3253" w:rsidRDefault="00165019" w:rsidP="00165019">
      <w:pPr>
        <w:tabs>
          <w:tab w:val="left" w:pos="900"/>
        </w:tabs>
        <w:ind w:right="-284"/>
        <w:jc w:val="center"/>
        <w:rPr>
          <w:b/>
          <w:sz w:val="28"/>
          <w:szCs w:val="28"/>
        </w:rPr>
      </w:pPr>
      <w:proofErr w:type="gramStart"/>
      <w:r w:rsidRPr="00165019">
        <w:rPr>
          <w:b/>
          <w:sz w:val="28"/>
          <w:szCs w:val="28"/>
        </w:rPr>
        <w:t>связанных</w:t>
      </w:r>
      <w:proofErr w:type="gramEnd"/>
      <w:r w:rsidRPr="00165019">
        <w:rPr>
          <w:b/>
          <w:sz w:val="28"/>
          <w:szCs w:val="28"/>
        </w:rPr>
        <w:t xml:space="preserve"> с проведением эксперимента, в 2021 году</w:t>
      </w:r>
    </w:p>
    <w:p w:rsidR="00165019" w:rsidRPr="00165019" w:rsidRDefault="00165019" w:rsidP="00165019">
      <w:pPr>
        <w:tabs>
          <w:tab w:val="left" w:pos="900"/>
        </w:tabs>
        <w:ind w:right="-284"/>
        <w:jc w:val="center"/>
        <w:rPr>
          <w:sz w:val="28"/>
          <w:szCs w:val="28"/>
        </w:rPr>
      </w:pPr>
    </w:p>
    <w:p w:rsidR="002B7948" w:rsidRDefault="002B7948" w:rsidP="00B30AAD">
      <w:pPr>
        <w:tabs>
          <w:tab w:val="left" w:pos="900"/>
        </w:tabs>
        <w:ind w:firstLine="709"/>
        <w:jc w:val="both"/>
        <w:rPr>
          <w:sz w:val="28"/>
          <w:szCs w:val="28"/>
        </w:rPr>
      </w:pPr>
    </w:p>
    <w:p w:rsidR="008E066E" w:rsidRDefault="00165019" w:rsidP="00485760">
      <w:pPr>
        <w:tabs>
          <w:tab w:val="left" w:pos="900"/>
        </w:tabs>
        <w:ind w:firstLine="709"/>
        <w:jc w:val="both"/>
        <w:rPr>
          <w:sz w:val="28"/>
          <w:szCs w:val="28"/>
        </w:rPr>
      </w:pPr>
      <w:r w:rsidRPr="00165019">
        <w:rPr>
          <w:sz w:val="28"/>
          <w:szCs w:val="28"/>
        </w:rPr>
        <w:t>В соответствии с Федеральным законом от 29 июля 2017 г</w:t>
      </w:r>
      <w:r w:rsidR="00AF7B35">
        <w:rPr>
          <w:sz w:val="28"/>
          <w:szCs w:val="28"/>
        </w:rPr>
        <w:t>ода №</w:t>
      </w:r>
      <w:r w:rsidRPr="00165019">
        <w:rPr>
          <w:sz w:val="28"/>
          <w:szCs w:val="28"/>
        </w:rPr>
        <w:t xml:space="preserve">214-ФЗ </w:t>
      </w:r>
      <w:r w:rsidR="00AF7B35">
        <w:rPr>
          <w:sz w:val="28"/>
          <w:szCs w:val="28"/>
        </w:rPr>
        <w:br/>
      </w:r>
      <w:r w:rsidRPr="00165019">
        <w:rPr>
          <w:sz w:val="28"/>
          <w:szCs w:val="28"/>
        </w:rPr>
        <w:t xml:space="preserve">«О проведении эксперимента по развитию курортной инфраструктуры в Республике Крым, Алтайском крае, Краснодарском крае и Ставропольском </w:t>
      </w:r>
      <w:proofErr w:type="gramStart"/>
      <w:r w:rsidRPr="00165019">
        <w:rPr>
          <w:sz w:val="28"/>
          <w:szCs w:val="28"/>
        </w:rPr>
        <w:t>крае»</w:t>
      </w:r>
      <w:r w:rsidR="006C15BF">
        <w:rPr>
          <w:sz w:val="28"/>
          <w:szCs w:val="28"/>
        </w:rPr>
        <w:t xml:space="preserve"> (в редакции </w:t>
      </w:r>
      <w:r w:rsidR="00930E76">
        <w:rPr>
          <w:sz w:val="28"/>
          <w:szCs w:val="28"/>
        </w:rPr>
        <w:t xml:space="preserve">Федерального закона от 11 июня 2021 года №170-ФЗ), </w:t>
      </w:r>
      <w:r w:rsidRPr="00165019">
        <w:rPr>
          <w:sz w:val="28"/>
          <w:szCs w:val="28"/>
        </w:rPr>
        <w:t>Законом Краснодарского края от 27 ноября 2017 г</w:t>
      </w:r>
      <w:r w:rsidR="00AF7B35">
        <w:rPr>
          <w:sz w:val="28"/>
          <w:szCs w:val="28"/>
        </w:rPr>
        <w:t>ода</w:t>
      </w:r>
      <w:r w:rsidRPr="00165019">
        <w:rPr>
          <w:sz w:val="28"/>
          <w:szCs w:val="28"/>
        </w:rPr>
        <w:t xml:space="preserve"> №3690-КЗ </w:t>
      </w:r>
      <w:r w:rsidR="00AF7B35">
        <w:rPr>
          <w:sz w:val="28"/>
          <w:szCs w:val="28"/>
        </w:rPr>
        <w:br/>
      </w:r>
      <w:r w:rsidRPr="00165019">
        <w:rPr>
          <w:sz w:val="28"/>
          <w:szCs w:val="28"/>
        </w:rPr>
        <w:t>«О введении курортного сбора на территории Краснодарского края и внесении изменений в Закон Краснодарского края «Об административных правонарушениях»</w:t>
      </w:r>
      <w:r w:rsidR="006C15BF">
        <w:rPr>
          <w:sz w:val="28"/>
          <w:szCs w:val="28"/>
        </w:rPr>
        <w:t xml:space="preserve"> (в редакции </w:t>
      </w:r>
      <w:r w:rsidR="00930E76">
        <w:rPr>
          <w:sz w:val="28"/>
          <w:szCs w:val="28"/>
        </w:rPr>
        <w:t xml:space="preserve">закона Краснодарского края от 22 декабря </w:t>
      </w:r>
      <w:r w:rsidR="00C62CB6">
        <w:rPr>
          <w:sz w:val="28"/>
          <w:szCs w:val="28"/>
        </w:rPr>
        <w:t xml:space="preserve">   </w:t>
      </w:r>
      <w:r w:rsidR="00930E76">
        <w:rPr>
          <w:sz w:val="28"/>
          <w:szCs w:val="28"/>
        </w:rPr>
        <w:t>2021 года</w:t>
      </w:r>
      <w:r w:rsidR="00C62CB6">
        <w:rPr>
          <w:sz w:val="28"/>
          <w:szCs w:val="28"/>
        </w:rPr>
        <w:t xml:space="preserve"> </w:t>
      </w:r>
      <w:r w:rsidR="00930E76">
        <w:rPr>
          <w:sz w:val="28"/>
          <w:szCs w:val="28"/>
        </w:rPr>
        <w:t xml:space="preserve">№4622), </w:t>
      </w:r>
      <w:r w:rsidRPr="00165019">
        <w:rPr>
          <w:sz w:val="28"/>
          <w:szCs w:val="28"/>
        </w:rPr>
        <w:t>постановлением главы администрации (губернатора) Краснодар</w:t>
      </w:r>
      <w:r w:rsidR="00C60FA3">
        <w:rPr>
          <w:sz w:val="28"/>
          <w:szCs w:val="28"/>
        </w:rPr>
        <w:t>ского края от 15 декабря 2021 года</w:t>
      </w:r>
      <w:proofErr w:type="gramEnd"/>
      <w:r w:rsidRPr="00165019">
        <w:rPr>
          <w:sz w:val="28"/>
          <w:szCs w:val="28"/>
        </w:rPr>
        <w:t xml:space="preserve"> №</w:t>
      </w:r>
      <w:proofErr w:type="gramStart"/>
      <w:r w:rsidRPr="00165019">
        <w:rPr>
          <w:sz w:val="28"/>
          <w:szCs w:val="28"/>
        </w:rPr>
        <w:t>920 «Об утверждении Положения о региональном государственном контроле (надзоре) за плательщиками курортного сбора и операторами курортного сбора»</w:t>
      </w:r>
      <w:r w:rsidR="00C62CB6">
        <w:rPr>
          <w:sz w:val="28"/>
          <w:szCs w:val="28"/>
        </w:rPr>
        <w:t xml:space="preserve">                  (в редакции постановления </w:t>
      </w:r>
      <w:r w:rsidR="00C62CB6" w:rsidRPr="00165019">
        <w:rPr>
          <w:sz w:val="28"/>
          <w:szCs w:val="28"/>
        </w:rPr>
        <w:t>главы администрации (губернатора) Краснодар</w:t>
      </w:r>
      <w:r w:rsidR="00C62CB6">
        <w:rPr>
          <w:sz w:val="28"/>
          <w:szCs w:val="28"/>
        </w:rPr>
        <w:t>ского края от 4 мая 2022 года №232)</w:t>
      </w:r>
      <w:r w:rsidR="00A40FF2">
        <w:rPr>
          <w:sz w:val="28"/>
          <w:szCs w:val="28"/>
        </w:rPr>
        <w:t>,</w:t>
      </w:r>
      <w:r w:rsidR="00930E76">
        <w:rPr>
          <w:sz w:val="28"/>
          <w:szCs w:val="28"/>
        </w:rPr>
        <w:t xml:space="preserve"> </w:t>
      </w:r>
      <w:r w:rsidR="006C15BF">
        <w:rPr>
          <w:sz w:val="28"/>
          <w:szCs w:val="28"/>
        </w:rPr>
        <w:t xml:space="preserve">статьями 7, 19, 20, 37 </w:t>
      </w:r>
      <w:r w:rsidR="006C15BF">
        <w:rPr>
          <w:sz w:val="28"/>
          <w:szCs w:val="28"/>
        </w:rPr>
        <w:lastRenderedPageBreak/>
        <w:t xml:space="preserve">Федерального закона от 6 октября 2003 года №131-ФЗ «Об общих принципах организации местного самоуправления в Российской Федерации» (в редакции Федерального закона от </w:t>
      </w:r>
      <w:r w:rsidR="00930E76">
        <w:rPr>
          <w:sz w:val="28"/>
          <w:szCs w:val="28"/>
        </w:rPr>
        <w:t>30</w:t>
      </w:r>
      <w:r w:rsidR="006C15BF">
        <w:rPr>
          <w:sz w:val="28"/>
          <w:szCs w:val="28"/>
        </w:rPr>
        <w:t xml:space="preserve"> </w:t>
      </w:r>
      <w:r w:rsidR="00930E76">
        <w:rPr>
          <w:sz w:val="28"/>
          <w:szCs w:val="28"/>
        </w:rPr>
        <w:t>декабря</w:t>
      </w:r>
      <w:proofErr w:type="gramEnd"/>
      <w:r w:rsidR="006C15BF">
        <w:rPr>
          <w:sz w:val="28"/>
          <w:szCs w:val="28"/>
        </w:rPr>
        <w:t xml:space="preserve"> </w:t>
      </w:r>
      <w:proofErr w:type="gramStart"/>
      <w:r w:rsidR="006C15BF">
        <w:rPr>
          <w:sz w:val="28"/>
          <w:szCs w:val="28"/>
        </w:rPr>
        <w:t>2021 года №</w:t>
      </w:r>
      <w:r w:rsidR="00930E76">
        <w:rPr>
          <w:sz w:val="28"/>
          <w:szCs w:val="28"/>
        </w:rPr>
        <w:t>492</w:t>
      </w:r>
      <w:r w:rsidR="006C15BF">
        <w:rPr>
          <w:sz w:val="28"/>
          <w:szCs w:val="28"/>
        </w:rPr>
        <w:t xml:space="preserve">-ФЗ), </w:t>
      </w:r>
      <w:r w:rsidR="00952180">
        <w:rPr>
          <w:sz w:val="28"/>
          <w:szCs w:val="28"/>
        </w:rPr>
        <w:t xml:space="preserve">статьями </w:t>
      </w:r>
      <w:r w:rsidR="00C333A4">
        <w:rPr>
          <w:sz w:val="28"/>
          <w:szCs w:val="28"/>
        </w:rPr>
        <w:t xml:space="preserve">11, </w:t>
      </w:r>
      <w:r w:rsidR="00952180">
        <w:rPr>
          <w:sz w:val="28"/>
          <w:szCs w:val="28"/>
        </w:rPr>
        <w:t>72 Устава муниципального обр</w:t>
      </w:r>
      <w:r w:rsidR="008E066E">
        <w:rPr>
          <w:sz w:val="28"/>
          <w:szCs w:val="28"/>
        </w:rPr>
        <w:t>азования город-курорт Геленджик:</w:t>
      </w:r>
      <w:proofErr w:type="gramEnd"/>
    </w:p>
    <w:p w:rsidR="000E4CA1" w:rsidRDefault="001D2DB2" w:rsidP="00485760">
      <w:pPr>
        <w:tabs>
          <w:tab w:val="left" w:pos="900"/>
        </w:tabs>
        <w:ind w:firstLine="709"/>
        <w:jc w:val="both"/>
        <w:rPr>
          <w:sz w:val="28"/>
          <w:szCs w:val="28"/>
        </w:rPr>
      </w:pPr>
      <w:r>
        <w:rPr>
          <w:sz w:val="28"/>
          <w:szCs w:val="28"/>
        </w:rPr>
        <w:t xml:space="preserve">1. </w:t>
      </w:r>
      <w:proofErr w:type="gramStart"/>
      <w:r w:rsidR="00165019" w:rsidRPr="00165019">
        <w:rPr>
          <w:sz w:val="28"/>
          <w:szCs w:val="28"/>
        </w:rPr>
        <w:t xml:space="preserve">Утвердить доклад о </w:t>
      </w:r>
      <w:r w:rsidR="00503FDC">
        <w:rPr>
          <w:sz w:val="28"/>
          <w:szCs w:val="28"/>
        </w:rPr>
        <w:t>правоприменительной практике</w:t>
      </w:r>
      <w:r w:rsidR="00485760" w:rsidRPr="00485760">
        <w:rPr>
          <w:sz w:val="28"/>
          <w:szCs w:val="28"/>
        </w:rPr>
        <w:t xml:space="preserve"> осуществления муниципальным образованием</w:t>
      </w:r>
      <w:r w:rsidR="00485760">
        <w:rPr>
          <w:sz w:val="28"/>
          <w:szCs w:val="28"/>
        </w:rPr>
        <w:t xml:space="preserve"> </w:t>
      </w:r>
      <w:r w:rsidR="00485760" w:rsidRPr="00485760">
        <w:rPr>
          <w:sz w:val="28"/>
          <w:szCs w:val="28"/>
        </w:rPr>
        <w:t xml:space="preserve">город-курорт Геленджик регионального государственного контроля (надзора) за исполнением операторами курортного сбора требований Федерального закона от 29 июля 2017 года №214-ФЗ </w:t>
      </w:r>
      <w:r w:rsidR="008E066E">
        <w:rPr>
          <w:sz w:val="28"/>
          <w:szCs w:val="28"/>
        </w:rPr>
        <w:br/>
      </w:r>
      <w:r w:rsidR="00485760" w:rsidRPr="00485760">
        <w:rPr>
          <w:sz w:val="28"/>
          <w:szCs w:val="28"/>
        </w:rPr>
        <w:t xml:space="preserve">«О проведении эксперимента по развитию курортной инфраструктуры в Республике Крым, Алтайском крае, Краснодарском крае и Ставропольском крае», Закона Краснодарского края от 27 ноября 2017 года №3690-KЗ </w:t>
      </w:r>
      <w:r w:rsidR="00C62CB6">
        <w:rPr>
          <w:sz w:val="28"/>
          <w:szCs w:val="28"/>
        </w:rPr>
        <w:t xml:space="preserve">              </w:t>
      </w:r>
      <w:r w:rsidR="00485760" w:rsidRPr="00485760">
        <w:rPr>
          <w:sz w:val="28"/>
          <w:szCs w:val="28"/>
        </w:rPr>
        <w:t>«О введении курортного сбора на территории</w:t>
      </w:r>
      <w:proofErr w:type="gramEnd"/>
      <w:r w:rsidR="00485760" w:rsidRPr="00485760">
        <w:rPr>
          <w:sz w:val="28"/>
          <w:szCs w:val="28"/>
        </w:rPr>
        <w:t xml:space="preserve"> Краснодарского края и внесения изменений в Закон Краснодарского края, «Об административных правонарушениях», нормативных правовых актов Российской Федерации, Краснодарского края и муниципальных правовых актов, связанных с проведением эксперимента, в 2021 году </w:t>
      </w:r>
      <w:r w:rsidR="00165019" w:rsidRPr="00165019">
        <w:rPr>
          <w:sz w:val="28"/>
          <w:szCs w:val="28"/>
        </w:rPr>
        <w:t>(прилагается).</w:t>
      </w:r>
    </w:p>
    <w:p w:rsidR="005F3253" w:rsidRDefault="00AF7B35" w:rsidP="00C67F08">
      <w:pPr>
        <w:tabs>
          <w:tab w:val="left" w:pos="900"/>
        </w:tabs>
        <w:ind w:firstLine="709"/>
        <w:jc w:val="both"/>
        <w:rPr>
          <w:sz w:val="28"/>
          <w:szCs w:val="28"/>
        </w:rPr>
      </w:pPr>
      <w:r>
        <w:rPr>
          <w:sz w:val="28"/>
          <w:szCs w:val="28"/>
        </w:rPr>
        <w:t>2</w:t>
      </w:r>
      <w:r w:rsidR="00A40FF2">
        <w:rPr>
          <w:sz w:val="28"/>
          <w:szCs w:val="28"/>
        </w:rPr>
        <w:t xml:space="preserve">. </w:t>
      </w:r>
      <w:proofErr w:type="gramStart"/>
      <w:r w:rsidR="005F3253">
        <w:rPr>
          <w:sz w:val="28"/>
          <w:szCs w:val="28"/>
        </w:rPr>
        <w:t>Разместить</w:t>
      </w:r>
      <w:proofErr w:type="gramEnd"/>
      <w:r w:rsidR="005F3253">
        <w:rPr>
          <w:sz w:val="28"/>
          <w:szCs w:val="28"/>
        </w:rPr>
        <w:t xml:space="preserve"> настоящее </w:t>
      </w:r>
      <w:r w:rsidR="008E066E">
        <w:rPr>
          <w:sz w:val="28"/>
          <w:szCs w:val="28"/>
        </w:rPr>
        <w:t>распоряжение</w:t>
      </w:r>
      <w:r w:rsidR="005F3253">
        <w:rPr>
          <w:sz w:val="28"/>
          <w:szCs w:val="28"/>
        </w:rPr>
        <w:t xml:space="preserve"> на официальном сайте администрации муниципального образования город-курорт Геленджик в информационно-телекоммуникационной сети «Интернет</w:t>
      </w:r>
      <w:r w:rsidR="005F3253" w:rsidRPr="008336A7">
        <w:rPr>
          <w:sz w:val="28"/>
          <w:szCs w:val="28"/>
        </w:rPr>
        <w:t>»</w:t>
      </w:r>
      <w:r w:rsidR="008336A7">
        <w:rPr>
          <w:sz w:val="28"/>
          <w:szCs w:val="28"/>
        </w:rPr>
        <w:t xml:space="preserve"> </w:t>
      </w:r>
      <w:r w:rsidR="008336A7" w:rsidRPr="008336A7">
        <w:rPr>
          <w:sz w:val="28"/>
          <w:szCs w:val="28"/>
        </w:rPr>
        <w:t>(</w:t>
      </w:r>
      <w:hyperlink r:id="rId9" w:history="1">
        <w:r w:rsidR="008336A7" w:rsidRPr="008336A7">
          <w:rPr>
            <w:rStyle w:val="ac"/>
            <w:bCs/>
            <w:iCs/>
            <w:color w:val="auto"/>
            <w:sz w:val="28"/>
            <w:szCs w:val="28"/>
            <w:u w:val="none"/>
            <w:lang w:val="en-US"/>
          </w:rPr>
          <w:t>www</w:t>
        </w:r>
        <w:r w:rsidR="008336A7" w:rsidRPr="008336A7">
          <w:rPr>
            <w:rStyle w:val="ac"/>
            <w:bCs/>
            <w:iCs/>
            <w:color w:val="auto"/>
            <w:sz w:val="28"/>
            <w:szCs w:val="28"/>
            <w:u w:val="none"/>
          </w:rPr>
          <w:t>.</w:t>
        </w:r>
        <w:proofErr w:type="spellStart"/>
        <w:r w:rsidR="008336A7" w:rsidRPr="008336A7">
          <w:rPr>
            <w:rStyle w:val="ac"/>
            <w:bCs/>
            <w:iCs/>
            <w:color w:val="auto"/>
            <w:sz w:val="28"/>
            <w:szCs w:val="28"/>
            <w:u w:val="none"/>
            <w:lang w:val="en-US"/>
          </w:rPr>
          <w:t>gelendzhik</w:t>
        </w:r>
        <w:proofErr w:type="spellEnd"/>
        <w:r w:rsidR="008336A7" w:rsidRPr="008336A7">
          <w:rPr>
            <w:rStyle w:val="ac"/>
            <w:bCs/>
            <w:iCs/>
            <w:color w:val="auto"/>
            <w:sz w:val="28"/>
            <w:szCs w:val="28"/>
            <w:u w:val="none"/>
          </w:rPr>
          <w:t>.</w:t>
        </w:r>
        <w:r w:rsidR="008336A7" w:rsidRPr="008336A7">
          <w:rPr>
            <w:rStyle w:val="ac"/>
            <w:bCs/>
            <w:iCs/>
            <w:color w:val="auto"/>
            <w:sz w:val="28"/>
            <w:szCs w:val="28"/>
            <w:u w:val="none"/>
            <w:lang w:val="en-US"/>
          </w:rPr>
          <w:t>org</w:t>
        </w:r>
      </w:hyperlink>
      <w:r w:rsidR="008336A7" w:rsidRPr="008336A7">
        <w:rPr>
          <w:rStyle w:val="ac"/>
          <w:bCs/>
          <w:iCs/>
          <w:color w:val="auto"/>
          <w:sz w:val="28"/>
          <w:szCs w:val="28"/>
          <w:u w:val="none"/>
        </w:rPr>
        <w:t>).</w:t>
      </w:r>
    </w:p>
    <w:p w:rsidR="00F200AF" w:rsidRDefault="00AF7B35" w:rsidP="00C67F08">
      <w:pPr>
        <w:tabs>
          <w:tab w:val="left" w:pos="709"/>
        </w:tabs>
        <w:ind w:firstLine="709"/>
        <w:jc w:val="both"/>
        <w:rPr>
          <w:sz w:val="28"/>
          <w:szCs w:val="28"/>
        </w:rPr>
      </w:pPr>
      <w:r>
        <w:rPr>
          <w:sz w:val="28"/>
          <w:szCs w:val="28"/>
        </w:rPr>
        <w:t>3</w:t>
      </w:r>
      <w:r w:rsidR="00F200AF">
        <w:rPr>
          <w:sz w:val="28"/>
          <w:szCs w:val="28"/>
        </w:rPr>
        <w:t xml:space="preserve">. </w:t>
      </w:r>
      <w:proofErr w:type="gramStart"/>
      <w:r w:rsidR="00F200AF">
        <w:rPr>
          <w:sz w:val="28"/>
          <w:szCs w:val="28"/>
        </w:rPr>
        <w:t>Контроль за</w:t>
      </w:r>
      <w:proofErr w:type="gramEnd"/>
      <w:r w:rsidR="00F200AF">
        <w:rPr>
          <w:sz w:val="28"/>
          <w:szCs w:val="28"/>
        </w:rPr>
        <w:t xml:space="preserve"> выполнением настоящего </w:t>
      </w:r>
      <w:r w:rsidR="008E066E">
        <w:rPr>
          <w:sz w:val="28"/>
          <w:szCs w:val="28"/>
        </w:rPr>
        <w:t>распоряжения</w:t>
      </w:r>
      <w:r w:rsidR="00F200AF">
        <w:rPr>
          <w:sz w:val="28"/>
          <w:szCs w:val="28"/>
        </w:rPr>
        <w:t xml:space="preserve"> возложить на заместителя главы муниципального образования город-курорт Геленджик                 </w:t>
      </w:r>
      <w:r w:rsidR="00D0330C">
        <w:rPr>
          <w:sz w:val="28"/>
          <w:szCs w:val="28"/>
        </w:rPr>
        <w:t>Зуеву</w:t>
      </w:r>
      <w:r w:rsidR="008336A7">
        <w:rPr>
          <w:sz w:val="28"/>
          <w:szCs w:val="28"/>
        </w:rPr>
        <w:t xml:space="preserve"> О.В</w:t>
      </w:r>
      <w:r w:rsidR="00D0330C">
        <w:rPr>
          <w:sz w:val="28"/>
          <w:szCs w:val="28"/>
        </w:rPr>
        <w:t>.</w:t>
      </w:r>
    </w:p>
    <w:p w:rsidR="005F3253" w:rsidRDefault="00AF7B35" w:rsidP="002F77B5">
      <w:pPr>
        <w:tabs>
          <w:tab w:val="left" w:pos="709"/>
        </w:tabs>
        <w:ind w:firstLine="709"/>
        <w:jc w:val="both"/>
        <w:rPr>
          <w:sz w:val="28"/>
          <w:szCs w:val="28"/>
        </w:rPr>
      </w:pPr>
      <w:r>
        <w:rPr>
          <w:sz w:val="28"/>
          <w:szCs w:val="28"/>
        </w:rPr>
        <w:t>4</w:t>
      </w:r>
      <w:r w:rsidR="005F3253">
        <w:rPr>
          <w:sz w:val="28"/>
          <w:szCs w:val="28"/>
        </w:rPr>
        <w:t xml:space="preserve">. </w:t>
      </w:r>
      <w:r w:rsidR="008E066E">
        <w:rPr>
          <w:sz w:val="28"/>
          <w:szCs w:val="28"/>
        </w:rPr>
        <w:t>Распоряжение</w:t>
      </w:r>
      <w:r w:rsidR="005F3253">
        <w:rPr>
          <w:sz w:val="28"/>
          <w:szCs w:val="28"/>
        </w:rPr>
        <w:t xml:space="preserve"> вступает в силу с</w:t>
      </w:r>
      <w:r w:rsidR="00063D79">
        <w:rPr>
          <w:sz w:val="28"/>
          <w:szCs w:val="28"/>
        </w:rPr>
        <w:t>о дня его подписания</w:t>
      </w:r>
      <w:r w:rsidR="00494A30">
        <w:rPr>
          <w:sz w:val="28"/>
          <w:szCs w:val="28"/>
        </w:rPr>
        <w:t xml:space="preserve">. </w:t>
      </w:r>
    </w:p>
    <w:p w:rsidR="00F30339" w:rsidRDefault="00F30339" w:rsidP="005F3253">
      <w:pPr>
        <w:pStyle w:val="3"/>
        <w:rPr>
          <w:rFonts w:ascii="Times New Roman" w:hAnsi="Times New Roman"/>
          <w:sz w:val="28"/>
        </w:rPr>
      </w:pPr>
    </w:p>
    <w:p w:rsidR="002F77B5" w:rsidRPr="002F77B5" w:rsidRDefault="002F77B5" w:rsidP="002F77B5"/>
    <w:p w:rsidR="005F3253" w:rsidRDefault="005F3253" w:rsidP="005F3253">
      <w:pPr>
        <w:pStyle w:val="3"/>
        <w:rPr>
          <w:rFonts w:ascii="Times New Roman" w:hAnsi="Times New Roman"/>
          <w:sz w:val="28"/>
        </w:rPr>
      </w:pPr>
      <w:r>
        <w:rPr>
          <w:rFonts w:ascii="Times New Roman" w:hAnsi="Times New Roman"/>
          <w:sz w:val="28"/>
        </w:rPr>
        <w:t xml:space="preserve">Глава муниципального образования </w:t>
      </w:r>
    </w:p>
    <w:p w:rsidR="005F3253" w:rsidRDefault="005F3253" w:rsidP="0088155A">
      <w:pPr>
        <w:pStyle w:val="3"/>
        <w:ind w:right="-141"/>
        <w:rPr>
          <w:rFonts w:ascii="Times New Roman" w:hAnsi="Times New Roman"/>
          <w:sz w:val="28"/>
        </w:rPr>
      </w:pPr>
      <w:r>
        <w:rPr>
          <w:rFonts w:ascii="Times New Roman" w:hAnsi="Times New Roman"/>
          <w:sz w:val="28"/>
        </w:rPr>
        <w:t>город-курорт Геленд</w:t>
      </w:r>
      <w:r w:rsidR="0088155A">
        <w:rPr>
          <w:rFonts w:ascii="Times New Roman" w:hAnsi="Times New Roman"/>
          <w:sz w:val="28"/>
        </w:rPr>
        <w:t>жик</w:t>
      </w:r>
      <w:r w:rsidR="0088155A">
        <w:rPr>
          <w:rFonts w:ascii="Times New Roman" w:hAnsi="Times New Roman"/>
          <w:sz w:val="28"/>
        </w:rPr>
        <w:tab/>
      </w:r>
      <w:r w:rsidR="0088155A">
        <w:rPr>
          <w:rFonts w:ascii="Times New Roman" w:hAnsi="Times New Roman"/>
          <w:sz w:val="28"/>
        </w:rPr>
        <w:tab/>
      </w:r>
      <w:r w:rsidR="0088155A">
        <w:rPr>
          <w:rFonts w:ascii="Times New Roman" w:hAnsi="Times New Roman"/>
          <w:sz w:val="28"/>
        </w:rPr>
        <w:tab/>
      </w:r>
      <w:r w:rsidR="0088155A">
        <w:rPr>
          <w:rFonts w:ascii="Times New Roman" w:hAnsi="Times New Roman"/>
          <w:sz w:val="28"/>
        </w:rPr>
        <w:tab/>
      </w:r>
      <w:r w:rsidR="0088155A">
        <w:rPr>
          <w:rFonts w:ascii="Times New Roman" w:hAnsi="Times New Roman"/>
          <w:sz w:val="28"/>
        </w:rPr>
        <w:tab/>
      </w:r>
      <w:r w:rsidR="0088155A">
        <w:rPr>
          <w:rFonts w:ascii="Times New Roman" w:hAnsi="Times New Roman"/>
          <w:sz w:val="28"/>
        </w:rPr>
        <w:tab/>
        <w:t xml:space="preserve">      </w:t>
      </w:r>
      <w:r w:rsidR="00286A7D">
        <w:rPr>
          <w:rFonts w:ascii="Times New Roman" w:hAnsi="Times New Roman"/>
          <w:sz w:val="28"/>
        </w:rPr>
        <w:t xml:space="preserve">А.А. </w:t>
      </w:r>
      <w:proofErr w:type="spellStart"/>
      <w:r w:rsidR="00286A7D">
        <w:rPr>
          <w:rFonts w:ascii="Times New Roman" w:hAnsi="Times New Roman"/>
          <w:sz w:val="28"/>
        </w:rPr>
        <w:t>Богодистов</w:t>
      </w:r>
      <w:proofErr w:type="spellEnd"/>
    </w:p>
    <w:p w:rsidR="00286A7D" w:rsidRPr="00286A7D" w:rsidRDefault="00286A7D" w:rsidP="00286A7D"/>
    <w:p w:rsidR="000D7C4E" w:rsidRDefault="000D7C4E" w:rsidP="00FC6014">
      <w:pPr>
        <w:rPr>
          <w:b/>
          <w:sz w:val="28"/>
          <w:szCs w:val="28"/>
        </w:rPr>
      </w:pPr>
    </w:p>
    <w:p w:rsidR="000E4CA1" w:rsidRDefault="000E4CA1" w:rsidP="00FC6014">
      <w:pPr>
        <w:rPr>
          <w:b/>
          <w:sz w:val="28"/>
          <w:szCs w:val="28"/>
        </w:rPr>
      </w:pPr>
    </w:p>
    <w:p w:rsidR="000E4CA1" w:rsidRDefault="000E4CA1" w:rsidP="00FC6014">
      <w:pPr>
        <w:rPr>
          <w:b/>
          <w:sz w:val="28"/>
          <w:szCs w:val="28"/>
        </w:rPr>
      </w:pPr>
    </w:p>
    <w:p w:rsidR="000E4CA1" w:rsidRDefault="000E4CA1" w:rsidP="00FC6014">
      <w:pPr>
        <w:rPr>
          <w:b/>
          <w:sz w:val="28"/>
          <w:szCs w:val="28"/>
        </w:rPr>
      </w:pPr>
    </w:p>
    <w:p w:rsidR="000E4CA1" w:rsidRDefault="000E4CA1" w:rsidP="00FC6014">
      <w:pPr>
        <w:rPr>
          <w:b/>
          <w:sz w:val="28"/>
          <w:szCs w:val="28"/>
        </w:rPr>
      </w:pPr>
    </w:p>
    <w:p w:rsidR="000E4CA1" w:rsidRDefault="000E4CA1" w:rsidP="00FC6014">
      <w:pPr>
        <w:rPr>
          <w:b/>
          <w:sz w:val="28"/>
          <w:szCs w:val="28"/>
        </w:rPr>
      </w:pPr>
    </w:p>
    <w:p w:rsidR="000E4CA1" w:rsidRDefault="000E4CA1" w:rsidP="00FC6014">
      <w:pPr>
        <w:rPr>
          <w:b/>
          <w:sz w:val="28"/>
          <w:szCs w:val="28"/>
        </w:rPr>
      </w:pPr>
    </w:p>
    <w:p w:rsidR="000E4CA1" w:rsidRDefault="000E4CA1" w:rsidP="00FC6014">
      <w:pPr>
        <w:rPr>
          <w:b/>
          <w:sz w:val="28"/>
          <w:szCs w:val="28"/>
        </w:rPr>
      </w:pPr>
    </w:p>
    <w:p w:rsidR="00165019" w:rsidRDefault="00165019" w:rsidP="00FC6014">
      <w:pPr>
        <w:rPr>
          <w:b/>
          <w:sz w:val="28"/>
          <w:szCs w:val="28"/>
        </w:rPr>
      </w:pPr>
    </w:p>
    <w:p w:rsidR="00165019" w:rsidRDefault="00165019" w:rsidP="00FC6014">
      <w:pPr>
        <w:rPr>
          <w:b/>
          <w:sz w:val="28"/>
          <w:szCs w:val="28"/>
        </w:rPr>
      </w:pPr>
    </w:p>
    <w:p w:rsidR="00165019" w:rsidRDefault="00165019" w:rsidP="00FC6014">
      <w:pPr>
        <w:rPr>
          <w:b/>
          <w:sz w:val="28"/>
          <w:szCs w:val="28"/>
        </w:rPr>
      </w:pPr>
    </w:p>
    <w:p w:rsidR="00165019" w:rsidRDefault="00165019" w:rsidP="00FC6014">
      <w:pPr>
        <w:rPr>
          <w:b/>
          <w:sz w:val="28"/>
          <w:szCs w:val="28"/>
        </w:rPr>
      </w:pPr>
    </w:p>
    <w:p w:rsidR="00165019" w:rsidRDefault="00165019" w:rsidP="00FC6014">
      <w:pPr>
        <w:rPr>
          <w:b/>
          <w:sz w:val="28"/>
          <w:szCs w:val="28"/>
        </w:rPr>
      </w:pPr>
    </w:p>
    <w:p w:rsidR="00C62CB6" w:rsidRDefault="00C62CB6" w:rsidP="00FC6014">
      <w:pPr>
        <w:rPr>
          <w:b/>
          <w:sz w:val="28"/>
          <w:szCs w:val="28"/>
        </w:rPr>
      </w:pPr>
    </w:p>
    <w:p w:rsidR="008E066E" w:rsidRDefault="008E066E" w:rsidP="00FC6014">
      <w:pPr>
        <w:rPr>
          <w:b/>
          <w:sz w:val="28"/>
          <w:szCs w:val="28"/>
        </w:rPr>
      </w:pPr>
    </w:p>
    <w:p w:rsidR="00165019" w:rsidRDefault="00165019" w:rsidP="00FC6014">
      <w:pPr>
        <w:rPr>
          <w:b/>
          <w:sz w:val="28"/>
          <w:szCs w:val="28"/>
        </w:rPr>
      </w:pPr>
    </w:p>
    <w:p w:rsidR="00EB6CA9" w:rsidRDefault="00EB6CA9" w:rsidP="00EB6CA9">
      <w:pPr>
        <w:tabs>
          <w:tab w:val="left" w:pos="900"/>
          <w:tab w:val="left" w:pos="5812"/>
        </w:tabs>
        <w:ind w:right="-1" w:firstLine="5529"/>
        <w:jc w:val="both"/>
        <w:rPr>
          <w:sz w:val="28"/>
          <w:szCs w:val="28"/>
        </w:rPr>
      </w:pPr>
      <w:bookmarkStart w:id="0" w:name="_GoBack"/>
      <w:bookmarkEnd w:id="0"/>
      <w:r>
        <w:rPr>
          <w:sz w:val="28"/>
          <w:szCs w:val="28"/>
        </w:rPr>
        <w:lastRenderedPageBreak/>
        <w:t xml:space="preserve">    </w:t>
      </w:r>
      <w:r w:rsidRPr="003556CA">
        <w:rPr>
          <w:sz w:val="28"/>
          <w:szCs w:val="28"/>
        </w:rPr>
        <w:t xml:space="preserve">Приложение </w:t>
      </w:r>
    </w:p>
    <w:p w:rsidR="00EB6CA9" w:rsidRPr="005242D0" w:rsidRDefault="00EB6CA9" w:rsidP="00EB6CA9">
      <w:pPr>
        <w:tabs>
          <w:tab w:val="left" w:pos="900"/>
          <w:tab w:val="left" w:pos="5812"/>
        </w:tabs>
        <w:ind w:right="-1" w:firstLine="5529"/>
        <w:jc w:val="both"/>
        <w:rPr>
          <w:sz w:val="16"/>
          <w:szCs w:val="16"/>
        </w:rPr>
      </w:pPr>
    </w:p>
    <w:p w:rsidR="00EB6CA9" w:rsidRDefault="00EB6CA9" w:rsidP="00EB6CA9">
      <w:pPr>
        <w:tabs>
          <w:tab w:val="left" w:pos="900"/>
          <w:tab w:val="left" w:pos="5812"/>
        </w:tabs>
        <w:ind w:right="-1" w:firstLine="5529"/>
        <w:jc w:val="both"/>
        <w:rPr>
          <w:sz w:val="28"/>
          <w:szCs w:val="28"/>
        </w:rPr>
      </w:pPr>
      <w:r>
        <w:rPr>
          <w:sz w:val="28"/>
          <w:szCs w:val="28"/>
        </w:rPr>
        <w:t xml:space="preserve">    УТВЕРЖДЕН</w:t>
      </w:r>
    </w:p>
    <w:p w:rsidR="00EB6CA9" w:rsidRDefault="00EB6CA9" w:rsidP="00EB6CA9">
      <w:pPr>
        <w:tabs>
          <w:tab w:val="left" w:pos="900"/>
          <w:tab w:val="left" w:pos="5812"/>
        </w:tabs>
        <w:ind w:right="-1" w:firstLine="5529"/>
        <w:jc w:val="both"/>
        <w:rPr>
          <w:sz w:val="28"/>
          <w:szCs w:val="28"/>
        </w:rPr>
      </w:pPr>
      <w:r>
        <w:rPr>
          <w:sz w:val="28"/>
          <w:szCs w:val="28"/>
        </w:rPr>
        <w:t xml:space="preserve">    распоряжением администрации</w:t>
      </w:r>
    </w:p>
    <w:p w:rsidR="00EB6CA9" w:rsidRDefault="00EB6CA9" w:rsidP="00EB6CA9">
      <w:pPr>
        <w:tabs>
          <w:tab w:val="left" w:pos="900"/>
          <w:tab w:val="left" w:pos="5812"/>
          <w:tab w:val="left" w:pos="8940"/>
        </w:tabs>
        <w:ind w:right="-1" w:firstLine="5529"/>
        <w:jc w:val="both"/>
        <w:rPr>
          <w:sz w:val="28"/>
          <w:szCs w:val="28"/>
        </w:rPr>
      </w:pPr>
      <w:r>
        <w:rPr>
          <w:sz w:val="28"/>
          <w:szCs w:val="28"/>
        </w:rPr>
        <w:t xml:space="preserve">    муниципального образования</w:t>
      </w:r>
    </w:p>
    <w:p w:rsidR="00EB6CA9" w:rsidRDefault="00EB6CA9" w:rsidP="00EB6CA9">
      <w:pPr>
        <w:tabs>
          <w:tab w:val="left" w:pos="900"/>
          <w:tab w:val="left" w:pos="5812"/>
        </w:tabs>
        <w:ind w:right="-1" w:firstLine="5529"/>
        <w:jc w:val="both"/>
        <w:rPr>
          <w:sz w:val="28"/>
          <w:szCs w:val="28"/>
        </w:rPr>
      </w:pPr>
      <w:r>
        <w:rPr>
          <w:sz w:val="28"/>
          <w:szCs w:val="28"/>
        </w:rPr>
        <w:t xml:space="preserve">    город-курорт Геленджик</w:t>
      </w:r>
    </w:p>
    <w:p w:rsidR="00EB6CA9" w:rsidRDefault="00EB6CA9" w:rsidP="00EB6CA9">
      <w:pPr>
        <w:tabs>
          <w:tab w:val="left" w:pos="900"/>
          <w:tab w:val="left" w:pos="5812"/>
        </w:tabs>
        <w:ind w:right="-1" w:firstLine="5529"/>
        <w:jc w:val="both"/>
        <w:rPr>
          <w:b/>
          <w:sz w:val="28"/>
          <w:szCs w:val="28"/>
        </w:rPr>
      </w:pPr>
      <w:r>
        <w:rPr>
          <w:sz w:val="28"/>
          <w:szCs w:val="28"/>
        </w:rPr>
        <w:t xml:space="preserve">    от_____________№__________</w:t>
      </w:r>
    </w:p>
    <w:p w:rsidR="00EB6CA9" w:rsidRPr="00B16BF4" w:rsidRDefault="00EB6CA9" w:rsidP="00EB6CA9">
      <w:pPr>
        <w:rPr>
          <w:sz w:val="28"/>
          <w:szCs w:val="28"/>
        </w:rPr>
      </w:pPr>
    </w:p>
    <w:p w:rsidR="00EB6CA9" w:rsidRPr="00B16BF4" w:rsidRDefault="00EB6CA9" w:rsidP="00EB6CA9">
      <w:pPr>
        <w:rPr>
          <w:sz w:val="28"/>
          <w:szCs w:val="28"/>
        </w:rPr>
      </w:pPr>
    </w:p>
    <w:p w:rsidR="00EB6CA9" w:rsidRDefault="00EB6CA9" w:rsidP="00EB6CA9">
      <w:pPr>
        <w:jc w:val="center"/>
        <w:rPr>
          <w:rFonts w:eastAsiaTheme="minorHAnsi"/>
          <w:sz w:val="28"/>
          <w:szCs w:val="28"/>
          <w:lang w:eastAsia="en-US"/>
        </w:rPr>
      </w:pPr>
      <w:r>
        <w:rPr>
          <w:rFonts w:eastAsiaTheme="minorHAnsi"/>
          <w:sz w:val="28"/>
          <w:szCs w:val="28"/>
          <w:lang w:eastAsia="en-US"/>
        </w:rPr>
        <w:t>ДОКЛАД</w:t>
      </w:r>
    </w:p>
    <w:p w:rsidR="00EB6CA9" w:rsidRPr="00AC0092" w:rsidRDefault="00EB6CA9" w:rsidP="00EB6CA9">
      <w:pPr>
        <w:jc w:val="center"/>
        <w:rPr>
          <w:rFonts w:eastAsiaTheme="minorHAnsi"/>
          <w:sz w:val="28"/>
          <w:szCs w:val="28"/>
          <w:lang w:eastAsia="en-US"/>
        </w:rPr>
      </w:pPr>
      <w:r>
        <w:rPr>
          <w:rFonts w:eastAsiaTheme="minorHAnsi"/>
          <w:sz w:val="28"/>
          <w:szCs w:val="28"/>
          <w:lang w:eastAsia="en-US"/>
        </w:rPr>
        <w:t>о</w:t>
      </w:r>
      <w:r w:rsidRPr="00AC0092">
        <w:rPr>
          <w:rFonts w:eastAsiaTheme="minorHAnsi"/>
          <w:sz w:val="28"/>
          <w:szCs w:val="28"/>
          <w:lang w:eastAsia="en-US"/>
        </w:rPr>
        <w:t xml:space="preserve"> правоприменительной практик</w:t>
      </w:r>
      <w:r>
        <w:rPr>
          <w:rFonts w:eastAsiaTheme="minorHAnsi"/>
          <w:sz w:val="28"/>
          <w:szCs w:val="28"/>
          <w:lang w:eastAsia="en-US"/>
        </w:rPr>
        <w:t>е</w:t>
      </w:r>
      <w:r w:rsidRPr="00AC0092">
        <w:rPr>
          <w:rFonts w:eastAsiaTheme="minorHAnsi"/>
          <w:sz w:val="28"/>
          <w:szCs w:val="28"/>
          <w:lang w:eastAsia="en-US"/>
        </w:rPr>
        <w:t xml:space="preserve"> </w:t>
      </w:r>
    </w:p>
    <w:p w:rsidR="00EB6CA9" w:rsidRPr="00AC0092" w:rsidRDefault="00EB6CA9" w:rsidP="00EB6CA9">
      <w:pPr>
        <w:jc w:val="center"/>
        <w:rPr>
          <w:rFonts w:eastAsiaTheme="minorHAnsi"/>
          <w:sz w:val="28"/>
          <w:szCs w:val="28"/>
          <w:lang w:eastAsia="en-US"/>
        </w:rPr>
      </w:pPr>
      <w:r w:rsidRPr="00AC0092">
        <w:rPr>
          <w:rFonts w:eastAsiaTheme="minorHAnsi"/>
          <w:sz w:val="28"/>
          <w:szCs w:val="28"/>
          <w:lang w:eastAsia="en-US"/>
        </w:rPr>
        <w:t>осуществления муниципальным образованием</w:t>
      </w:r>
    </w:p>
    <w:p w:rsidR="00EB6CA9" w:rsidRPr="00AC0092" w:rsidRDefault="00EB6CA9" w:rsidP="00EB6CA9">
      <w:pPr>
        <w:jc w:val="center"/>
        <w:rPr>
          <w:rFonts w:eastAsiaTheme="minorHAnsi"/>
          <w:color w:val="000000" w:themeColor="text1"/>
          <w:sz w:val="28"/>
          <w:szCs w:val="28"/>
          <w:lang w:eastAsia="en-US"/>
        </w:rPr>
      </w:pPr>
      <w:r w:rsidRPr="00AC0092">
        <w:rPr>
          <w:rFonts w:eastAsiaTheme="minorHAnsi"/>
          <w:sz w:val="28"/>
          <w:szCs w:val="28"/>
          <w:lang w:eastAsia="en-US"/>
        </w:rPr>
        <w:t xml:space="preserve">город-курорт Геленджик </w:t>
      </w:r>
      <w:proofErr w:type="gramStart"/>
      <w:r w:rsidRPr="00AC0092">
        <w:rPr>
          <w:rFonts w:eastAsiaTheme="minorHAnsi"/>
          <w:color w:val="000000" w:themeColor="text1"/>
          <w:sz w:val="28"/>
          <w:szCs w:val="28"/>
          <w:lang w:eastAsia="en-US"/>
        </w:rPr>
        <w:t>регионального</w:t>
      </w:r>
      <w:proofErr w:type="gramEnd"/>
      <w:r w:rsidRPr="00AC0092">
        <w:rPr>
          <w:rFonts w:eastAsiaTheme="minorHAnsi"/>
          <w:color w:val="000000" w:themeColor="text1"/>
          <w:sz w:val="28"/>
          <w:szCs w:val="28"/>
          <w:lang w:eastAsia="en-US"/>
        </w:rPr>
        <w:t xml:space="preserve"> государственного </w:t>
      </w:r>
    </w:p>
    <w:p w:rsidR="00EB6CA9" w:rsidRPr="00AC0092" w:rsidRDefault="00EB6CA9" w:rsidP="00EB6CA9">
      <w:pPr>
        <w:jc w:val="center"/>
        <w:rPr>
          <w:rFonts w:eastAsiaTheme="minorHAnsi"/>
          <w:color w:val="000000" w:themeColor="text1"/>
          <w:sz w:val="28"/>
          <w:szCs w:val="28"/>
          <w:lang w:eastAsia="en-US"/>
        </w:rPr>
      </w:pPr>
      <w:r w:rsidRPr="00AC0092">
        <w:rPr>
          <w:rFonts w:eastAsiaTheme="minorHAnsi"/>
          <w:color w:val="000000" w:themeColor="text1"/>
          <w:sz w:val="28"/>
          <w:szCs w:val="28"/>
          <w:lang w:eastAsia="en-US"/>
        </w:rPr>
        <w:t xml:space="preserve">контроля (надзора) за исполнением операторами </w:t>
      </w:r>
    </w:p>
    <w:p w:rsidR="00EB6CA9" w:rsidRPr="00AC0092" w:rsidRDefault="00EB6CA9" w:rsidP="00EB6CA9">
      <w:pPr>
        <w:jc w:val="center"/>
        <w:rPr>
          <w:rFonts w:eastAsiaTheme="minorHAnsi"/>
          <w:color w:val="000000" w:themeColor="text1"/>
          <w:sz w:val="28"/>
          <w:szCs w:val="28"/>
          <w:lang w:eastAsia="en-US"/>
        </w:rPr>
      </w:pPr>
      <w:r w:rsidRPr="00AC0092">
        <w:rPr>
          <w:rFonts w:eastAsiaTheme="minorHAnsi"/>
          <w:color w:val="000000" w:themeColor="text1"/>
          <w:sz w:val="28"/>
          <w:szCs w:val="28"/>
          <w:lang w:eastAsia="en-US"/>
        </w:rPr>
        <w:t xml:space="preserve">курортного сбора требований Федерального закона </w:t>
      </w:r>
    </w:p>
    <w:p w:rsidR="00EB6CA9" w:rsidRPr="00AC0092" w:rsidRDefault="00EB6CA9" w:rsidP="00EB6CA9">
      <w:pPr>
        <w:jc w:val="center"/>
        <w:rPr>
          <w:rFonts w:eastAsiaTheme="minorHAnsi"/>
          <w:color w:val="000000" w:themeColor="text1"/>
          <w:sz w:val="28"/>
          <w:szCs w:val="28"/>
          <w:lang w:eastAsia="en-US"/>
        </w:rPr>
      </w:pPr>
      <w:r w:rsidRPr="00AC0092">
        <w:rPr>
          <w:rFonts w:eastAsiaTheme="minorHAnsi"/>
          <w:color w:val="000000" w:themeColor="text1"/>
          <w:sz w:val="28"/>
          <w:szCs w:val="28"/>
          <w:lang w:eastAsia="en-US"/>
        </w:rPr>
        <w:t xml:space="preserve">от 29 июля 2017 года №214-ФЗ «О проведении </w:t>
      </w:r>
    </w:p>
    <w:p w:rsidR="00EB6CA9" w:rsidRPr="00AC0092" w:rsidRDefault="00EB6CA9" w:rsidP="00EB6CA9">
      <w:pPr>
        <w:jc w:val="center"/>
        <w:rPr>
          <w:rFonts w:eastAsiaTheme="minorHAnsi"/>
          <w:color w:val="000000" w:themeColor="text1"/>
          <w:sz w:val="28"/>
          <w:szCs w:val="28"/>
          <w:lang w:eastAsia="en-US"/>
        </w:rPr>
      </w:pPr>
      <w:r w:rsidRPr="00AC0092">
        <w:rPr>
          <w:rFonts w:eastAsiaTheme="minorHAnsi"/>
          <w:color w:val="000000" w:themeColor="text1"/>
          <w:sz w:val="28"/>
          <w:szCs w:val="28"/>
          <w:lang w:eastAsia="en-US"/>
        </w:rPr>
        <w:t xml:space="preserve">эксперимента по развитию курортной инфраструктуры </w:t>
      </w:r>
    </w:p>
    <w:p w:rsidR="00EB6CA9" w:rsidRPr="00AC0092" w:rsidRDefault="00EB6CA9" w:rsidP="00EB6CA9">
      <w:pPr>
        <w:jc w:val="center"/>
        <w:rPr>
          <w:rFonts w:eastAsiaTheme="minorHAnsi"/>
          <w:color w:val="000000" w:themeColor="text1"/>
          <w:sz w:val="28"/>
          <w:szCs w:val="28"/>
          <w:lang w:eastAsia="en-US"/>
        </w:rPr>
      </w:pPr>
      <w:r w:rsidRPr="00AC0092">
        <w:rPr>
          <w:rFonts w:eastAsiaTheme="minorHAnsi"/>
          <w:color w:val="000000" w:themeColor="text1"/>
          <w:sz w:val="28"/>
          <w:szCs w:val="28"/>
          <w:lang w:eastAsia="en-US"/>
        </w:rPr>
        <w:t xml:space="preserve">в Республике Крым, Алтайском крае, Краснодарском крае </w:t>
      </w:r>
    </w:p>
    <w:p w:rsidR="00EB6CA9" w:rsidRPr="00AC0092" w:rsidRDefault="00EB6CA9" w:rsidP="00EB6CA9">
      <w:pPr>
        <w:jc w:val="center"/>
        <w:rPr>
          <w:rFonts w:eastAsiaTheme="minorHAnsi"/>
          <w:color w:val="000000" w:themeColor="text1"/>
          <w:sz w:val="28"/>
          <w:szCs w:val="28"/>
          <w:lang w:eastAsia="en-US"/>
        </w:rPr>
      </w:pPr>
      <w:r w:rsidRPr="00AC0092">
        <w:rPr>
          <w:rFonts w:eastAsiaTheme="minorHAnsi"/>
          <w:color w:val="000000" w:themeColor="text1"/>
          <w:sz w:val="28"/>
          <w:szCs w:val="28"/>
          <w:lang w:eastAsia="en-US"/>
        </w:rPr>
        <w:t xml:space="preserve">и Ставропольском </w:t>
      </w:r>
      <w:proofErr w:type="gramStart"/>
      <w:r w:rsidRPr="00AC0092">
        <w:rPr>
          <w:rFonts w:eastAsiaTheme="minorHAnsi"/>
          <w:color w:val="000000" w:themeColor="text1"/>
          <w:sz w:val="28"/>
          <w:szCs w:val="28"/>
          <w:lang w:eastAsia="en-US"/>
        </w:rPr>
        <w:t>крае</w:t>
      </w:r>
      <w:proofErr w:type="gramEnd"/>
      <w:r w:rsidRPr="00AC0092">
        <w:rPr>
          <w:rFonts w:eastAsiaTheme="minorHAnsi"/>
          <w:color w:val="000000" w:themeColor="text1"/>
          <w:sz w:val="28"/>
          <w:szCs w:val="28"/>
          <w:lang w:eastAsia="en-US"/>
        </w:rPr>
        <w:t xml:space="preserve">», Закона Краснодарского края </w:t>
      </w:r>
    </w:p>
    <w:p w:rsidR="00EB6CA9" w:rsidRPr="00AC0092" w:rsidRDefault="00EB6CA9" w:rsidP="00EB6CA9">
      <w:pPr>
        <w:jc w:val="center"/>
        <w:rPr>
          <w:rFonts w:eastAsiaTheme="minorHAnsi"/>
          <w:color w:val="000000" w:themeColor="text1"/>
          <w:sz w:val="28"/>
          <w:szCs w:val="28"/>
          <w:lang w:eastAsia="en-US"/>
        </w:rPr>
      </w:pPr>
      <w:r w:rsidRPr="00AC0092">
        <w:rPr>
          <w:rFonts w:eastAsiaTheme="minorHAnsi"/>
          <w:color w:val="000000" w:themeColor="text1"/>
          <w:sz w:val="28"/>
          <w:szCs w:val="28"/>
          <w:lang w:eastAsia="en-US"/>
        </w:rPr>
        <w:t xml:space="preserve">от 27 ноября 2017 года №3690-KЗ «О введении курортного </w:t>
      </w:r>
    </w:p>
    <w:p w:rsidR="00EB6CA9" w:rsidRPr="00AC0092" w:rsidRDefault="00EB6CA9" w:rsidP="00EB6CA9">
      <w:pPr>
        <w:jc w:val="center"/>
        <w:rPr>
          <w:rFonts w:eastAsiaTheme="minorHAnsi"/>
          <w:color w:val="000000" w:themeColor="text1"/>
          <w:sz w:val="28"/>
          <w:szCs w:val="28"/>
          <w:lang w:eastAsia="en-US"/>
        </w:rPr>
      </w:pPr>
      <w:r w:rsidRPr="00AC0092">
        <w:rPr>
          <w:rFonts w:eastAsiaTheme="minorHAnsi"/>
          <w:color w:val="000000" w:themeColor="text1"/>
          <w:sz w:val="28"/>
          <w:szCs w:val="28"/>
          <w:lang w:eastAsia="en-US"/>
        </w:rPr>
        <w:t xml:space="preserve">сбора на территории Краснодарского края </w:t>
      </w:r>
    </w:p>
    <w:p w:rsidR="00EB6CA9" w:rsidRPr="00AC0092" w:rsidRDefault="00EB6CA9" w:rsidP="00EB6CA9">
      <w:pPr>
        <w:jc w:val="center"/>
        <w:rPr>
          <w:rFonts w:eastAsiaTheme="minorHAnsi"/>
          <w:color w:val="000000" w:themeColor="text1"/>
          <w:sz w:val="28"/>
          <w:szCs w:val="28"/>
          <w:lang w:eastAsia="en-US"/>
        </w:rPr>
      </w:pPr>
      <w:r w:rsidRPr="00AC0092">
        <w:rPr>
          <w:rFonts w:eastAsiaTheme="minorHAnsi"/>
          <w:color w:val="000000" w:themeColor="text1"/>
          <w:sz w:val="28"/>
          <w:szCs w:val="28"/>
          <w:lang w:eastAsia="en-US"/>
        </w:rPr>
        <w:t xml:space="preserve">и внесения изменений в Закон Краснодарского края, </w:t>
      </w:r>
    </w:p>
    <w:p w:rsidR="00EB6CA9" w:rsidRPr="00AC0092" w:rsidRDefault="00EB6CA9" w:rsidP="00EB6CA9">
      <w:pPr>
        <w:jc w:val="center"/>
        <w:rPr>
          <w:rFonts w:eastAsiaTheme="minorHAnsi"/>
          <w:color w:val="000000" w:themeColor="text1"/>
          <w:sz w:val="28"/>
          <w:szCs w:val="28"/>
          <w:lang w:eastAsia="en-US"/>
        </w:rPr>
      </w:pPr>
      <w:r w:rsidRPr="00AC0092">
        <w:rPr>
          <w:rFonts w:eastAsiaTheme="minorHAnsi"/>
          <w:color w:val="000000" w:themeColor="text1"/>
          <w:sz w:val="28"/>
          <w:szCs w:val="28"/>
          <w:lang w:eastAsia="en-US"/>
        </w:rPr>
        <w:t xml:space="preserve">«Об административных правонарушениях», </w:t>
      </w:r>
    </w:p>
    <w:p w:rsidR="00EB6CA9" w:rsidRPr="00AC0092" w:rsidRDefault="00EB6CA9" w:rsidP="00EB6CA9">
      <w:pPr>
        <w:jc w:val="center"/>
        <w:rPr>
          <w:color w:val="000000" w:themeColor="text1"/>
          <w:sz w:val="28"/>
          <w:szCs w:val="28"/>
          <w:lang w:eastAsia="en-US"/>
        </w:rPr>
      </w:pPr>
      <w:r w:rsidRPr="00AC0092">
        <w:rPr>
          <w:color w:val="000000" w:themeColor="text1"/>
          <w:sz w:val="28"/>
          <w:szCs w:val="28"/>
          <w:lang w:eastAsia="en-US"/>
        </w:rPr>
        <w:t xml:space="preserve">нормативных правовых актов Российской Федерации, </w:t>
      </w:r>
    </w:p>
    <w:p w:rsidR="00EB6CA9" w:rsidRPr="00AC0092" w:rsidRDefault="00EB6CA9" w:rsidP="00EB6CA9">
      <w:pPr>
        <w:jc w:val="center"/>
        <w:rPr>
          <w:color w:val="000000" w:themeColor="text1"/>
          <w:sz w:val="28"/>
          <w:szCs w:val="28"/>
          <w:lang w:eastAsia="en-US"/>
        </w:rPr>
      </w:pPr>
      <w:r w:rsidRPr="00AC0092">
        <w:rPr>
          <w:color w:val="000000" w:themeColor="text1"/>
          <w:sz w:val="28"/>
          <w:szCs w:val="28"/>
          <w:lang w:eastAsia="en-US"/>
        </w:rPr>
        <w:t xml:space="preserve">Краснодарского края и муниципальных правовых актов, </w:t>
      </w:r>
    </w:p>
    <w:p w:rsidR="00EB6CA9" w:rsidRDefault="00EB6CA9" w:rsidP="00EB6CA9">
      <w:pPr>
        <w:jc w:val="center"/>
        <w:rPr>
          <w:rFonts w:eastAsiaTheme="minorHAnsi"/>
          <w:color w:val="000000" w:themeColor="text1"/>
          <w:sz w:val="28"/>
          <w:szCs w:val="28"/>
          <w:lang w:eastAsia="en-US"/>
        </w:rPr>
      </w:pPr>
      <w:proofErr w:type="gramStart"/>
      <w:r w:rsidRPr="00AC0092">
        <w:rPr>
          <w:color w:val="000000" w:themeColor="text1"/>
          <w:sz w:val="28"/>
          <w:szCs w:val="28"/>
          <w:lang w:eastAsia="en-US"/>
        </w:rPr>
        <w:t>связанных</w:t>
      </w:r>
      <w:proofErr w:type="gramEnd"/>
      <w:r w:rsidRPr="00AC0092">
        <w:rPr>
          <w:color w:val="000000" w:themeColor="text1"/>
          <w:sz w:val="28"/>
          <w:szCs w:val="28"/>
          <w:lang w:eastAsia="en-US"/>
        </w:rPr>
        <w:t xml:space="preserve"> с проведением эксперимента</w:t>
      </w:r>
      <w:r w:rsidRPr="00AC0092">
        <w:rPr>
          <w:rFonts w:eastAsiaTheme="minorHAnsi"/>
          <w:color w:val="000000" w:themeColor="text1"/>
          <w:sz w:val="28"/>
          <w:szCs w:val="28"/>
          <w:lang w:eastAsia="en-US"/>
        </w:rPr>
        <w:t xml:space="preserve">, в 2021 году </w:t>
      </w:r>
    </w:p>
    <w:p w:rsidR="00EB6CA9" w:rsidRDefault="00EB6CA9" w:rsidP="00EB6CA9">
      <w:pPr>
        <w:jc w:val="center"/>
        <w:rPr>
          <w:rFonts w:eastAsiaTheme="minorHAnsi"/>
          <w:color w:val="000000" w:themeColor="text1"/>
          <w:sz w:val="28"/>
          <w:szCs w:val="28"/>
          <w:lang w:eastAsia="en-US"/>
        </w:rPr>
      </w:pPr>
    </w:p>
    <w:p w:rsidR="00EB6CA9" w:rsidRPr="00AC0092" w:rsidRDefault="00EB6CA9" w:rsidP="00EB6CA9">
      <w:pPr>
        <w:ind w:firstLine="709"/>
        <w:jc w:val="both"/>
        <w:rPr>
          <w:color w:val="000000" w:themeColor="text1"/>
          <w:sz w:val="28"/>
          <w:szCs w:val="28"/>
          <w:lang w:eastAsia="en-US"/>
        </w:rPr>
      </w:pPr>
      <w:proofErr w:type="gramStart"/>
      <w:r w:rsidRPr="00AC0092">
        <w:rPr>
          <w:rFonts w:eastAsiaTheme="minorHAnsi"/>
          <w:color w:val="000000" w:themeColor="text1"/>
          <w:sz w:val="28"/>
          <w:szCs w:val="28"/>
          <w:lang w:eastAsia="en-US"/>
        </w:rPr>
        <w:t xml:space="preserve">Региональный государственный контроль (надзор) – выполнение отдельных государственных полномочий Краснодарского края по осуществлению регионального государственного контроля (надзора) за исполнением операторами курортного сбора </w:t>
      </w:r>
      <w:r w:rsidRPr="00AC0092">
        <w:rPr>
          <w:color w:val="000000" w:themeColor="text1"/>
          <w:sz w:val="28"/>
          <w:szCs w:val="28"/>
          <w:lang w:eastAsia="en-US"/>
        </w:rPr>
        <w:t>требований Федерального закона от 29 июля 2017 года №214-ФЗ «О проведении эксперимента по развитию курортной инфраструктуры в Республике Крым, Алтайском крае, Краснодарском крае и Ставропольском крае», Закона Краснодарского края от 27 ноября 2017 года 3690-КЗ «О введении курортного сбора</w:t>
      </w:r>
      <w:proofErr w:type="gramEnd"/>
      <w:r w:rsidRPr="00AC0092">
        <w:rPr>
          <w:color w:val="000000" w:themeColor="text1"/>
          <w:sz w:val="28"/>
          <w:szCs w:val="28"/>
          <w:lang w:eastAsia="en-US"/>
        </w:rPr>
        <w:t xml:space="preserve"> на территории Краснодарского края и внесении изменений в Закон Краснодарского края «Об административных правонарушениях», нормативных правовых актов Российской Федерации, Краснодарского края и муниципальных правовых актов, связанных с проведением эксперимента.</w:t>
      </w:r>
    </w:p>
    <w:p w:rsidR="00EB6CA9" w:rsidRDefault="00EB6CA9" w:rsidP="00EB6CA9">
      <w:pPr>
        <w:ind w:firstLine="709"/>
        <w:contextualSpacing/>
        <w:jc w:val="both"/>
        <w:rPr>
          <w:rFonts w:eastAsiaTheme="minorHAnsi"/>
          <w:color w:val="000000" w:themeColor="text1"/>
          <w:sz w:val="28"/>
          <w:szCs w:val="28"/>
          <w:lang w:eastAsia="en-US"/>
        </w:rPr>
      </w:pPr>
      <w:r w:rsidRPr="00AC0092">
        <w:rPr>
          <w:color w:val="000000" w:themeColor="text1"/>
          <w:sz w:val="28"/>
          <w:szCs w:val="28"/>
          <w:lang w:eastAsia="en-US"/>
        </w:rPr>
        <w:t xml:space="preserve">Уполномоченным органом местного самоуправления, исполняющим региональный государственный контроль (надзор) в области реализации эксперимента по развитию курортной инфраструктуры на территории Краснодарского края, является </w:t>
      </w:r>
      <w:r>
        <w:rPr>
          <w:color w:val="000000" w:themeColor="text1"/>
          <w:sz w:val="28"/>
          <w:szCs w:val="28"/>
          <w:lang w:eastAsia="en-US"/>
        </w:rPr>
        <w:t xml:space="preserve">администрация </w:t>
      </w:r>
      <w:r w:rsidRPr="00AC0092">
        <w:rPr>
          <w:color w:val="000000" w:themeColor="text1"/>
          <w:sz w:val="28"/>
          <w:szCs w:val="28"/>
          <w:lang w:eastAsia="en-US"/>
        </w:rPr>
        <w:t>муниципально</w:t>
      </w:r>
      <w:r>
        <w:rPr>
          <w:color w:val="000000" w:themeColor="text1"/>
          <w:sz w:val="28"/>
          <w:szCs w:val="28"/>
          <w:lang w:eastAsia="en-US"/>
        </w:rPr>
        <w:t>го</w:t>
      </w:r>
      <w:r w:rsidRPr="00AC0092">
        <w:rPr>
          <w:color w:val="000000" w:themeColor="text1"/>
          <w:sz w:val="28"/>
          <w:szCs w:val="28"/>
          <w:lang w:eastAsia="en-US"/>
        </w:rPr>
        <w:t xml:space="preserve"> образовани</w:t>
      </w:r>
      <w:r>
        <w:rPr>
          <w:color w:val="000000" w:themeColor="text1"/>
          <w:sz w:val="28"/>
          <w:szCs w:val="28"/>
          <w:lang w:eastAsia="en-US"/>
        </w:rPr>
        <w:t>я</w:t>
      </w:r>
      <w:r w:rsidRPr="00AC0092">
        <w:rPr>
          <w:color w:val="000000" w:themeColor="text1"/>
          <w:sz w:val="28"/>
          <w:szCs w:val="28"/>
          <w:lang w:eastAsia="en-US"/>
        </w:rPr>
        <w:t xml:space="preserve"> город-курорт Геленджик.</w:t>
      </w:r>
      <w:r>
        <w:rPr>
          <w:color w:val="000000" w:themeColor="text1"/>
          <w:sz w:val="28"/>
          <w:szCs w:val="28"/>
          <w:lang w:eastAsia="en-US"/>
        </w:rPr>
        <w:t xml:space="preserve"> </w:t>
      </w:r>
      <w:r>
        <w:rPr>
          <w:color w:val="000000" w:themeColor="text1"/>
          <w:sz w:val="28"/>
          <w:szCs w:val="28"/>
          <w:lang w:eastAsia="en-US"/>
        </w:rPr>
        <w:tab/>
      </w:r>
      <w:r>
        <w:rPr>
          <w:color w:val="000000" w:themeColor="text1"/>
          <w:sz w:val="28"/>
          <w:szCs w:val="28"/>
          <w:lang w:eastAsia="en-US"/>
        </w:rPr>
        <w:tab/>
      </w:r>
      <w:r>
        <w:rPr>
          <w:color w:val="000000" w:themeColor="text1"/>
          <w:sz w:val="28"/>
          <w:szCs w:val="28"/>
          <w:lang w:eastAsia="en-US"/>
        </w:rPr>
        <w:tab/>
      </w:r>
      <w:r>
        <w:rPr>
          <w:color w:val="000000" w:themeColor="text1"/>
          <w:sz w:val="28"/>
          <w:szCs w:val="28"/>
          <w:lang w:eastAsia="en-US"/>
        </w:rPr>
        <w:tab/>
      </w:r>
      <w:r>
        <w:rPr>
          <w:color w:val="000000" w:themeColor="text1"/>
          <w:sz w:val="28"/>
          <w:szCs w:val="28"/>
          <w:lang w:eastAsia="en-US"/>
        </w:rPr>
        <w:tab/>
      </w:r>
      <w:r>
        <w:rPr>
          <w:color w:val="000000" w:themeColor="text1"/>
          <w:sz w:val="28"/>
          <w:szCs w:val="28"/>
          <w:lang w:eastAsia="en-US"/>
        </w:rPr>
        <w:tab/>
      </w:r>
      <w:r>
        <w:rPr>
          <w:color w:val="000000" w:themeColor="text1"/>
          <w:sz w:val="28"/>
          <w:szCs w:val="28"/>
          <w:lang w:eastAsia="en-US"/>
        </w:rPr>
        <w:tab/>
      </w:r>
      <w:r>
        <w:rPr>
          <w:color w:val="000000" w:themeColor="text1"/>
          <w:sz w:val="28"/>
          <w:szCs w:val="28"/>
          <w:lang w:eastAsia="en-US"/>
        </w:rPr>
        <w:tab/>
      </w:r>
      <w:r>
        <w:rPr>
          <w:color w:val="000000" w:themeColor="text1"/>
          <w:sz w:val="28"/>
          <w:szCs w:val="28"/>
          <w:lang w:eastAsia="en-US"/>
        </w:rPr>
        <w:tab/>
      </w:r>
      <w:r>
        <w:rPr>
          <w:color w:val="000000" w:themeColor="text1"/>
          <w:sz w:val="28"/>
          <w:szCs w:val="28"/>
          <w:lang w:eastAsia="en-US"/>
        </w:rPr>
        <w:tab/>
      </w:r>
      <w:r w:rsidRPr="00AC0092">
        <w:rPr>
          <w:rFonts w:eastAsiaTheme="minorHAnsi"/>
          <w:color w:val="000000" w:themeColor="text1"/>
          <w:sz w:val="28"/>
          <w:szCs w:val="28"/>
          <w:lang w:eastAsia="en-US"/>
        </w:rPr>
        <w:t xml:space="preserve">В 2021 году региональный государственный контроль (надзор) </w:t>
      </w:r>
      <w:r w:rsidRPr="00AC0092">
        <w:rPr>
          <w:color w:val="000000" w:themeColor="text1"/>
          <w:sz w:val="28"/>
          <w:szCs w:val="28"/>
          <w:lang w:eastAsia="en-US"/>
        </w:rPr>
        <w:lastRenderedPageBreak/>
        <w:t xml:space="preserve">муниципальным образованием город-курорт Геленджик </w:t>
      </w:r>
      <w:r w:rsidRPr="00AC0092">
        <w:rPr>
          <w:rFonts w:eastAsiaTheme="minorHAnsi"/>
          <w:color w:val="000000" w:themeColor="text1"/>
          <w:sz w:val="28"/>
          <w:szCs w:val="28"/>
          <w:lang w:eastAsia="en-US"/>
        </w:rPr>
        <w:t>осуществлялся на</w:t>
      </w:r>
      <w:r>
        <w:rPr>
          <w:rFonts w:eastAsiaTheme="minorHAnsi"/>
          <w:color w:val="000000" w:themeColor="text1"/>
          <w:sz w:val="28"/>
          <w:szCs w:val="28"/>
          <w:lang w:eastAsia="en-US"/>
        </w:rPr>
        <w:t xml:space="preserve"> </w:t>
      </w:r>
      <w:r w:rsidRPr="00AC0092">
        <w:rPr>
          <w:rFonts w:eastAsiaTheme="minorHAnsi"/>
          <w:color w:val="000000" w:themeColor="text1"/>
          <w:sz w:val="28"/>
          <w:szCs w:val="28"/>
          <w:lang w:eastAsia="en-US"/>
        </w:rPr>
        <w:t>основании следующих нормативно-правовых актов:</w:t>
      </w:r>
      <w:r>
        <w:rPr>
          <w:rFonts w:eastAsiaTheme="minorHAnsi"/>
          <w:color w:val="000000" w:themeColor="text1"/>
          <w:sz w:val="28"/>
          <w:szCs w:val="28"/>
          <w:lang w:eastAsia="en-US"/>
        </w:rPr>
        <w:t xml:space="preserve"> </w:t>
      </w:r>
    </w:p>
    <w:p w:rsidR="00EB6CA9" w:rsidRPr="00AC0092" w:rsidRDefault="00EB6CA9" w:rsidP="00EB6CA9">
      <w:pPr>
        <w:ind w:firstLine="709"/>
        <w:jc w:val="both"/>
        <w:rPr>
          <w:rFonts w:eastAsiaTheme="minorHAnsi"/>
          <w:sz w:val="28"/>
          <w:szCs w:val="28"/>
          <w:lang w:eastAsia="en-US"/>
        </w:rPr>
      </w:pPr>
      <w:r w:rsidRPr="00AC0092">
        <w:rPr>
          <w:rFonts w:eastAsiaTheme="minorHAnsi"/>
          <w:sz w:val="28"/>
          <w:szCs w:val="28"/>
          <w:lang w:eastAsia="en-US"/>
        </w:rPr>
        <w:t xml:space="preserve"> Федерального закона от 6 октября 2003 года №131-ФЗ «Об общих принципах организации местного самоуправления в Российской Федерации»; </w:t>
      </w:r>
    </w:p>
    <w:p w:rsidR="00EB6CA9" w:rsidRPr="00AC0092" w:rsidRDefault="00EB6CA9" w:rsidP="00EB6CA9">
      <w:pPr>
        <w:autoSpaceDE w:val="0"/>
        <w:autoSpaceDN w:val="0"/>
        <w:adjustRightInd w:val="0"/>
        <w:ind w:firstLine="709"/>
        <w:jc w:val="both"/>
        <w:rPr>
          <w:color w:val="000000" w:themeColor="text1"/>
          <w:sz w:val="28"/>
          <w:szCs w:val="28"/>
          <w:lang w:eastAsia="en-US"/>
        </w:rPr>
      </w:pPr>
      <w:r w:rsidRPr="00AC0092">
        <w:rPr>
          <w:rFonts w:eastAsiaTheme="minorHAnsi"/>
          <w:color w:val="000000" w:themeColor="text1"/>
          <w:sz w:val="28"/>
          <w:szCs w:val="28"/>
          <w:lang w:eastAsia="en-US"/>
        </w:rPr>
        <w:t xml:space="preserve">- Федерального закона от 26 декабря 2008 года №294-ФЗ </w:t>
      </w:r>
      <w:r w:rsidRPr="00AC0092">
        <w:rPr>
          <w:color w:val="000000" w:themeColor="text1"/>
          <w:sz w:val="28"/>
          <w:szCs w:val="28"/>
          <w:lang w:eastAsia="en-US"/>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B6CA9" w:rsidRPr="00AC0092" w:rsidRDefault="00EB6CA9" w:rsidP="00EB6CA9">
      <w:pPr>
        <w:autoSpaceDE w:val="0"/>
        <w:autoSpaceDN w:val="0"/>
        <w:adjustRightInd w:val="0"/>
        <w:ind w:firstLine="709"/>
        <w:jc w:val="both"/>
        <w:rPr>
          <w:rFonts w:eastAsiaTheme="minorHAnsi"/>
          <w:sz w:val="28"/>
          <w:szCs w:val="28"/>
          <w:lang w:eastAsia="en-US"/>
        </w:rPr>
      </w:pPr>
      <w:r w:rsidRPr="00AC0092">
        <w:rPr>
          <w:rFonts w:eastAsiaTheme="minorHAnsi"/>
          <w:sz w:val="28"/>
          <w:szCs w:val="28"/>
          <w:lang w:eastAsia="en-US"/>
        </w:rPr>
        <w:t>- Федерального закона от 29 июля 2017 года № 214-ФЗ «О проведении эксперимента по развитию курортной инфраструктуры в Республике Крым, Алтайском крае, Краснодарском крае и Ставропольском крае» (далее – Закон №214-ФЗ);</w:t>
      </w:r>
    </w:p>
    <w:p w:rsidR="00EB6CA9" w:rsidRPr="00AC0092" w:rsidRDefault="00EB6CA9" w:rsidP="00EB6CA9">
      <w:pPr>
        <w:autoSpaceDE w:val="0"/>
        <w:autoSpaceDN w:val="0"/>
        <w:adjustRightInd w:val="0"/>
        <w:ind w:firstLine="709"/>
        <w:jc w:val="both"/>
        <w:rPr>
          <w:rFonts w:eastAsiaTheme="minorHAnsi"/>
          <w:sz w:val="28"/>
          <w:szCs w:val="28"/>
          <w:lang w:eastAsia="en-US"/>
        </w:rPr>
      </w:pPr>
      <w:r w:rsidRPr="00AC0092">
        <w:rPr>
          <w:rFonts w:eastAsiaTheme="minorHAnsi"/>
          <w:sz w:val="28"/>
          <w:szCs w:val="28"/>
          <w:lang w:eastAsia="en-US"/>
        </w:rPr>
        <w:t>- Закона Краснодарского края от 27 ноября 2017 года №3690-КЗ                «О введении курортного сбора на территории Краснодарского края и внесении изменений в Закон Краснодарского края «Об административных правонарушениях» (далее – Закон №3690-КЗ);</w:t>
      </w:r>
    </w:p>
    <w:p w:rsidR="00EB6CA9" w:rsidRPr="00AC0092" w:rsidRDefault="00EB6CA9" w:rsidP="00EB6CA9">
      <w:pPr>
        <w:autoSpaceDE w:val="0"/>
        <w:autoSpaceDN w:val="0"/>
        <w:adjustRightInd w:val="0"/>
        <w:ind w:firstLine="709"/>
        <w:jc w:val="both"/>
        <w:rPr>
          <w:rFonts w:eastAsiaTheme="minorHAnsi"/>
          <w:sz w:val="28"/>
          <w:szCs w:val="28"/>
          <w:lang w:eastAsia="en-US"/>
        </w:rPr>
      </w:pPr>
      <w:proofErr w:type="gramStart"/>
      <w:r w:rsidRPr="00AC0092">
        <w:rPr>
          <w:rFonts w:eastAsiaTheme="minorHAnsi"/>
          <w:color w:val="000000" w:themeColor="text1"/>
          <w:sz w:val="28"/>
          <w:szCs w:val="28"/>
          <w:lang w:eastAsia="en-US"/>
        </w:rPr>
        <w:t xml:space="preserve">- приказа министерства курортов, туризма и олимпийского наследия Краснодарского края от 23 июля 2018 года №138 «Об утверждении административного регламента исполнения органами местного самоуправления муниципальных образований Краснодарского края отдельных государственных полномочий Краснодарского края по осуществлению регионального государственного контроля (надзора) за исполнением операторами курортного сбора требований Федерального закона от 29 июля 2017 года №214-ФЗ </w:t>
      </w:r>
      <w:r>
        <w:rPr>
          <w:rFonts w:eastAsiaTheme="minorHAnsi"/>
          <w:color w:val="000000" w:themeColor="text1"/>
          <w:sz w:val="28"/>
          <w:szCs w:val="28"/>
          <w:lang w:eastAsia="en-US"/>
        </w:rPr>
        <w:t xml:space="preserve">          </w:t>
      </w:r>
      <w:r w:rsidRPr="00AC0092">
        <w:rPr>
          <w:rFonts w:eastAsiaTheme="minorHAnsi"/>
          <w:color w:val="000000" w:themeColor="text1"/>
          <w:sz w:val="28"/>
          <w:szCs w:val="28"/>
          <w:lang w:eastAsia="en-US"/>
        </w:rPr>
        <w:t>«О проведении эксперимента по развитию курортной инфраструктуры в</w:t>
      </w:r>
      <w:proofErr w:type="gramEnd"/>
      <w:r w:rsidRPr="00AC0092">
        <w:rPr>
          <w:rFonts w:eastAsiaTheme="minorHAnsi"/>
          <w:color w:val="000000" w:themeColor="text1"/>
          <w:sz w:val="28"/>
          <w:szCs w:val="28"/>
          <w:lang w:eastAsia="en-US"/>
        </w:rPr>
        <w:t xml:space="preserve"> </w:t>
      </w:r>
      <w:proofErr w:type="gramStart"/>
      <w:r w:rsidRPr="00AC0092">
        <w:rPr>
          <w:rFonts w:eastAsiaTheme="minorHAnsi"/>
          <w:color w:val="000000" w:themeColor="text1"/>
          <w:sz w:val="28"/>
          <w:szCs w:val="28"/>
          <w:lang w:eastAsia="en-US"/>
        </w:rPr>
        <w:t xml:space="preserve">Республике Крым, Алтайском крае, Краснодарском крае и Ставропольском крае», Закона Краснодарского края от 27 ноября 2017 года №3690-КЗ </w:t>
      </w:r>
      <w:r>
        <w:rPr>
          <w:rFonts w:eastAsiaTheme="minorHAnsi"/>
          <w:color w:val="000000" w:themeColor="text1"/>
          <w:sz w:val="28"/>
          <w:szCs w:val="28"/>
          <w:lang w:eastAsia="en-US"/>
        </w:rPr>
        <w:t xml:space="preserve">              </w:t>
      </w:r>
      <w:r w:rsidRPr="00AC0092">
        <w:rPr>
          <w:rFonts w:eastAsiaTheme="minorHAnsi"/>
          <w:color w:val="000000" w:themeColor="text1"/>
          <w:sz w:val="28"/>
          <w:szCs w:val="28"/>
          <w:lang w:eastAsia="en-US"/>
        </w:rPr>
        <w:t>«О введении курортного сбора на территории Краснодарского края и внесении изменений в Закон Краснодарского края «Об административных правонарушениях», нормативных правовых актов Российской Федерации, Краснодарского края и муниципальных правовых актов, связанных с проведением эксперимента» (далее – приказ министерства №138)</w:t>
      </w:r>
      <w:r>
        <w:rPr>
          <w:rFonts w:eastAsiaTheme="minorHAnsi"/>
          <w:color w:val="000000" w:themeColor="text1"/>
          <w:sz w:val="28"/>
          <w:szCs w:val="28"/>
          <w:lang w:eastAsia="en-US"/>
        </w:rPr>
        <w:t xml:space="preserve"> (документ утратил силу в связи</w:t>
      </w:r>
      <w:proofErr w:type="gramEnd"/>
      <w:r>
        <w:rPr>
          <w:rFonts w:eastAsiaTheme="minorHAnsi"/>
          <w:color w:val="000000" w:themeColor="text1"/>
          <w:sz w:val="28"/>
          <w:szCs w:val="28"/>
          <w:lang w:eastAsia="en-US"/>
        </w:rPr>
        <w:t xml:space="preserve"> с изданием приказа </w:t>
      </w:r>
      <w:r w:rsidRPr="00AC0092">
        <w:rPr>
          <w:rFonts w:eastAsiaTheme="minorHAnsi"/>
          <w:color w:val="000000" w:themeColor="text1"/>
          <w:sz w:val="28"/>
          <w:szCs w:val="28"/>
          <w:lang w:eastAsia="en-US"/>
        </w:rPr>
        <w:t>министерства курортов, туризма и олимпийского наследия Краснодарского края</w:t>
      </w:r>
      <w:r>
        <w:rPr>
          <w:rFonts w:eastAsiaTheme="minorHAnsi"/>
          <w:color w:val="000000" w:themeColor="text1"/>
          <w:sz w:val="28"/>
          <w:szCs w:val="28"/>
          <w:lang w:eastAsia="en-US"/>
        </w:rPr>
        <w:t xml:space="preserve"> от 15 декабря 2021 года №219    «О признании </w:t>
      </w:r>
      <w:proofErr w:type="gramStart"/>
      <w:r>
        <w:rPr>
          <w:rFonts w:eastAsiaTheme="minorHAnsi"/>
          <w:color w:val="000000" w:themeColor="text1"/>
          <w:sz w:val="28"/>
          <w:szCs w:val="28"/>
          <w:lang w:eastAsia="en-US"/>
        </w:rPr>
        <w:t>утратившими</w:t>
      </w:r>
      <w:proofErr w:type="gramEnd"/>
      <w:r>
        <w:rPr>
          <w:rFonts w:eastAsiaTheme="minorHAnsi"/>
          <w:color w:val="000000" w:themeColor="text1"/>
          <w:sz w:val="28"/>
          <w:szCs w:val="28"/>
          <w:lang w:eastAsia="en-US"/>
        </w:rPr>
        <w:t xml:space="preserve"> силу некоторых приказов </w:t>
      </w:r>
      <w:r w:rsidRPr="00AC0092">
        <w:rPr>
          <w:rFonts w:eastAsiaTheme="minorHAnsi"/>
          <w:color w:val="000000" w:themeColor="text1"/>
          <w:sz w:val="28"/>
          <w:szCs w:val="28"/>
          <w:lang w:eastAsia="en-US"/>
        </w:rPr>
        <w:t>министерства курортов, туризма и олимпийского наследия Краснодарского края</w:t>
      </w:r>
      <w:r>
        <w:rPr>
          <w:rFonts w:eastAsiaTheme="minorHAnsi"/>
          <w:color w:val="000000" w:themeColor="text1"/>
          <w:sz w:val="28"/>
          <w:szCs w:val="28"/>
          <w:lang w:eastAsia="en-US"/>
        </w:rPr>
        <w:t>»)</w:t>
      </w:r>
      <w:r w:rsidRPr="00AC0092">
        <w:rPr>
          <w:rFonts w:eastAsiaTheme="minorHAnsi"/>
          <w:color w:val="000000" w:themeColor="text1"/>
          <w:sz w:val="28"/>
          <w:szCs w:val="28"/>
          <w:lang w:eastAsia="en-US"/>
        </w:rPr>
        <w:t>;</w:t>
      </w:r>
    </w:p>
    <w:p w:rsidR="00EB6CA9" w:rsidRPr="00940807" w:rsidRDefault="00EB6CA9" w:rsidP="00EB6CA9">
      <w:pPr>
        <w:ind w:firstLine="709"/>
        <w:jc w:val="both"/>
        <w:rPr>
          <w:rFonts w:eastAsiaTheme="minorHAnsi"/>
          <w:color w:val="000000" w:themeColor="text1"/>
          <w:spacing w:val="-6"/>
          <w:sz w:val="28"/>
          <w:szCs w:val="28"/>
          <w:lang w:eastAsia="en-US"/>
        </w:rPr>
      </w:pPr>
      <w:proofErr w:type="gramStart"/>
      <w:r w:rsidRPr="00AC0092">
        <w:rPr>
          <w:rFonts w:eastAsiaTheme="minorHAnsi"/>
          <w:color w:val="000000" w:themeColor="text1"/>
          <w:sz w:val="28"/>
          <w:szCs w:val="28"/>
          <w:lang w:eastAsia="en-US"/>
        </w:rPr>
        <w:t xml:space="preserve">- приказа министерства курортов, туризма и олимпийского наследия Краснодарского края от 22 мая 2018 года </w:t>
      </w:r>
      <w:r w:rsidRPr="00AC0092">
        <w:rPr>
          <w:color w:val="000000" w:themeColor="text1"/>
          <w:sz w:val="28"/>
          <w:szCs w:val="28"/>
          <w:lang w:eastAsia="en-US"/>
        </w:rPr>
        <w:t>№99 «Об утверждении порядка представления сведений для включения в реестр операторов курортного сбора, форм документов и сроков их представления и порядка осуществления муниципальными образованиями Краснодарского края, включенными в территорию проведения эксперимента, отдельных государственных полномочий Краснодарского края по осуществлению регионального государственного контроля за исполнением операторами курортного сбора</w:t>
      </w:r>
      <w:proofErr w:type="gramEnd"/>
      <w:r w:rsidRPr="00AC0092">
        <w:rPr>
          <w:color w:val="000000" w:themeColor="text1"/>
          <w:sz w:val="28"/>
          <w:szCs w:val="28"/>
          <w:lang w:eastAsia="en-US"/>
        </w:rPr>
        <w:t xml:space="preserve"> обязанности по предоставлению в министерство курортов, туризма и </w:t>
      </w:r>
      <w:r w:rsidRPr="00940807">
        <w:rPr>
          <w:color w:val="000000" w:themeColor="text1"/>
          <w:spacing w:val="-6"/>
          <w:sz w:val="28"/>
          <w:szCs w:val="28"/>
          <w:lang w:eastAsia="en-US"/>
        </w:rPr>
        <w:t>олимпийского наследия Краснодарского края сведений, необходимых для ведения реестра операторов курортного сбора» (далее - приказ министерства №99);</w:t>
      </w:r>
    </w:p>
    <w:p w:rsidR="00EB6CA9" w:rsidRPr="00AC0092" w:rsidRDefault="00EB6CA9" w:rsidP="00EB6CA9">
      <w:pPr>
        <w:ind w:firstLine="709"/>
        <w:jc w:val="both"/>
        <w:rPr>
          <w:rFonts w:eastAsiaTheme="minorHAnsi"/>
          <w:color w:val="000000" w:themeColor="text1"/>
          <w:sz w:val="28"/>
          <w:szCs w:val="28"/>
          <w:lang w:eastAsia="en-US"/>
        </w:rPr>
      </w:pPr>
      <w:proofErr w:type="gramStart"/>
      <w:r w:rsidRPr="00AC0092">
        <w:rPr>
          <w:rFonts w:eastAsiaTheme="minorHAnsi"/>
          <w:color w:val="000000" w:themeColor="text1"/>
          <w:sz w:val="28"/>
          <w:szCs w:val="28"/>
          <w:lang w:eastAsia="en-US"/>
        </w:rPr>
        <w:lastRenderedPageBreak/>
        <w:t xml:space="preserve">- приказа министерства курортов, туризма и олимпийского наследия Краснодарского края от 25 мая 2018 года </w:t>
      </w:r>
      <w:r w:rsidRPr="00AC0092">
        <w:rPr>
          <w:color w:val="000000" w:themeColor="text1"/>
          <w:sz w:val="28"/>
          <w:szCs w:val="28"/>
          <w:lang w:eastAsia="en-US"/>
        </w:rPr>
        <w:t>№102 «Об утверждении порядка</w:t>
      </w:r>
      <w:r>
        <w:rPr>
          <w:color w:val="000000" w:themeColor="text1"/>
          <w:sz w:val="28"/>
          <w:szCs w:val="28"/>
          <w:lang w:eastAsia="en-US"/>
        </w:rPr>
        <w:t xml:space="preserve"> </w:t>
      </w:r>
      <w:r w:rsidRPr="00AC0092">
        <w:rPr>
          <w:color w:val="000000" w:themeColor="text1"/>
          <w:sz w:val="28"/>
          <w:szCs w:val="28"/>
          <w:lang w:eastAsia="en-US"/>
        </w:rPr>
        <w:t>представления операторами курортного сбора отчёта оператора курортного сбора и порядка осуществления муниципальными образованиями Краснодарского края, включенными в территорию проведения эксперимента по развитию курортной инфраструктуры, отдельных государственных полномочий Краснодарского края по осуществлению регионального государственного контроля за исполнением операторами курортного сбора обязанности по предоставлению</w:t>
      </w:r>
      <w:proofErr w:type="gramEnd"/>
      <w:r w:rsidRPr="00AC0092">
        <w:rPr>
          <w:color w:val="000000" w:themeColor="text1"/>
          <w:sz w:val="28"/>
          <w:szCs w:val="28"/>
          <w:lang w:eastAsia="en-US"/>
        </w:rPr>
        <w:t xml:space="preserve"> в министерство курортов, туризма и олимпийского наследия Краснодарского края отчета оператора курортного сбора» (далее – приказ министерства №102);</w:t>
      </w:r>
    </w:p>
    <w:p w:rsidR="00EB6CA9" w:rsidRPr="00AC0092" w:rsidRDefault="00EB6CA9" w:rsidP="00EB6CA9">
      <w:pPr>
        <w:ind w:firstLine="709"/>
        <w:jc w:val="both"/>
        <w:rPr>
          <w:color w:val="000000" w:themeColor="text1"/>
          <w:sz w:val="28"/>
          <w:szCs w:val="28"/>
          <w:lang w:eastAsia="en-US"/>
        </w:rPr>
      </w:pPr>
      <w:r w:rsidRPr="00AC0092">
        <w:rPr>
          <w:rFonts w:eastAsiaTheme="minorHAnsi"/>
          <w:color w:val="000000" w:themeColor="text1"/>
          <w:sz w:val="28"/>
          <w:szCs w:val="28"/>
          <w:lang w:eastAsia="en-US"/>
        </w:rPr>
        <w:t xml:space="preserve">- приказа министерства курортов, туризма и олимпийского наследия Краснодарского края от 4 июля 2018 года </w:t>
      </w:r>
      <w:r w:rsidRPr="00AC0092">
        <w:rPr>
          <w:color w:val="000000" w:themeColor="text1"/>
          <w:sz w:val="28"/>
          <w:szCs w:val="28"/>
          <w:lang w:eastAsia="en-US"/>
        </w:rPr>
        <w:t xml:space="preserve">№125 «Об утверждении Порядка учета плательщиков курортного сбора, лиц, освобождаемых от уплаты курортного сбора, отказавшихся уплачивать курортный сбор, не относящихся к категории плательщик курортного сбора» (далее – приказ министерства №125); </w:t>
      </w:r>
    </w:p>
    <w:p w:rsidR="00EB6CA9" w:rsidRPr="0024792A" w:rsidRDefault="00EB6CA9" w:rsidP="00EB6CA9">
      <w:pPr>
        <w:tabs>
          <w:tab w:val="left" w:pos="900"/>
        </w:tabs>
        <w:ind w:firstLine="709"/>
        <w:jc w:val="both"/>
        <w:rPr>
          <w:rFonts w:eastAsiaTheme="minorHAnsi"/>
          <w:color w:val="000000" w:themeColor="text1"/>
          <w:sz w:val="28"/>
          <w:szCs w:val="28"/>
          <w:lang w:eastAsia="en-US"/>
        </w:rPr>
      </w:pPr>
      <w:proofErr w:type="gramStart"/>
      <w:r w:rsidRPr="00AC0092">
        <w:rPr>
          <w:rFonts w:eastAsiaTheme="minorHAnsi"/>
          <w:color w:val="000000" w:themeColor="text1"/>
          <w:sz w:val="28"/>
          <w:szCs w:val="28"/>
          <w:lang w:eastAsia="en-US"/>
        </w:rPr>
        <w:t xml:space="preserve">- постановления администрации муниципального образования </w:t>
      </w:r>
      <w:r>
        <w:rPr>
          <w:rFonts w:eastAsiaTheme="minorHAnsi"/>
          <w:color w:val="000000" w:themeColor="text1"/>
          <w:sz w:val="28"/>
          <w:szCs w:val="28"/>
          <w:lang w:eastAsia="en-US"/>
        </w:rPr>
        <w:t xml:space="preserve">          </w:t>
      </w:r>
      <w:r w:rsidRPr="00AC0092">
        <w:rPr>
          <w:rFonts w:eastAsiaTheme="minorHAnsi"/>
          <w:color w:val="000000" w:themeColor="text1"/>
          <w:sz w:val="28"/>
          <w:szCs w:val="28"/>
          <w:lang w:eastAsia="en-US"/>
        </w:rPr>
        <w:t>город-курорт Геленджик от 25 декабря 2020 года №2796 «Об утверждении Программы профилактики нарушений операторами курортного сбора, расположенными в границах муниципального образования город-курорт Геленджик, обязательных требований законодательства Российской Федерации, законодательства Краснодарского края, связанного с проведением эксперимента по развитию курортной инфраструктуры в целях сохранения, восстановления и развития курортов, формирования единого туристского пространства, создания благоприятных условий для устойчивого развития</w:t>
      </w:r>
      <w:proofErr w:type="gramEnd"/>
      <w:r w:rsidRPr="00AC0092">
        <w:rPr>
          <w:rFonts w:eastAsiaTheme="minorHAnsi"/>
          <w:color w:val="000000" w:themeColor="text1"/>
          <w:sz w:val="28"/>
          <w:szCs w:val="28"/>
          <w:lang w:eastAsia="en-US"/>
        </w:rPr>
        <w:t xml:space="preserve"> </w:t>
      </w:r>
      <w:proofErr w:type="gramStart"/>
      <w:r w:rsidRPr="00AC0092">
        <w:rPr>
          <w:rFonts w:eastAsiaTheme="minorHAnsi"/>
          <w:color w:val="000000" w:themeColor="text1"/>
          <w:sz w:val="28"/>
          <w:szCs w:val="28"/>
          <w:lang w:eastAsia="en-US"/>
        </w:rPr>
        <w:t>сферы туризма в Краснодарском крае, на 2021 год и плановый 2022 год»</w:t>
      </w:r>
      <w:r>
        <w:rPr>
          <w:rFonts w:eastAsiaTheme="minorHAnsi"/>
          <w:color w:val="000000" w:themeColor="text1"/>
          <w:sz w:val="28"/>
          <w:szCs w:val="28"/>
          <w:lang w:eastAsia="en-US"/>
        </w:rPr>
        <w:t xml:space="preserve"> (документ признан утратившим силу постановлением администрации муниципального образования город-курорт Геленджик от 29 декабря 2021 года №2861 «</w:t>
      </w:r>
      <w:r w:rsidRPr="0024792A">
        <w:rPr>
          <w:sz w:val="28"/>
          <w:szCs w:val="28"/>
        </w:rPr>
        <w:t>Об утверждении</w:t>
      </w:r>
      <w:r w:rsidRPr="001D2DB2">
        <w:rPr>
          <w:b/>
          <w:sz w:val="28"/>
          <w:szCs w:val="28"/>
        </w:rPr>
        <w:t xml:space="preserve"> </w:t>
      </w:r>
      <w:r w:rsidRPr="0024792A">
        <w:rPr>
          <w:sz w:val="28"/>
          <w:szCs w:val="28"/>
        </w:rPr>
        <w:t xml:space="preserve">Программы профилактики </w:t>
      </w:r>
      <w:r w:rsidRPr="0024792A">
        <w:rPr>
          <w:color w:val="000000"/>
          <w:sz w:val="28"/>
          <w:szCs w:val="28"/>
        </w:rPr>
        <w:t xml:space="preserve">рисков причинения вреда (ущерба) охраняемым законом ценностям при осуществлении регионального государственного контроля (надзора) за плательщиками курортного сбора и операторами </w:t>
      </w:r>
      <w:r w:rsidRPr="0024792A">
        <w:rPr>
          <w:sz w:val="28"/>
          <w:szCs w:val="28"/>
        </w:rPr>
        <w:t>курортного сбора на территории муниципального образования</w:t>
      </w:r>
      <w:r>
        <w:rPr>
          <w:sz w:val="28"/>
          <w:szCs w:val="28"/>
        </w:rPr>
        <w:t xml:space="preserve"> </w:t>
      </w:r>
      <w:r w:rsidRPr="0024792A">
        <w:rPr>
          <w:sz w:val="28"/>
          <w:szCs w:val="28"/>
        </w:rPr>
        <w:t>город-курорт Геленджик на</w:t>
      </w:r>
      <w:proofErr w:type="gramEnd"/>
      <w:r w:rsidRPr="0024792A">
        <w:rPr>
          <w:sz w:val="28"/>
          <w:szCs w:val="28"/>
        </w:rPr>
        <w:t xml:space="preserve"> </w:t>
      </w:r>
      <w:proofErr w:type="gramStart"/>
      <w:r w:rsidRPr="0024792A">
        <w:rPr>
          <w:sz w:val="28"/>
          <w:szCs w:val="28"/>
        </w:rPr>
        <w:t>2022 год</w:t>
      </w:r>
      <w:r>
        <w:rPr>
          <w:sz w:val="28"/>
          <w:szCs w:val="28"/>
        </w:rPr>
        <w:t>»)</w:t>
      </w:r>
      <w:r w:rsidRPr="0024792A">
        <w:rPr>
          <w:rFonts w:eastAsiaTheme="minorHAnsi"/>
          <w:color w:val="000000" w:themeColor="text1"/>
          <w:sz w:val="28"/>
          <w:szCs w:val="28"/>
          <w:lang w:eastAsia="en-US"/>
        </w:rPr>
        <w:t xml:space="preserve">; </w:t>
      </w:r>
      <w:proofErr w:type="gramEnd"/>
    </w:p>
    <w:p w:rsidR="00EB6CA9" w:rsidRDefault="00EB6CA9" w:rsidP="00EB6CA9">
      <w:pPr>
        <w:ind w:firstLine="709"/>
        <w:jc w:val="both"/>
        <w:rPr>
          <w:rFonts w:eastAsiaTheme="minorHAnsi"/>
          <w:color w:val="000000" w:themeColor="text1"/>
          <w:sz w:val="28"/>
          <w:szCs w:val="28"/>
          <w:lang w:eastAsia="en-US"/>
        </w:rPr>
      </w:pPr>
      <w:proofErr w:type="gramStart"/>
      <w:r w:rsidRPr="00AC0092">
        <w:rPr>
          <w:rFonts w:eastAsiaTheme="minorHAnsi"/>
          <w:color w:val="000000" w:themeColor="text1"/>
          <w:sz w:val="28"/>
          <w:szCs w:val="28"/>
          <w:lang w:eastAsia="en-US"/>
        </w:rPr>
        <w:t>- постановления администрации муниципального образования             город-курорт Геленджик от 20 мая 2021 года №861«Об утверждении Порядка оформления и содержания заданий на проведение мероприятий по контролю</w:t>
      </w:r>
      <w:r w:rsidRPr="00AC0092">
        <w:rPr>
          <w:rFonts w:eastAsia="Calibri"/>
          <w:color w:val="000000" w:themeColor="text1"/>
          <w:sz w:val="28"/>
          <w:szCs w:val="28"/>
          <w:lang w:eastAsia="en-US"/>
        </w:rPr>
        <w:t xml:space="preserve"> без взаимодействия с операторами курортного сбора </w:t>
      </w:r>
      <w:r w:rsidRPr="00AC0092">
        <w:rPr>
          <w:rFonts w:eastAsiaTheme="minorHAnsi"/>
          <w:color w:val="000000" w:themeColor="text1"/>
          <w:sz w:val="28"/>
          <w:szCs w:val="28"/>
          <w:lang w:eastAsia="en-US"/>
        </w:rPr>
        <w:t xml:space="preserve">и оформления результатов таких мероприятий при </w:t>
      </w:r>
      <w:r w:rsidRPr="00AC0092">
        <w:rPr>
          <w:rFonts w:eastAsia="Calibri"/>
          <w:color w:val="000000" w:themeColor="text1"/>
          <w:sz w:val="28"/>
          <w:szCs w:val="28"/>
          <w:lang w:eastAsia="en-US"/>
        </w:rPr>
        <w:t xml:space="preserve">осуществлении регионального государственного контроля (надзора) </w:t>
      </w:r>
      <w:r w:rsidRPr="00AC0092">
        <w:rPr>
          <w:rFonts w:eastAsiaTheme="minorHAnsi"/>
          <w:color w:val="000000" w:themeColor="text1"/>
          <w:sz w:val="28"/>
          <w:szCs w:val="28"/>
          <w:lang w:eastAsia="en-US"/>
        </w:rPr>
        <w:t>за исполнением операторами курортного сбора требований Федерального закона от 29 июля 2017 года №214-ФЗ «О проведении эксперимента по развитию</w:t>
      </w:r>
      <w:proofErr w:type="gramEnd"/>
      <w:r w:rsidRPr="00AC0092">
        <w:rPr>
          <w:rFonts w:eastAsiaTheme="minorHAnsi"/>
          <w:color w:val="000000" w:themeColor="text1"/>
          <w:sz w:val="28"/>
          <w:szCs w:val="28"/>
          <w:lang w:eastAsia="en-US"/>
        </w:rPr>
        <w:t xml:space="preserve"> </w:t>
      </w:r>
      <w:proofErr w:type="gramStart"/>
      <w:r w:rsidRPr="00AC0092">
        <w:rPr>
          <w:rFonts w:eastAsiaTheme="minorHAnsi"/>
          <w:color w:val="000000" w:themeColor="text1"/>
          <w:sz w:val="28"/>
          <w:szCs w:val="28"/>
          <w:lang w:eastAsia="en-US"/>
        </w:rPr>
        <w:t>курортной инфраструктуры в Республике Крым, Алтайском крае, Краснодарском крае и Ставропольском крае», Закона Краснодарского края от 27 ноября 2017 года №3690-КЗ «О введении курортного сбора на территории Краснодарского края и внесении изменений в Закон Краснодарского края «Об адм</w:t>
      </w:r>
      <w:r>
        <w:rPr>
          <w:rFonts w:eastAsiaTheme="minorHAnsi"/>
          <w:color w:val="000000" w:themeColor="text1"/>
          <w:sz w:val="28"/>
          <w:szCs w:val="28"/>
          <w:lang w:eastAsia="en-US"/>
        </w:rPr>
        <w:t xml:space="preserve">инистративных правонарушениях»,        </w:t>
      </w:r>
      <w:r w:rsidRPr="00AC0092">
        <w:rPr>
          <w:rFonts w:eastAsiaTheme="minorHAnsi"/>
          <w:color w:val="000000" w:themeColor="text1"/>
          <w:sz w:val="28"/>
          <w:szCs w:val="28"/>
          <w:lang w:eastAsia="en-US"/>
        </w:rPr>
        <w:lastRenderedPageBreak/>
        <w:t>нормативных  правовых актов Российской Федерации, Краснодарского края и муниципальных правовых актов, связанных с проведением эксперимента» на территории муниципального образования город-курорт Геленджик</w:t>
      </w:r>
      <w:proofErr w:type="gramEnd"/>
      <w:r w:rsidRPr="00AC0092">
        <w:rPr>
          <w:rFonts w:eastAsiaTheme="minorHAnsi"/>
          <w:color w:val="000000" w:themeColor="text1"/>
          <w:sz w:val="28"/>
          <w:szCs w:val="28"/>
          <w:lang w:eastAsia="en-US"/>
        </w:rPr>
        <w:t>»</w:t>
      </w:r>
      <w:r>
        <w:rPr>
          <w:rFonts w:eastAsiaTheme="minorHAnsi"/>
          <w:color w:val="000000" w:themeColor="text1"/>
          <w:sz w:val="28"/>
          <w:szCs w:val="28"/>
          <w:lang w:eastAsia="en-US"/>
        </w:rPr>
        <w:t xml:space="preserve"> (</w:t>
      </w:r>
      <w:proofErr w:type="gramStart"/>
      <w:r>
        <w:rPr>
          <w:rFonts w:eastAsiaTheme="minorHAnsi"/>
          <w:color w:val="000000" w:themeColor="text1"/>
          <w:sz w:val="28"/>
          <w:szCs w:val="28"/>
          <w:lang w:eastAsia="en-US"/>
        </w:rPr>
        <w:t xml:space="preserve">документ признан утратившим силу постановлением администрации муниципального образования город-курорт Геленджик от 9 февраля 2022 года №210                  «О признании утратившим силу постановления администрации муниципального образования город-курорт Геленджик </w:t>
      </w:r>
      <w:r w:rsidRPr="00AC0092">
        <w:rPr>
          <w:rFonts w:eastAsiaTheme="minorHAnsi"/>
          <w:color w:val="000000" w:themeColor="text1"/>
          <w:sz w:val="28"/>
          <w:szCs w:val="28"/>
          <w:lang w:eastAsia="en-US"/>
        </w:rPr>
        <w:t>от 20 мая 2021 года №861«Об утверждении Порядка оформления и содержания заданий на проведение мероприятий по контролю</w:t>
      </w:r>
      <w:r w:rsidRPr="00AC0092">
        <w:rPr>
          <w:rFonts w:eastAsia="Calibri"/>
          <w:color w:val="000000" w:themeColor="text1"/>
          <w:sz w:val="28"/>
          <w:szCs w:val="28"/>
          <w:lang w:eastAsia="en-US"/>
        </w:rPr>
        <w:t xml:space="preserve"> без взаимодействия с операторами курортного сбора </w:t>
      </w:r>
      <w:r w:rsidRPr="00AC0092">
        <w:rPr>
          <w:rFonts w:eastAsiaTheme="minorHAnsi"/>
          <w:color w:val="000000" w:themeColor="text1"/>
          <w:sz w:val="28"/>
          <w:szCs w:val="28"/>
          <w:lang w:eastAsia="en-US"/>
        </w:rPr>
        <w:t xml:space="preserve">и оформления результатов таких мероприятий при </w:t>
      </w:r>
      <w:r w:rsidRPr="00AC0092">
        <w:rPr>
          <w:rFonts w:eastAsia="Calibri"/>
          <w:color w:val="000000" w:themeColor="text1"/>
          <w:sz w:val="28"/>
          <w:szCs w:val="28"/>
          <w:lang w:eastAsia="en-US"/>
        </w:rPr>
        <w:t>осуществлении регионального государственного контроля</w:t>
      </w:r>
      <w:proofErr w:type="gramEnd"/>
      <w:r w:rsidRPr="00AC0092">
        <w:rPr>
          <w:rFonts w:eastAsia="Calibri"/>
          <w:color w:val="000000" w:themeColor="text1"/>
          <w:sz w:val="28"/>
          <w:szCs w:val="28"/>
          <w:lang w:eastAsia="en-US"/>
        </w:rPr>
        <w:t xml:space="preserve"> (</w:t>
      </w:r>
      <w:proofErr w:type="gramStart"/>
      <w:r w:rsidRPr="00AC0092">
        <w:rPr>
          <w:rFonts w:eastAsia="Calibri"/>
          <w:color w:val="000000" w:themeColor="text1"/>
          <w:sz w:val="28"/>
          <w:szCs w:val="28"/>
          <w:lang w:eastAsia="en-US"/>
        </w:rPr>
        <w:t xml:space="preserve">надзора) </w:t>
      </w:r>
      <w:r w:rsidRPr="00AC0092">
        <w:rPr>
          <w:rFonts w:eastAsiaTheme="minorHAnsi"/>
          <w:color w:val="000000" w:themeColor="text1"/>
          <w:sz w:val="28"/>
          <w:szCs w:val="28"/>
          <w:lang w:eastAsia="en-US"/>
        </w:rPr>
        <w:t>за исполнением операторами курортного сбора требований Федерального закона от 29 июля 2017 года №214-ФЗ «О проведении эксперимента по развитию курортной инфраструктуры в Республике Крым, Алтайском крае, Краснодарском крае и Ставропольском крае», Закона Краснодарского края от 27 ноября 2017 года №3690-КЗ «О введении курортного сбора на территории Краснодарского края и внесении изменений в Закон Краснодарского края «Об административных правонарушениях», нормативных</w:t>
      </w:r>
      <w:proofErr w:type="gramEnd"/>
      <w:r w:rsidRPr="00AC0092">
        <w:rPr>
          <w:rFonts w:eastAsiaTheme="minorHAnsi"/>
          <w:color w:val="000000" w:themeColor="text1"/>
          <w:sz w:val="28"/>
          <w:szCs w:val="28"/>
          <w:lang w:eastAsia="en-US"/>
        </w:rPr>
        <w:t xml:space="preserve"> правовых актов Российской Федерации, Краснодарского края и муниципальных правовых актов, связанных с проведением эксперимента» на территории муниципального образования город-курорт Геленджик»</w:t>
      </w:r>
      <w:r>
        <w:rPr>
          <w:rFonts w:eastAsiaTheme="minorHAnsi"/>
          <w:color w:val="000000" w:themeColor="text1"/>
          <w:sz w:val="28"/>
          <w:szCs w:val="28"/>
          <w:lang w:eastAsia="en-US"/>
        </w:rPr>
        <w:t>).</w:t>
      </w:r>
    </w:p>
    <w:p w:rsidR="00EB6CA9" w:rsidRPr="00AC0092" w:rsidRDefault="00EB6CA9" w:rsidP="00EB6CA9">
      <w:pPr>
        <w:autoSpaceDE w:val="0"/>
        <w:autoSpaceDN w:val="0"/>
        <w:adjustRightInd w:val="0"/>
        <w:ind w:firstLine="709"/>
        <w:jc w:val="both"/>
        <w:rPr>
          <w:rFonts w:eastAsiaTheme="minorHAnsi"/>
          <w:sz w:val="28"/>
          <w:szCs w:val="28"/>
          <w:lang w:eastAsia="en-US"/>
        </w:rPr>
      </w:pPr>
      <w:proofErr w:type="gramStart"/>
      <w:r w:rsidRPr="00AC0092">
        <w:rPr>
          <w:rFonts w:eastAsiaTheme="minorHAnsi"/>
          <w:sz w:val="28"/>
          <w:szCs w:val="28"/>
          <w:lang w:eastAsia="en-US"/>
        </w:rPr>
        <w:t xml:space="preserve">В соответствии с требованиями Федерального закона от 31 июля </w:t>
      </w:r>
      <w:r>
        <w:rPr>
          <w:rFonts w:eastAsiaTheme="minorHAnsi"/>
          <w:sz w:val="28"/>
          <w:szCs w:val="28"/>
          <w:lang w:eastAsia="en-US"/>
        </w:rPr>
        <w:br/>
      </w:r>
      <w:r w:rsidRPr="00AC0092">
        <w:rPr>
          <w:rFonts w:eastAsiaTheme="minorHAnsi"/>
          <w:sz w:val="28"/>
          <w:szCs w:val="28"/>
          <w:lang w:eastAsia="en-US"/>
        </w:rPr>
        <w:t xml:space="preserve">2020 года №248-ФЗ «О государственном контроле (надзоре) и муниципальном контроле в Российской Федерации» постановлением главы администрации (губернатора) Краснодарского края от 15 декабря 2021 года №920 утверждено Положение о региональном государственном контроле (надзоре) за плательщиками курортного сбора и операторами курортного сбора (далее – Положение министерства №920). </w:t>
      </w:r>
      <w:proofErr w:type="gramEnd"/>
    </w:p>
    <w:p w:rsidR="00EB6CA9" w:rsidRPr="00AC0092" w:rsidRDefault="00EB6CA9" w:rsidP="00EB6CA9">
      <w:pPr>
        <w:ind w:firstLine="709"/>
        <w:contextualSpacing/>
        <w:jc w:val="both"/>
        <w:rPr>
          <w:color w:val="000000" w:themeColor="text1"/>
          <w:sz w:val="28"/>
          <w:szCs w:val="28"/>
          <w:lang w:eastAsia="en-US"/>
        </w:rPr>
      </w:pPr>
      <w:proofErr w:type="gramStart"/>
      <w:r w:rsidRPr="00AC0092">
        <w:rPr>
          <w:rFonts w:eastAsiaTheme="minorHAnsi"/>
          <w:sz w:val="28"/>
          <w:szCs w:val="28"/>
          <w:lang w:eastAsia="en-US"/>
        </w:rPr>
        <w:t>В соответствии с требованиями постановления Правительства Российской Федерации от 25 июня 2021 года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постановлением администрации муниципального образования город-курорт Геленджик от 29 декабря 2021 года №2861 утверждена Программа профилактики рисков причинения вреда (ущерба) охраняемым законом ценностям при осуществлении регионального государственного контроля (надзора</w:t>
      </w:r>
      <w:proofErr w:type="gramEnd"/>
      <w:r w:rsidRPr="00AC0092">
        <w:rPr>
          <w:rFonts w:eastAsiaTheme="minorHAnsi"/>
          <w:sz w:val="28"/>
          <w:szCs w:val="28"/>
          <w:lang w:eastAsia="en-US"/>
        </w:rPr>
        <w:t>) за плательщиками курортного сбора и операторами курортного сбора на территории муниципального образования город-курорт Геленджик на 2022 год.</w:t>
      </w:r>
    </w:p>
    <w:p w:rsidR="00EB6CA9" w:rsidRPr="00AC0092" w:rsidRDefault="00EB6CA9" w:rsidP="00EB6CA9">
      <w:pPr>
        <w:ind w:firstLine="709"/>
        <w:jc w:val="both"/>
        <w:rPr>
          <w:color w:val="000000" w:themeColor="text1"/>
          <w:sz w:val="28"/>
          <w:szCs w:val="28"/>
          <w:lang w:eastAsia="en-US"/>
        </w:rPr>
      </w:pPr>
      <w:r w:rsidRPr="00AC0092">
        <w:rPr>
          <w:color w:val="000000" w:themeColor="text1"/>
          <w:sz w:val="28"/>
          <w:szCs w:val="28"/>
          <w:lang w:eastAsia="en-US"/>
        </w:rPr>
        <w:t>Предметом регионального государственного контроля (надзора) является соблюдение операторами курортного сбора требований Закона №214-ФЗ, Закона №3690-КЗ, нормативных правовых актов Российской Федерации,</w:t>
      </w:r>
      <w:r>
        <w:rPr>
          <w:color w:val="000000" w:themeColor="text1"/>
          <w:sz w:val="28"/>
          <w:szCs w:val="28"/>
          <w:lang w:eastAsia="en-US"/>
        </w:rPr>
        <w:t xml:space="preserve"> </w:t>
      </w:r>
      <w:r w:rsidRPr="00AC0092">
        <w:rPr>
          <w:color w:val="000000" w:themeColor="text1"/>
          <w:sz w:val="28"/>
          <w:szCs w:val="28"/>
          <w:lang w:eastAsia="en-US"/>
        </w:rPr>
        <w:t>Краснодарского края и муниципальных правовых актов, связанных с проведением эксперимента.</w:t>
      </w:r>
      <w:r>
        <w:rPr>
          <w:color w:val="000000" w:themeColor="text1"/>
          <w:sz w:val="28"/>
          <w:szCs w:val="28"/>
          <w:lang w:eastAsia="en-US"/>
        </w:rPr>
        <w:t xml:space="preserve"> </w:t>
      </w:r>
      <w:r>
        <w:rPr>
          <w:color w:val="000000" w:themeColor="text1"/>
          <w:sz w:val="28"/>
          <w:szCs w:val="28"/>
          <w:lang w:eastAsia="en-US"/>
        </w:rPr>
        <w:tab/>
      </w:r>
      <w:r>
        <w:rPr>
          <w:color w:val="000000" w:themeColor="text1"/>
          <w:sz w:val="28"/>
          <w:szCs w:val="28"/>
          <w:lang w:eastAsia="en-US"/>
        </w:rPr>
        <w:tab/>
      </w:r>
      <w:r>
        <w:rPr>
          <w:color w:val="000000" w:themeColor="text1"/>
          <w:sz w:val="28"/>
          <w:szCs w:val="28"/>
          <w:lang w:eastAsia="en-US"/>
        </w:rPr>
        <w:tab/>
      </w:r>
      <w:r>
        <w:rPr>
          <w:color w:val="000000" w:themeColor="text1"/>
          <w:sz w:val="28"/>
          <w:szCs w:val="28"/>
          <w:lang w:eastAsia="en-US"/>
        </w:rPr>
        <w:tab/>
      </w:r>
      <w:r>
        <w:rPr>
          <w:color w:val="000000" w:themeColor="text1"/>
          <w:sz w:val="28"/>
          <w:szCs w:val="28"/>
          <w:lang w:eastAsia="en-US"/>
        </w:rPr>
        <w:tab/>
      </w:r>
      <w:r>
        <w:rPr>
          <w:color w:val="000000" w:themeColor="text1"/>
          <w:sz w:val="28"/>
          <w:szCs w:val="28"/>
          <w:lang w:eastAsia="en-US"/>
        </w:rPr>
        <w:tab/>
      </w:r>
      <w:r>
        <w:rPr>
          <w:color w:val="000000" w:themeColor="text1"/>
          <w:sz w:val="28"/>
          <w:szCs w:val="28"/>
          <w:lang w:eastAsia="en-US"/>
        </w:rPr>
        <w:tab/>
      </w:r>
      <w:proofErr w:type="gramStart"/>
      <w:r w:rsidRPr="00AC0092">
        <w:rPr>
          <w:color w:val="000000" w:themeColor="text1"/>
          <w:sz w:val="28"/>
          <w:szCs w:val="28"/>
          <w:lang w:eastAsia="en-US"/>
        </w:rPr>
        <w:t xml:space="preserve">Ответственными за реализацию отдельных государственных полномочий </w:t>
      </w:r>
      <w:r w:rsidRPr="00AC0092">
        <w:rPr>
          <w:color w:val="000000" w:themeColor="text1"/>
          <w:sz w:val="28"/>
          <w:szCs w:val="28"/>
          <w:lang w:eastAsia="en-US"/>
        </w:rPr>
        <w:lastRenderedPageBreak/>
        <w:t>Краснодарского края на территории муниципального образования город-курорт Геленджик по осуществлению регионального государственного контроля</w:t>
      </w:r>
      <w:r>
        <w:rPr>
          <w:color w:val="000000" w:themeColor="text1"/>
          <w:sz w:val="28"/>
          <w:szCs w:val="28"/>
          <w:lang w:eastAsia="en-US"/>
        </w:rPr>
        <w:t xml:space="preserve"> </w:t>
      </w:r>
      <w:r w:rsidRPr="00AC0092">
        <w:rPr>
          <w:color w:val="000000" w:themeColor="text1"/>
          <w:sz w:val="28"/>
          <w:szCs w:val="28"/>
          <w:lang w:eastAsia="en-US"/>
        </w:rPr>
        <w:t>(надзора) за исполнением операторами курортного сбора требований Закона №214-ФЗ, Закона №3690-КЗ, нормативных правовых актов Российской Федерации и Краснодарского края, связанных с проведением эксперимента, являются ведущие специалисты управления курортами и туризмом администрации муниципального образования город-курорт Геленджик (далее – должностные лица).</w:t>
      </w:r>
      <w:proofErr w:type="gramEnd"/>
    </w:p>
    <w:p w:rsidR="00EB6CA9" w:rsidRPr="00AC0092" w:rsidRDefault="00EB6CA9" w:rsidP="00EB6CA9">
      <w:pPr>
        <w:ind w:firstLine="709"/>
        <w:jc w:val="both"/>
        <w:rPr>
          <w:color w:val="000000" w:themeColor="text1"/>
          <w:sz w:val="28"/>
          <w:szCs w:val="28"/>
          <w:lang w:eastAsia="en-US"/>
        </w:rPr>
      </w:pPr>
      <w:r w:rsidRPr="00AC0092">
        <w:rPr>
          <w:sz w:val="28"/>
          <w:szCs w:val="28"/>
          <w:lang w:eastAsia="en-US"/>
        </w:rPr>
        <w:t>Муниципальные служащие, замещающие должности ведущих специалистов управления курортами и туризмом администрации муниципального образования город-курорт Геленджик</w:t>
      </w:r>
      <w:r>
        <w:rPr>
          <w:sz w:val="28"/>
          <w:szCs w:val="28"/>
          <w:lang w:eastAsia="en-US"/>
        </w:rPr>
        <w:t>,</w:t>
      </w:r>
      <w:r w:rsidRPr="00AC0092">
        <w:rPr>
          <w:sz w:val="28"/>
          <w:szCs w:val="28"/>
          <w:lang w:eastAsia="en-US"/>
        </w:rPr>
        <w:t xml:space="preserve"> имеют высшее образование, соответствующее квалификационным требованиям, по профилю </w:t>
      </w:r>
      <w:r>
        <w:rPr>
          <w:sz w:val="28"/>
          <w:szCs w:val="28"/>
          <w:lang w:eastAsia="en-US"/>
        </w:rPr>
        <w:t>замещаемой</w:t>
      </w:r>
      <w:r w:rsidRPr="00AC0092">
        <w:rPr>
          <w:sz w:val="28"/>
          <w:szCs w:val="28"/>
          <w:lang w:eastAsia="en-US"/>
        </w:rPr>
        <w:t xml:space="preserve"> должности.</w:t>
      </w:r>
    </w:p>
    <w:p w:rsidR="00EB6CA9" w:rsidRPr="00AC0092" w:rsidRDefault="00EB6CA9" w:rsidP="00EB6CA9">
      <w:pPr>
        <w:ind w:firstLine="709"/>
        <w:contextualSpacing/>
        <w:jc w:val="both"/>
        <w:rPr>
          <w:rFonts w:asciiTheme="minorHAnsi" w:eastAsiaTheme="minorHAnsi" w:hAnsiTheme="minorHAnsi" w:cstheme="minorBidi"/>
          <w:sz w:val="28"/>
          <w:szCs w:val="28"/>
          <w:lang w:eastAsia="en-US"/>
        </w:rPr>
      </w:pPr>
      <w:proofErr w:type="gramStart"/>
      <w:r w:rsidRPr="00AC0092">
        <w:rPr>
          <w:color w:val="000000" w:themeColor="text1"/>
          <w:sz w:val="28"/>
          <w:szCs w:val="28"/>
          <w:lang w:eastAsia="en-US"/>
        </w:rPr>
        <w:t>Субъектами, в отношении которых осуществляются мероприятия по региональному государственному контролю (надзору), являются операторы курортного сбора - юридические лица или индивидуальные предприниматели, осуществляющие в соответствии с законодательством Российской Федерации деятельность по предоставлению гостиничных услуг и (или) услуг по временному коллективному или индивидуальному размещению и (или) деятельность по обеспечению временного проживания (включая деятельность по предоставлению в пользование жилых помещений), в том числе в</w:t>
      </w:r>
      <w:proofErr w:type="gramEnd"/>
      <w:r w:rsidRPr="00AC0092">
        <w:rPr>
          <w:color w:val="000000" w:themeColor="text1"/>
          <w:sz w:val="28"/>
          <w:szCs w:val="28"/>
          <w:lang w:eastAsia="en-US"/>
        </w:rPr>
        <w:t xml:space="preserve"> жилых </w:t>
      </w:r>
      <w:proofErr w:type="gramStart"/>
      <w:r w:rsidRPr="00AC0092">
        <w:rPr>
          <w:color w:val="000000" w:themeColor="text1"/>
          <w:sz w:val="28"/>
          <w:szCs w:val="28"/>
          <w:lang w:eastAsia="en-US"/>
        </w:rPr>
        <w:t>помещениях</w:t>
      </w:r>
      <w:proofErr w:type="gramEnd"/>
      <w:r w:rsidRPr="00AC0092">
        <w:rPr>
          <w:color w:val="000000" w:themeColor="text1"/>
          <w:sz w:val="28"/>
          <w:szCs w:val="28"/>
          <w:lang w:eastAsia="en-US"/>
        </w:rPr>
        <w:t xml:space="preserve">. </w:t>
      </w:r>
    </w:p>
    <w:p w:rsidR="00EB6CA9" w:rsidRPr="00AC0092" w:rsidRDefault="00EB6CA9" w:rsidP="00EB6CA9">
      <w:pPr>
        <w:tabs>
          <w:tab w:val="left" w:pos="142"/>
        </w:tabs>
        <w:ind w:firstLine="709"/>
        <w:contextualSpacing/>
        <w:jc w:val="both"/>
        <w:rPr>
          <w:sz w:val="28"/>
          <w:szCs w:val="28"/>
        </w:rPr>
      </w:pPr>
      <w:r w:rsidRPr="00AC0092">
        <w:rPr>
          <w:sz w:val="28"/>
          <w:szCs w:val="28"/>
        </w:rPr>
        <w:t>Целями обобщения и анализа правоприменительной практики являются:</w:t>
      </w:r>
    </w:p>
    <w:p w:rsidR="00EB6CA9" w:rsidRPr="00AC0092" w:rsidRDefault="00EB6CA9" w:rsidP="00EB6CA9">
      <w:pPr>
        <w:tabs>
          <w:tab w:val="left" w:pos="142"/>
        </w:tabs>
        <w:ind w:firstLine="709"/>
        <w:contextualSpacing/>
        <w:jc w:val="both"/>
        <w:rPr>
          <w:color w:val="000000" w:themeColor="text1"/>
          <w:sz w:val="28"/>
          <w:szCs w:val="28"/>
        </w:rPr>
      </w:pPr>
      <w:r w:rsidRPr="00AC0092">
        <w:rPr>
          <w:sz w:val="28"/>
          <w:szCs w:val="28"/>
        </w:rPr>
        <w:t xml:space="preserve">- обеспечение единства практики применения муниципальным образованием город-курорт Геленджик Закона №214-ФЗ, </w:t>
      </w:r>
      <w:r w:rsidRPr="00AC0092">
        <w:rPr>
          <w:color w:val="000000" w:themeColor="text1"/>
          <w:sz w:val="28"/>
          <w:szCs w:val="28"/>
        </w:rPr>
        <w:t>Закона №3690-КЗ, нормативных правовых актов Российской Федерации, Краснодарского края и муниципальных правовых актов, регулирующих проведение эксперимента по курортному сбору;</w:t>
      </w:r>
    </w:p>
    <w:p w:rsidR="00EB6CA9" w:rsidRPr="00AC0092" w:rsidRDefault="00EB6CA9" w:rsidP="00EB6CA9">
      <w:pPr>
        <w:tabs>
          <w:tab w:val="left" w:pos="142"/>
        </w:tabs>
        <w:ind w:firstLine="709"/>
        <w:contextualSpacing/>
        <w:jc w:val="both"/>
        <w:rPr>
          <w:sz w:val="28"/>
          <w:szCs w:val="28"/>
        </w:rPr>
      </w:pPr>
      <w:r w:rsidRPr="00AC0092">
        <w:rPr>
          <w:color w:val="000000" w:themeColor="text1"/>
          <w:sz w:val="28"/>
          <w:szCs w:val="28"/>
        </w:rPr>
        <w:t xml:space="preserve">- обеспечение доступности сведений о правоприменительной практике </w:t>
      </w:r>
      <w:r w:rsidRPr="00AC0092">
        <w:rPr>
          <w:sz w:val="28"/>
          <w:szCs w:val="28"/>
        </w:rPr>
        <w:t>муниципального образования город-курорт Геленджик путем их публикаций для сведения подконтрольных субъектов;</w:t>
      </w:r>
    </w:p>
    <w:p w:rsidR="00EB6CA9" w:rsidRPr="00AC0092" w:rsidRDefault="00EB6CA9" w:rsidP="00EB6CA9">
      <w:pPr>
        <w:tabs>
          <w:tab w:val="left" w:pos="142"/>
        </w:tabs>
        <w:ind w:firstLine="709"/>
        <w:contextualSpacing/>
        <w:jc w:val="both"/>
        <w:rPr>
          <w:sz w:val="28"/>
          <w:szCs w:val="28"/>
        </w:rPr>
      </w:pPr>
      <w:r w:rsidRPr="00AC0092">
        <w:rPr>
          <w:sz w:val="28"/>
          <w:szCs w:val="28"/>
        </w:rPr>
        <w:t>- снижение количества нарушений обязательных требований за счет обеспечения информированности подконтрольных субъектов о практике применения обязательных требований;</w:t>
      </w:r>
    </w:p>
    <w:p w:rsidR="00EB6CA9" w:rsidRPr="00AC0092" w:rsidRDefault="00EB6CA9" w:rsidP="00EB6CA9">
      <w:pPr>
        <w:tabs>
          <w:tab w:val="left" w:pos="142"/>
        </w:tabs>
        <w:ind w:firstLine="709"/>
        <w:contextualSpacing/>
        <w:jc w:val="both"/>
        <w:rPr>
          <w:sz w:val="28"/>
          <w:szCs w:val="28"/>
        </w:rPr>
      </w:pPr>
      <w:r w:rsidRPr="00AC0092">
        <w:rPr>
          <w:sz w:val="28"/>
          <w:szCs w:val="28"/>
        </w:rPr>
        <w:t>- совершенствование нормативных правовых актов для устранения устаревших, дублирующих и избыточных обязательных требований, устранения избыточных контрольно-надзорных функций.</w:t>
      </w:r>
    </w:p>
    <w:p w:rsidR="00EB6CA9" w:rsidRPr="00AC0092" w:rsidRDefault="00EB6CA9" w:rsidP="00EB6CA9">
      <w:pPr>
        <w:tabs>
          <w:tab w:val="left" w:pos="142"/>
        </w:tabs>
        <w:ind w:firstLine="709"/>
        <w:contextualSpacing/>
        <w:jc w:val="both"/>
        <w:rPr>
          <w:sz w:val="28"/>
          <w:szCs w:val="28"/>
        </w:rPr>
      </w:pPr>
      <w:r w:rsidRPr="00AC0092">
        <w:rPr>
          <w:sz w:val="28"/>
          <w:szCs w:val="28"/>
        </w:rPr>
        <w:t>Обобщение правоприменительной практики проводится для решения следующих задач:</w:t>
      </w:r>
    </w:p>
    <w:p w:rsidR="00EB6CA9" w:rsidRPr="00AC0092" w:rsidRDefault="00EB6CA9" w:rsidP="00EB6CA9">
      <w:pPr>
        <w:tabs>
          <w:tab w:val="left" w:pos="142"/>
        </w:tabs>
        <w:ind w:firstLine="709"/>
        <w:jc w:val="both"/>
        <w:rPr>
          <w:rFonts w:eastAsiaTheme="minorHAnsi"/>
          <w:sz w:val="28"/>
          <w:szCs w:val="28"/>
          <w:lang w:eastAsia="en-US"/>
        </w:rPr>
      </w:pPr>
      <w:r w:rsidRPr="00AC0092">
        <w:rPr>
          <w:sz w:val="28"/>
          <w:szCs w:val="28"/>
        </w:rPr>
        <w:t xml:space="preserve">- выявление проблемных вопросов применения </w:t>
      </w:r>
      <w:r w:rsidRPr="00AC0092">
        <w:rPr>
          <w:rFonts w:eastAsiaTheme="minorHAnsi"/>
          <w:sz w:val="28"/>
          <w:szCs w:val="28"/>
          <w:lang w:eastAsia="en-US"/>
        </w:rPr>
        <w:t>муниципальным образованием город-курорт Геленджик обязательных требований;</w:t>
      </w:r>
    </w:p>
    <w:p w:rsidR="00EB6CA9" w:rsidRDefault="00EB6CA9" w:rsidP="00EB6CA9">
      <w:pPr>
        <w:tabs>
          <w:tab w:val="left" w:pos="142"/>
        </w:tabs>
        <w:ind w:firstLine="709"/>
        <w:jc w:val="both"/>
        <w:rPr>
          <w:rFonts w:eastAsiaTheme="minorHAnsi"/>
          <w:sz w:val="28"/>
          <w:szCs w:val="28"/>
          <w:lang w:eastAsia="en-US"/>
        </w:rPr>
      </w:pPr>
      <w:r w:rsidRPr="00AC0092">
        <w:rPr>
          <w:rFonts w:eastAsiaTheme="minorHAnsi"/>
          <w:sz w:val="28"/>
          <w:szCs w:val="28"/>
          <w:lang w:eastAsia="en-US"/>
        </w:rPr>
        <w:t>- выработка с привлечением широкого круга заинтересованных лиц оптимальных решений проблемных вопросов правоприменительной практики и их реализация;</w:t>
      </w:r>
      <w:r>
        <w:rPr>
          <w:rFonts w:eastAsiaTheme="minorHAnsi"/>
          <w:sz w:val="28"/>
          <w:szCs w:val="28"/>
          <w:lang w:eastAsia="en-US"/>
        </w:rPr>
        <w:t xml:space="preserve"> </w:t>
      </w:r>
    </w:p>
    <w:p w:rsidR="00EB6CA9" w:rsidRPr="00FD7747" w:rsidRDefault="00EB6CA9" w:rsidP="00EB6CA9">
      <w:pPr>
        <w:tabs>
          <w:tab w:val="left" w:pos="142"/>
        </w:tabs>
        <w:ind w:firstLine="709"/>
        <w:rPr>
          <w:rFonts w:eastAsiaTheme="minorHAnsi"/>
          <w:sz w:val="28"/>
          <w:szCs w:val="28"/>
          <w:lang w:eastAsia="en-US"/>
        </w:rPr>
      </w:pPr>
      <w:r w:rsidRPr="00FD7747">
        <w:rPr>
          <w:rFonts w:eastAsiaTheme="minorHAnsi"/>
          <w:sz w:val="28"/>
          <w:szCs w:val="28"/>
          <w:lang w:eastAsia="en-US"/>
        </w:rPr>
        <w:t xml:space="preserve">- выявление </w:t>
      </w:r>
      <w:r>
        <w:rPr>
          <w:rFonts w:eastAsiaTheme="minorHAnsi"/>
          <w:sz w:val="28"/>
          <w:szCs w:val="28"/>
          <w:lang w:eastAsia="en-US"/>
        </w:rPr>
        <w:t xml:space="preserve">  </w:t>
      </w:r>
      <w:proofErr w:type="gramStart"/>
      <w:r w:rsidRPr="00FD7747">
        <w:rPr>
          <w:rFonts w:eastAsiaTheme="minorHAnsi"/>
          <w:sz w:val="28"/>
          <w:szCs w:val="28"/>
          <w:lang w:eastAsia="en-US"/>
        </w:rPr>
        <w:t>устаревших</w:t>
      </w:r>
      <w:proofErr w:type="gramEnd"/>
      <w:r w:rsidRPr="00FD7747">
        <w:rPr>
          <w:rFonts w:eastAsiaTheme="minorHAnsi"/>
          <w:sz w:val="28"/>
          <w:szCs w:val="28"/>
          <w:lang w:eastAsia="en-US"/>
        </w:rPr>
        <w:t xml:space="preserve">, </w:t>
      </w:r>
      <w:r>
        <w:rPr>
          <w:rFonts w:eastAsiaTheme="minorHAnsi"/>
          <w:sz w:val="28"/>
          <w:szCs w:val="28"/>
          <w:lang w:eastAsia="en-US"/>
        </w:rPr>
        <w:t xml:space="preserve">  </w:t>
      </w:r>
      <w:r w:rsidRPr="00FD7747">
        <w:rPr>
          <w:rFonts w:eastAsiaTheme="minorHAnsi"/>
          <w:sz w:val="28"/>
          <w:szCs w:val="28"/>
          <w:lang w:eastAsia="en-US"/>
        </w:rPr>
        <w:t xml:space="preserve">дублирующих </w:t>
      </w:r>
      <w:r>
        <w:rPr>
          <w:rFonts w:eastAsiaTheme="minorHAnsi"/>
          <w:sz w:val="28"/>
          <w:szCs w:val="28"/>
          <w:lang w:eastAsia="en-US"/>
        </w:rPr>
        <w:t xml:space="preserve">  </w:t>
      </w:r>
      <w:r w:rsidRPr="00FD7747">
        <w:rPr>
          <w:rFonts w:eastAsiaTheme="minorHAnsi"/>
          <w:sz w:val="28"/>
          <w:szCs w:val="28"/>
          <w:lang w:eastAsia="en-US"/>
        </w:rPr>
        <w:t xml:space="preserve">и </w:t>
      </w:r>
      <w:r>
        <w:rPr>
          <w:rFonts w:eastAsiaTheme="minorHAnsi"/>
          <w:sz w:val="28"/>
          <w:szCs w:val="28"/>
          <w:lang w:eastAsia="en-US"/>
        </w:rPr>
        <w:t xml:space="preserve">  </w:t>
      </w:r>
      <w:r w:rsidRPr="00FD7747">
        <w:rPr>
          <w:rFonts w:eastAsiaTheme="minorHAnsi"/>
          <w:sz w:val="28"/>
          <w:szCs w:val="28"/>
          <w:lang w:eastAsia="en-US"/>
        </w:rPr>
        <w:t xml:space="preserve">избыточных </w:t>
      </w:r>
      <w:r>
        <w:rPr>
          <w:rFonts w:eastAsiaTheme="minorHAnsi"/>
          <w:sz w:val="28"/>
          <w:szCs w:val="28"/>
          <w:lang w:eastAsia="en-US"/>
        </w:rPr>
        <w:t xml:space="preserve"> </w:t>
      </w:r>
      <w:r w:rsidRPr="00FD7747">
        <w:rPr>
          <w:rFonts w:eastAsiaTheme="minorHAnsi"/>
          <w:sz w:val="28"/>
          <w:szCs w:val="28"/>
          <w:lang w:eastAsia="en-US"/>
        </w:rPr>
        <w:t xml:space="preserve">обязательных </w:t>
      </w:r>
    </w:p>
    <w:p w:rsidR="00EB6CA9" w:rsidRDefault="00EB6CA9" w:rsidP="00EB6CA9">
      <w:pPr>
        <w:tabs>
          <w:tab w:val="left" w:pos="142"/>
        </w:tabs>
        <w:jc w:val="both"/>
        <w:rPr>
          <w:rFonts w:eastAsiaTheme="minorHAnsi"/>
          <w:spacing w:val="-6"/>
          <w:sz w:val="28"/>
          <w:szCs w:val="28"/>
          <w:lang w:eastAsia="en-US"/>
        </w:rPr>
      </w:pPr>
      <w:r w:rsidRPr="00FD7747">
        <w:rPr>
          <w:rFonts w:eastAsiaTheme="minorHAnsi"/>
          <w:sz w:val="28"/>
          <w:szCs w:val="28"/>
          <w:lang w:eastAsia="en-US"/>
        </w:rPr>
        <w:lastRenderedPageBreak/>
        <w:t>требований,</w:t>
      </w:r>
      <w:r w:rsidRPr="00684DAB">
        <w:rPr>
          <w:rFonts w:eastAsiaTheme="minorHAnsi"/>
          <w:spacing w:val="-6"/>
          <w:sz w:val="28"/>
          <w:szCs w:val="28"/>
          <w:lang w:eastAsia="en-US"/>
        </w:rPr>
        <w:t xml:space="preserve"> подготовка и внесение предложений по их устранению; </w:t>
      </w:r>
    </w:p>
    <w:p w:rsidR="00EB6CA9" w:rsidRDefault="00EB6CA9" w:rsidP="00EB6CA9">
      <w:pPr>
        <w:tabs>
          <w:tab w:val="left" w:pos="142"/>
        </w:tabs>
        <w:ind w:firstLine="709"/>
        <w:jc w:val="both"/>
        <w:rPr>
          <w:rFonts w:eastAsiaTheme="minorHAnsi"/>
          <w:sz w:val="28"/>
          <w:szCs w:val="28"/>
          <w:lang w:eastAsia="en-US"/>
        </w:rPr>
      </w:pPr>
      <w:r w:rsidRPr="00684DAB">
        <w:rPr>
          <w:rFonts w:eastAsiaTheme="minorHAnsi"/>
          <w:spacing w:val="-6"/>
          <w:sz w:val="28"/>
          <w:szCs w:val="28"/>
          <w:lang w:eastAsia="en-US"/>
        </w:rPr>
        <w:t>- выявление избыточных контрольно-надзорных функций, подготовка и</w:t>
      </w:r>
      <w:r w:rsidRPr="00AC0092">
        <w:rPr>
          <w:rFonts w:eastAsiaTheme="minorHAnsi"/>
          <w:sz w:val="28"/>
          <w:szCs w:val="28"/>
          <w:lang w:eastAsia="en-US"/>
        </w:rPr>
        <w:t xml:space="preserve"> внесение предложений по их устранению;</w:t>
      </w:r>
    </w:p>
    <w:p w:rsidR="00EB6CA9" w:rsidRPr="00AC0092" w:rsidRDefault="00EB6CA9" w:rsidP="00EB6CA9">
      <w:pPr>
        <w:tabs>
          <w:tab w:val="left" w:pos="142"/>
        </w:tabs>
        <w:ind w:firstLine="709"/>
        <w:jc w:val="both"/>
        <w:rPr>
          <w:rFonts w:eastAsiaTheme="minorHAnsi"/>
          <w:sz w:val="28"/>
          <w:szCs w:val="28"/>
          <w:lang w:eastAsia="en-US"/>
        </w:rPr>
      </w:pPr>
      <w:r w:rsidRPr="00AC0092">
        <w:rPr>
          <w:rFonts w:eastAsiaTheme="minorHAnsi"/>
          <w:sz w:val="28"/>
          <w:szCs w:val="28"/>
          <w:lang w:eastAsia="en-US"/>
        </w:rPr>
        <w:t>- подготовка предложений по совершенствованию законодательства;</w:t>
      </w:r>
    </w:p>
    <w:p w:rsidR="00EB6CA9" w:rsidRPr="00AC0092" w:rsidRDefault="00EB6CA9" w:rsidP="00EB6CA9">
      <w:pPr>
        <w:tabs>
          <w:tab w:val="left" w:pos="142"/>
        </w:tabs>
        <w:ind w:firstLine="709"/>
        <w:jc w:val="both"/>
        <w:rPr>
          <w:rFonts w:eastAsiaTheme="minorHAnsi"/>
          <w:sz w:val="28"/>
          <w:szCs w:val="28"/>
          <w:lang w:eastAsia="en-US"/>
        </w:rPr>
      </w:pPr>
      <w:r w:rsidRPr="00AC0092">
        <w:rPr>
          <w:rFonts w:eastAsiaTheme="minorHAnsi"/>
          <w:sz w:val="28"/>
          <w:szCs w:val="28"/>
          <w:lang w:eastAsia="en-US"/>
        </w:rPr>
        <w:t>- выявление типичных нарушений обязательных требований и подготовка предложений по реализации профилактических мероприятий для их предупреждения.</w:t>
      </w:r>
    </w:p>
    <w:p w:rsidR="00EB6CA9" w:rsidRPr="00AC0092" w:rsidRDefault="00EB6CA9" w:rsidP="00EB6CA9">
      <w:pPr>
        <w:tabs>
          <w:tab w:val="left" w:pos="142"/>
        </w:tabs>
        <w:ind w:firstLine="709"/>
        <w:jc w:val="both"/>
        <w:rPr>
          <w:rFonts w:eastAsiaTheme="minorHAnsi"/>
          <w:sz w:val="28"/>
          <w:szCs w:val="28"/>
          <w:lang w:eastAsia="en-US"/>
        </w:rPr>
      </w:pPr>
      <w:r w:rsidRPr="00AC0092">
        <w:rPr>
          <w:rFonts w:eastAsiaTheme="minorHAnsi"/>
          <w:sz w:val="28"/>
          <w:szCs w:val="28"/>
          <w:lang w:eastAsia="en-US"/>
        </w:rPr>
        <w:t>Обобщение и анализ правоприменительной практики при проведении регионального государственного контроля (надзора) формируется по двум основным направлениям:</w:t>
      </w:r>
    </w:p>
    <w:p w:rsidR="00EB6CA9" w:rsidRPr="00AC0092" w:rsidRDefault="00EB6CA9" w:rsidP="00EB6CA9">
      <w:pPr>
        <w:tabs>
          <w:tab w:val="left" w:pos="142"/>
        </w:tabs>
        <w:ind w:firstLine="709"/>
        <w:jc w:val="both"/>
        <w:rPr>
          <w:rFonts w:eastAsiaTheme="minorHAnsi"/>
          <w:sz w:val="28"/>
          <w:szCs w:val="28"/>
          <w:lang w:eastAsia="en-US"/>
        </w:rPr>
      </w:pPr>
      <w:r w:rsidRPr="00AC0092">
        <w:rPr>
          <w:rFonts w:eastAsiaTheme="minorHAnsi"/>
          <w:sz w:val="28"/>
          <w:szCs w:val="28"/>
          <w:lang w:eastAsia="en-US"/>
        </w:rPr>
        <w:t>- правоприменительная практика организации и проведения государственного контроля (надзора);</w:t>
      </w:r>
    </w:p>
    <w:p w:rsidR="00EB6CA9" w:rsidRPr="00AC0092" w:rsidRDefault="00EB6CA9" w:rsidP="00EB6CA9">
      <w:pPr>
        <w:tabs>
          <w:tab w:val="left" w:pos="142"/>
        </w:tabs>
        <w:ind w:firstLine="709"/>
        <w:jc w:val="both"/>
        <w:rPr>
          <w:rFonts w:eastAsiaTheme="minorHAnsi"/>
          <w:sz w:val="28"/>
          <w:szCs w:val="28"/>
          <w:lang w:eastAsia="en-US"/>
        </w:rPr>
      </w:pPr>
      <w:r w:rsidRPr="00AC0092">
        <w:rPr>
          <w:rFonts w:eastAsiaTheme="minorHAnsi"/>
          <w:sz w:val="28"/>
          <w:szCs w:val="28"/>
          <w:lang w:eastAsia="en-US"/>
        </w:rPr>
        <w:t>- правоприменительная практика соблюдения обязательных требований.</w:t>
      </w:r>
    </w:p>
    <w:p w:rsidR="00EB6CA9" w:rsidRPr="00AC0092" w:rsidRDefault="00EB6CA9" w:rsidP="00EB6CA9">
      <w:pPr>
        <w:tabs>
          <w:tab w:val="left" w:pos="142"/>
        </w:tabs>
        <w:ind w:firstLine="709"/>
        <w:jc w:val="both"/>
        <w:rPr>
          <w:rFonts w:eastAsiaTheme="minorHAnsi"/>
          <w:sz w:val="28"/>
          <w:szCs w:val="28"/>
          <w:lang w:eastAsia="en-US"/>
        </w:rPr>
      </w:pPr>
      <w:r w:rsidRPr="00AC0092">
        <w:rPr>
          <w:color w:val="000000" w:themeColor="text1"/>
          <w:sz w:val="28"/>
          <w:szCs w:val="28"/>
          <w:lang w:eastAsia="en-US"/>
        </w:rPr>
        <w:t>Контрольные</w:t>
      </w:r>
      <w:r w:rsidRPr="00AC0092">
        <w:rPr>
          <w:color w:val="000000" w:themeColor="text1"/>
          <w:spacing w:val="-8"/>
          <w:sz w:val="28"/>
          <w:szCs w:val="28"/>
          <w:lang w:eastAsia="en-US"/>
        </w:rPr>
        <w:t xml:space="preserve"> </w:t>
      </w:r>
      <w:r w:rsidRPr="00AC0092">
        <w:rPr>
          <w:color w:val="000000" w:themeColor="text1"/>
          <w:sz w:val="28"/>
          <w:szCs w:val="28"/>
          <w:lang w:eastAsia="en-US"/>
        </w:rPr>
        <w:t xml:space="preserve">(надзорные) мероприятия в 2021 году проводились </w:t>
      </w:r>
      <w:r w:rsidRPr="00AC0092">
        <w:rPr>
          <w:rFonts w:eastAsiaTheme="minorHAnsi"/>
          <w:sz w:val="28"/>
          <w:szCs w:val="28"/>
          <w:lang w:eastAsia="en-US"/>
        </w:rPr>
        <w:t xml:space="preserve">муниципальным образованием город-курорт Геленджик </w:t>
      </w:r>
      <w:r w:rsidRPr="00AC0092">
        <w:rPr>
          <w:color w:val="000000" w:themeColor="text1"/>
          <w:sz w:val="28"/>
          <w:szCs w:val="28"/>
          <w:lang w:eastAsia="en-US"/>
        </w:rPr>
        <w:t xml:space="preserve">в рамках норм приказа министерства №138, </w:t>
      </w:r>
      <w:r w:rsidRPr="00AC0092">
        <w:rPr>
          <w:rFonts w:eastAsiaTheme="minorHAnsi"/>
          <w:color w:val="000000" w:themeColor="text1"/>
          <w:sz w:val="28"/>
          <w:szCs w:val="28"/>
          <w:lang w:eastAsia="en-US"/>
        </w:rPr>
        <w:t>которым установлено следующее.</w:t>
      </w:r>
    </w:p>
    <w:p w:rsidR="00EB6CA9" w:rsidRPr="00AC0092" w:rsidRDefault="00EB6CA9" w:rsidP="00EB6CA9">
      <w:pPr>
        <w:tabs>
          <w:tab w:val="left" w:pos="1701"/>
        </w:tabs>
        <w:ind w:firstLine="709"/>
        <w:jc w:val="both"/>
        <w:rPr>
          <w:rFonts w:eastAsiaTheme="minorHAnsi"/>
          <w:sz w:val="28"/>
          <w:szCs w:val="28"/>
          <w:lang w:eastAsia="en-US"/>
        </w:rPr>
      </w:pPr>
      <w:r w:rsidRPr="00AC0092">
        <w:rPr>
          <w:rFonts w:eastAsiaTheme="minorHAnsi"/>
          <w:sz w:val="28"/>
          <w:szCs w:val="28"/>
          <w:lang w:eastAsia="en-US"/>
        </w:rPr>
        <w:t>Исполнение регионального государственного контроля (надзора) включает в себя следующий исчерпывающий перечень административных процедур:</w:t>
      </w:r>
    </w:p>
    <w:p w:rsidR="00EB6CA9" w:rsidRPr="00AC0092" w:rsidRDefault="00EB6CA9" w:rsidP="00EB6CA9">
      <w:pPr>
        <w:widowControl w:val="0"/>
        <w:autoSpaceDE w:val="0"/>
        <w:autoSpaceDN w:val="0"/>
        <w:ind w:left="16" w:firstLine="692"/>
        <w:contextualSpacing/>
        <w:jc w:val="both"/>
        <w:rPr>
          <w:color w:val="000000" w:themeColor="text1"/>
          <w:sz w:val="28"/>
          <w:szCs w:val="28"/>
        </w:rPr>
      </w:pPr>
      <w:r w:rsidRPr="00AC0092">
        <w:rPr>
          <w:sz w:val="28"/>
          <w:szCs w:val="28"/>
        </w:rPr>
        <w:t xml:space="preserve">- </w:t>
      </w:r>
      <w:r w:rsidRPr="00AC0092">
        <w:rPr>
          <w:color w:val="000000" w:themeColor="text1"/>
          <w:sz w:val="28"/>
          <w:szCs w:val="28"/>
        </w:rPr>
        <w:t>организация и проведение плановых (документарных либо выездных) проверок, внеплановых (документарных либо выездных) проверок в отношении операторов курортного сбора;</w:t>
      </w:r>
    </w:p>
    <w:p w:rsidR="00EB6CA9" w:rsidRPr="00AC0092" w:rsidRDefault="00EB6CA9" w:rsidP="00EB6CA9">
      <w:pPr>
        <w:widowControl w:val="0"/>
        <w:autoSpaceDE w:val="0"/>
        <w:autoSpaceDN w:val="0"/>
        <w:ind w:left="16" w:firstLine="692"/>
        <w:contextualSpacing/>
        <w:jc w:val="both"/>
        <w:rPr>
          <w:color w:val="000000" w:themeColor="text1"/>
          <w:sz w:val="28"/>
          <w:szCs w:val="28"/>
        </w:rPr>
      </w:pPr>
      <w:r w:rsidRPr="00AC0092">
        <w:rPr>
          <w:color w:val="000000" w:themeColor="text1"/>
          <w:sz w:val="28"/>
          <w:szCs w:val="28"/>
        </w:rPr>
        <w:t xml:space="preserve">- принятие мер в отношении фактов нарушений обязательных требований </w:t>
      </w:r>
      <w:hyperlink r:id="rId10" w:history="1">
        <w:r w:rsidRPr="00AC0092">
          <w:rPr>
            <w:color w:val="000000" w:themeColor="text1"/>
            <w:sz w:val="28"/>
            <w:szCs w:val="28"/>
          </w:rPr>
          <w:t>Закона</w:t>
        </w:r>
      </w:hyperlink>
      <w:r w:rsidRPr="00AC0092">
        <w:rPr>
          <w:color w:val="000000" w:themeColor="text1"/>
          <w:sz w:val="28"/>
          <w:szCs w:val="28"/>
        </w:rPr>
        <w:t xml:space="preserve"> №214-ФЗ, </w:t>
      </w:r>
      <w:hyperlink r:id="rId11" w:history="1">
        <w:r w:rsidRPr="00AC0092">
          <w:rPr>
            <w:color w:val="000000" w:themeColor="text1"/>
            <w:sz w:val="28"/>
            <w:szCs w:val="28"/>
          </w:rPr>
          <w:t>Закона</w:t>
        </w:r>
      </w:hyperlink>
      <w:r w:rsidRPr="00AC0092">
        <w:rPr>
          <w:color w:val="000000" w:themeColor="text1"/>
          <w:sz w:val="28"/>
          <w:szCs w:val="28"/>
        </w:rPr>
        <w:t xml:space="preserve"> №3690-КЗ, нормативных правовых актов Российской Федерации, Краснодарского края и муниципальных правовых актов, связанных с проведением эксперимента, операторами курортного сбора, выявленных при проведении проверки.</w:t>
      </w:r>
    </w:p>
    <w:p w:rsidR="00EB6CA9" w:rsidRPr="00AC0092" w:rsidRDefault="00EB6CA9" w:rsidP="00EB6CA9">
      <w:pPr>
        <w:widowControl w:val="0"/>
        <w:autoSpaceDE w:val="0"/>
        <w:autoSpaceDN w:val="0"/>
        <w:ind w:firstLine="709"/>
        <w:contextualSpacing/>
        <w:jc w:val="both"/>
        <w:rPr>
          <w:sz w:val="28"/>
          <w:szCs w:val="28"/>
        </w:rPr>
      </w:pPr>
      <w:r w:rsidRPr="00AC0092">
        <w:rPr>
          <w:sz w:val="28"/>
          <w:szCs w:val="28"/>
        </w:rPr>
        <w:t>Административная процедура проведения плановых (документарных либо выездных) проверок в отношении операторов курортного сбора включает следующие административные действия:</w:t>
      </w:r>
    </w:p>
    <w:p w:rsidR="00EB6CA9" w:rsidRPr="00AC0092" w:rsidRDefault="00EB6CA9" w:rsidP="00EB6CA9">
      <w:pPr>
        <w:widowControl w:val="0"/>
        <w:autoSpaceDE w:val="0"/>
        <w:autoSpaceDN w:val="0"/>
        <w:ind w:firstLine="708"/>
        <w:contextualSpacing/>
        <w:jc w:val="both"/>
        <w:rPr>
          <w:sz w:val="28"/>
          <w:szCs w:val="28"/>
        </w:rPr>
      </w:pPr>
      <w:r w:rsidRPr="00AC0092">
        <w:rPr>
          <w:sz w:val="28"/>
          <w:szCs w:val="28"/>
        </w:rPr>
        <w:t>- подготовка ежегодного плана проведения плановых проверок и его размещение на официальном сайте органа, осуществляющего региональный государственный контроль (надзор);</w:t>
      </w:r>
    </w:p>
    <w:p w:rsidR="00EB6CA9" w:rsidRPr="00AC0092" w:rsidRDefault="00EB6CA9" w:rsidP="00EB6CA9">
      <w:pPr>
        <w:widowControl w:val="0"/>
        <w:autoSpaceDE w:val="0"/>
        <w:autoSpaceDN w:val="0"/>
        <w:ind w:firstLine="708"/>
        <w:contextualSpacing/>
        <w:jc w:val="both"/>
        <w:rPr>
          <w:sz w:val="28"/>
          <w:szCs w:val="28"/>
        </w:rPr>
      </w:pPr>
      <w:r w:rsidRPr="00AC0092">
        <w:rPr>
          <w:sz w:val="28"/>
          <w:szCs w:val="28"/>
        </w:rPr>
        <w:t>- принятие решения о проведении плановых проверок;</w:t>
      </w:r>
    </w:p>
    <w:p w:rsidR="00EB6CA9" w:rsidRPr="00AC0092" w:rsidRDefault="00EB6CA9" w:rsidP="00EB6CA9">
      <w:pPr>
        <w:widowControl w:val="0"/>
        <w:autoSpaceDE w:val="0"/>
        <w:autoSpaceDN w:val="0"/>
        <w:contextualSpacing/>
        <w:jc w:val="both"/>
        <w:rPr>
          <w:sz w:val="28"/>
          <w:szCs w:val="28"/>
        </w:rPr>
      </w:pPr>
      <w:r>
        <w:rPr>
          <w:sz w:val="28"/>
          <w:szCs w:val="28"/>
        </w:rPr>
        <w:tab/>
      </w:r>
      <w:r w:rsidRPr="00AC0092">
        <w:rPr>
          <w:sz w:val="28"/>
          <w:szCs w:val="28"/>
        </w:rPr>
        <w:t>- издание распоряжения (приказа) органа, осуществляющего региональный государственный контроль (надзор), о проведении плановой проверки;</w:t>
      </w:r>
    </w:p>
    <w:p w:rsidR="00EB6CA9" w:rsidRPr="00AC0092" w:rsidRDefault="00EB6CA9" w:rsidP="00EB6CA9">
      <w:pPr>
        <w:widowControl w:val="0"/>
        <w:autoSpaceDE w:val="0"/>
        <w:autoSpaceDN w:val="0"/>
        <w:ind w:firstLine="708"/>
        <w:contextualSpacing/>
        <w:jc w:val="both"/>
        <w:rPr>
          <w:sz w:val="28"/>
          <w:szCs w:val="28"/>
        </w:rPr>
      </w:pPr>
      <w:r w:rsidRPr="00AC0092">
        <w:rPr>
          <w:sz w:val="28"/>
          <w:szCs w:val="28"/>
        </w:rPr>
        <w:t>- уведомление о начале проверки;</w:t>
      </w:r>
    </w:p>
    <w:p w:rsidR="00EB6CA9" w:rsidRPr="00AC0092" w:rsidRDefault="00EB6CA9" w:rsidP="00EB6CA9">
      <w:pPr>
        <w:widowControl w:val="0"/>
        <w:autoSpaceDE w:val="0"/>
        <w:autoSpaceDN w:val="0"/>
        <w:ind w:firstLine="708"/>
        <w:contextualSpacing/>
        <w:jc w:val="both"/>
        <w:rPr>
          <w:sz w:val="28"/>
          <w:szCs w:val="28"/>
        </w:rPr>
      </w:pPr>
      <w:r w:rsidRPr="00AC0092">
        <w:rPr>
          <w:sz w:val="28"/>
          <w:szCs w:val="28"/>
        </w:rPr>
        <w:t>- проведение проверки;</w:t>
      </w:r>
    </w:p>
    <w:p w:rsidR="00EB6CA9" w:rsidRPr="00AC0092" w:rsidRDefault="00EB6CA9" w:rsidP="00EB6CA9">
      <w:pPr>
        <w:widowControl w:val="0"/>
        <w:autoSpaceDE w:val="0"/>
        <w:autoSpaceDN w:val="0"/>
        <w:ind w:firstLine="708"/>
        <w:contextualSpacing/>
        <w:jc w:val="both"/>
        <w:rPr>
          <w:sz w:val="28"/>
          <w:szCs w:val="28"/>
        </w:rPr>
      </w:pPr>
      <w:r>
        <w:rPr>
          <w:sz w:val="28"/>
          <w:szCs w:val="28"/>
        </w:rPr>
        <w:t xml:space="preserve">- </w:t>
      </w:r>
      <w:r w:rsidRPr="00AC0092">
        <w:rPr>
          <w:sz w:val="28"/>
          <w:szCs w:val="28"/>
        </w:rPr>
        <w:t xml:space="preserve">оформление результата проверки (акта проверки, предписания об устранении выявленных нарушений обязательных требований </w:t>
      </w:r>
      <w:hyperlink r:id="rId12" w:history="1">
        <w:r w:rsidRPr="00AC0092">
          <w:rPr>
            <w:sz w:val="28"/>
            <w:szCs w:val="28"/>
          </w:rPr>
          <w:t>Закона</w:t>
        </w:r>
      </w:hyperlink>
      <w:r w:rsidRPr="00AC0092">
        <w:rPr>
          <w:sz w:val="28"/>
          <w:szCs w:val="28"/>
        </w:rPr>
        <w:t xml:space="preserve"> </w:t>
      </w:r>
      <w:r>
        <w:rPr>
          <w:sz w:val="28"/>
          <w:szCs w:val="28"/>
        </w:rPr>
        <w:t xml:space="preserve">       </w:t>
      </w:r>
      <w:r w:rsidRPr="00AC0092">
        <w:rPr>
          <w:sz w:val="28"/>
          <w:szCs w:val="28"/>
        </w:rPr>
        <w:t>№214-</w:t>
      </w:r>
      <w:r>
        <w:rPr>
          <w:sz w:val="28"/>
          <w:szCs w:val="28"/>
        </w:rPr>
        <w:t>Ф</w:t>
      </w:r>
      <w:r w:rsidRPr="00AC0092">
        <w:rPr>
          <w:sz w:val="28"/>
          <w:szCs w:val="28"/>
        </w:rPr>
        <w:t xml:space="preserve">З, </w:t>
      </w:r>
      <w:hyperlink r:id="rId13" w:history="1">
        <w:r w:rsidRPr="00AC0092">
          <w:rPr>
            <w:sz w:val="28"/>
            <w:szCs w:val="28"/>
          </w:rPr>
          <w:t>Закона</w:t>
        </w:r>
      </w:hyperlink>
      <w:r w:rsidRPr="00AC0092">
        <w:rPr>
          <w:sz w:val="28"/>
          <w:szCs w:val="28"/>
        </w:rPr>
        <w:t xml:space="preserve"> №3690-КЗ, нормативных правовых актов Российской Федерации, Краснодарского края и муниципальных правовых актов, связанных с проведением эксперимента, протокола об административных правонарушениях);</w:t>
      </w:r>
    </w:p>
    <w:p w:rsidR="00EB6CA9" w:rsidRPr="00AC0092" w:rsidRDefault="00EB6CA9" w:rsidP="00EB6CA9">
      <w:pPr>
        <w:widowControl w:val="0"/>
        <w:autoSpaceDE w:val="0"/>
        <w:autoSpaceDN w:val="0"/>
        <w:ind w:firstLine="708"/>
        <w:contextualSpacing/>
        <w:jc w:val="both"/>
        <w:rPr>
          <w:sz w:val="28"/>
          <w:szCs w:val="28"/>
        </w:rPr>
      </w:pPr>
      <w:r w:rsidRPr="00AC0092">
        <w:rPr>
          <w:sz w:val="28"/>
          <w:szCs w:val="28"/>
        </w:rPr>
        <w:lastRenderedPageBreak/>
        <w:t xml:space="preserve">- вручение акта проверки, предписания об устранении выявленных нарушений обязательных требований </w:t>
      </w:r>
      <w:hyperlink r:id="rId14" w:history="1">
        <w:r w:rsidRPr="00AC0092">
          <w:rPr>
            <w:sz w:val="28"/>
            <w:szCs w:val="28"/>
          </w:rPr>
          <w:t>Закона</w:t>
        </w:r>
      </w:hyperlink>
      <w:r w:rsidRPr="00AC0092">
        <w:rPr>
          <w:sz w:val="28"/>
          <w:szCs w:val="28"/>
        </w:rPr>
        <w:t xml:space="preserve"> №214-ФЗ, </w:t>
      </w:r>
      <w:hyperlink r:id="rId15" w:history="1">
        <w:r w:rsidRPr="00AC0092">
          <w:rPr>
            <w:sz w:val="28"/>
            <w:szCs w:val="28"/>
          </w:rPr>
          <w:t>Закона</w:t>
        </w:r>
      </w:hyperlink>
      <w:r w:rsidRPr="00AC0092">
        <w:rPr>
          <w:sz w:val="28"/>
          <w:szCs w:val="28"/>
        </w:rPr>
        <w:t xml:space="preserve"> №3690-КЗ, нормативных правовых актов Российской Федерации, Краснодарского края и муниципальных правовых актов, связанных с проведением эксперимента, протокола об административных правонарушениях.</w:t>
      </w:r>
    </w:p>
    <w:p w:rsidR="00EB6CA9" w:rsidRPr="00AC0092" w:rsidRDefault="00EB6CA9" w:rsidP="00EB6CA9">
      <w:pPr>
        <w:widowControl w:val="0"/>
        <w:autoSpaceDE w:val="0"/>
        <w:autoSpaceDN w:val="0"/>
        <w:ind w:firstLine="709"/>
        <w:contextualSpacing/>
        <w:jc w:val="both"/>
        <w:rPr>
          <w:sz w:val="28"/>
          <w:szCs w:val="28"/>
        </w:rPr>
      </w:pPr>
      <w:r w:rsidRPr="00AC0092">
        <w:rPr>
          <w:sz w:val="28"/>
          <w:szCs w:val="28"/>
        </w:rPr>
        <w:t>Административн</w:t>
      </w:r>
      <w:r>
        <w:rPr>
          <w:sz w:val="28"/>
          <w:szCs w:val="28"/>
        </w:rPr>
        <w:t>ые</w:t>
      </w:r>
      <w:r w:rsidRPr="00AC0092">
        <w:rPr>
          <w:sz w:val="28"/>
          <w:szCs w:val="28"/>
        </w:rPr>
        <w:t xml:space="preserve"> процедур</w:t>
      </w:r>
      <w:r>
        <w:rPr>
          <w:sz w:val="28"/>
          <w:szCs w:val="28"/>
        </w:rPr>
        <w:t>ы</w:t>
      </w:r>
      <w:r w:rsidRPr="00AC0092">
        <w:rPr>
          <w:sz w:val="28"/>
          <w:szCs w:val="28"/>
        </w:rPr>
        <w:t xml:space="preserve"> проведения внеплановых (документарных либо выездных) проверок в отношении операторов курортного сбора:</w:t>
      </w:r>
    </w:p>
    <w:p w:rsidR="00EB6CA9" w:rsidRPr="00AC0092" w:rsidRDefault="00EB6CA9" w:rsidP="00EB6CA9">
      <w:pPr>
        <w:widowControl w:val="0"/>
        <w:autoSpaceDE w:val="0"/>
        <w:autoSpaceDN w:val="0"/>
        <w:ind w:firstLine="708"/>
        <w:contextualSpacing/>
        <w:jc w:val="both"/>
        <w:rPr>
          <w:sz w:val="28"/>
          <w:szCs w:val="28"/>
        </w:rPr>
      </w:pPr>
      <w:r w:rsidRPr="00AC0092">
        <w:rPr>
          <w:sz w:val="28"/>
          <w:szCs w:val="28"/>
        </w:rPr>
        <w:t>- наступление оснований для проведения внеплановой (документарной либо выездной) проверки;</w:t>
      </w:r>
    </w:p>
    <w:p w:rsidR="00EB6CA9" w:rsidRPr="00AC0092" w:rsidRDefault="00EB6CA9" w:rsidP="00EB6CA9">
      <w:pPr>
        <w:widowControl w:val="0"/>
        <w:autoSpaceDE w:val="0"/>
        <w:autoSpaceDN w:val="0"/>
        <w:ind w:firstLine="708"/>
        <w:contextualSpacing/>
        <w:jc w:val="both"/>
        <w:rPr>
          <w:sz w:val="28"/>
          <w:szCs w:val="28"/>
        </w:rPr>
      </w:pPr>
      <w:r w:rsidRPr="00AC0092">
        <w:rPr>
          <w:sz w:val="28"/>
          <w:szCs w:val="28"/>
        </w:rPr>
        <w:t>- подготовка распоряжения (приказа) органа, осуществляющего региональный государственный контроль (надзор), о проведении внеплановой (документарной либо выездной) проверки;</w:t>
      </w:r>
    </w:p>
    <w:p w:rsidR="00EB6CA9" w:rsidRPr="00AC0092" w:rsidRDefault="00EB6CA9" w:rsidP="00EB6CA9">
      <w:pPr>
        <w:widowControl w:val="0"/>
        <w:autoSpaceDE w:val="0"/>
        <w:autoSpaceDN w:val="0"/>
        <w:ind w:firstLine="708"/>
        <w:contextualSpacing/>
        <w:jc w:val="both"/>
        <w:rPr>
          <w:sz w:val="28"/>
          <w:szCs w:val="28"/>
        </w:rPr>
      </w:pPr>
      <w:r w:rsidRPr="00AC0092">
        <w:rPr>
          <w:sz w:val="28"/>
          <w:szCs w:val="28"/>
        </w:rPr>
        <w:t xml:space="preserve">- согласование проведения внеплановой (выездной) проверки с органом прокуратуры при проведении ее по основаниям, указанным в </w:t>
      </w:r>
      <w:hyperlink r:id="rId16" w:history="1">
        <w:r w:rsidRPr="00AC0092">
          <w:rPr>
            <w:sz w:val="28"/>
            <w:szCs w:val="28"/>
          </w:rPr>
          <w:t>подпунктах «а</w:t>
        </w:r>
      </w:hyperlink>
      <w:r w:rsidRPr="00AC0092">
        <w:rPr>
          <w:sz w:val="28"/>
          <w:szCs w:val="28"/>
        </w:rPr>
        <w:t xml:space="preserve">», </w:t>
      </w:r>
      <w:hyperlink r:id="rId17" w:history="1">
        <w:r w:rsidRPr="00AC0092">
          <w:rPr>
            <w:sz w:val="28"/>
            <w:szCs w:val="28"/>
          </w:rPr>
          <w:t>«б» пункта 2 статьи 10</w:t>
        </w:r>
      </w:hyperlink>
      <w:r w:rsidRPr="00AC0092">
        <w:rPr>
          <w:sz w:val="28"/>
          <w:szCs w:val="28"/>
        </w:rPr>
        <w:t xml:space="preserve">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Закон №294-ФЗ);</w:t>
      </w:r>
    </w:p>
    <w:p w:rsidR="00EB6CA9" w:rsidRPr="00AC0092" w:rsidRDefault="00EB6CA9" w:rsidP="00EB6CA9">
      <w:pPr>
        <w:widowControl w:val="0"/>
        <w:autoSpaceDE w:val="0"/>
        <w:autoSpaceDN w:val="0"/>
        <w:ind w:firstLine="708"/>
        <w:contextualSpacing/>
        <w:jc w:val="both"/>
        <w:rPr>
          <w:sz w:val="28"/>
          <w:szCs w:val="28"/>
        </w:rPr>
      </w:pPr>
      <w:r w:rsidRPr="00AC0092">
        <w:rPr>
          <w:sz w:val="28"/>
          <w:szCs w:val="28"/>
        </w:rPr>
        <w:t>- уведомление о начале проверки;</w:t>
      </w:r>
    </w:p>
    <w:p w:rsidR="00EB6CA9" w:rsidRPr="00AC0092" w:rsidRDefault="00EB6CA9" w:rsidP="00EB6CA9">
      <w:pPr>
        <w:widowControl w:val="0"/>
        <w:autoSpaceDE w:val="0"/>
        <w:autoSpaceDN w:val="0"/>
        <w:ind w:firstLine="708"/>
        <w:contextualSpacing/>
        <w:jc w:val="both"/>
        <w:rPr>
          <w:sz w:val="28"/>
          <w:szCs w:val="28"/>
        </w:rPr>
      </w:pPr>
      <w:r w:rsidRPr="00AC0092">
        <w:rPr>
          <w:sz w:val="28"/>
          <w:szCs w:val="28"/>
        </w:rPr>
        <w:t>- проведение проверки;</w:t>
      </w:r>
    </w:p>
    <w:p w:rsidR="00EB6CA9" w:rsidRPr="00AC0092" w:rsidRDefault="00EB6CA9" w:rsidP="00EB6CA9">
      <w:pPr>
        <w:widowControl w:val="0"/>
        <w:autoSpaceDE w:val="0"/>
        <w:autoSpaceDN w:val="0"/>
        <w:ind w:firstLine="708"/>
        <w:contextualSpacing/>
        <w:jc w:val="both"/>
        <w:rPr>
          <w:sz w:val="28"/>
          <w:szCs w:val="28"/>
        </w:rPr>
      </w:pPr>
      <w:r w:rsidRPr="00AC0092">
        <w:rPr>
          <w:sz w:val="28"/>
          <w:szCs w:val="28"/>
        </w:rPr>
        <w:t xml:space="preserve">- оформление результата проверки (акта проверки, предписания об устранении выявленных нарушений обязательных требований </w:t>
      </w:r>
      <w:hyperlink r:id="rId18" w:history="1">
        <w:r w:rsidRPr="00AC0092">
          <w:rPr>
            <w:sz w:val="28"/>
            <w:szCs w:val="28"/>
          </w:rPr>
          <w:t>Закона</w:t>
        </w:r>
      </w:hyperlink>
      <w:r w:rsidRPr="00AC0092">
        <w:rPr>
          <w:sz w:val="28"/>
          <w:szCs w:val="28"/>
        </w:rPr>
        <w:t xml:space="preserve"> </w:t>
      </w:r>
      <w:r>
        <w:rPr>
          <w:sz w:val="28"/>
          <w:szCs w:val="28"/>
        </w:rPr>
        <w:t xml:space="preserve">       </w:t>
      </w:r>
      <w:r w:rsidRPr="00AC0092">
        <w:rPr>
          <w:sz w:val="28"/>
          <w:szCs w:val="28"/>
        </w:rPr>
        <w:t xml:space="preserve">№214-ФЗ, </w:t>
      </w:r>
      <w:hyperlink r:id="rId19" w:history="1">
        <w:r w:rsidRPr="00AC0092">
          <w:rPr>
            <w:sz w:val="28"/>
            <w:szCs w:val="28"/>
          </w:rPr>
          <w:t>Закона</w:t>
        </w:r>
      </w:hyperlink>
      <w:r w:rsidRPr="00AC0092">
        <w:rPr>
          <w:sz w:val="28"/>
          <w:szCs w:val="28"/>
        </w:rPr>
        <w:t xml:space="preserve"> №3690-КЗ, нормативных правовых актов Российской Федерации, Краснодарского края и муниципальных правовых актов, связанных с проведением эксперимента, протокола об административных правонарушениях);</w:t>
      </w:r>
    </w:p>
    <w:p w:rsidR="00EB6CA9" w:rsidRPr="00AC0092" w:rsidRDefault="00EB6CA9" w:rsidP="00EB6CA9">
      <w:pPr>
        <w:widowControl w:val="0"/>
        <w:autoSpaceDE w:val="0"/>
        <w:autoSpaceDN w:val="0"/>
        <w:ind w:firstLine="708"/>
        <w:contextualSpacing/>
        <w:jc w:val="both"/>
        <w:rPr>
          <w:sz w:val="28"/>
          <w:szCs w:val="28"/>
        </w:rPr>
      </w:pPr>
      <w:proofErr w:type="gramStart"/>
      <w:r w:rsidRPr="00AC0092">
        <w:rPr>
          <w:sz w:val="28"/>
          <w:szCs w:val="28"/>
        </w:rPr>
        <w:t xml:space="preserve">- вручение акта проверки, предписания об устранении выявленных нарушений обязательных требований </w:t>
      </w:r>
      <w:hyperlink r:id="rId20" w:history="1">
        <w:r w:rsidRPr="00AC0092">
          <w:rPr>
            <w:sz w:val="28"/>
            <w:szCs w:val="28"/>
          </w:rPr>
          <w:t>Закона</w:t>
        </w:r>
      </w:hyperlink>
      <w:r w:rsidRPr="00AC0092">
        <w:rPr>
          <w:sz w:val="28"/>
          <w:szCs w:val="28"/>
        </w:rPr>
        <w:t xml:space="preserve"> №214-ФЗ, </w:t>
      </w:r>
      <w:hyperlink r:id="rId21" w:history="1">
        <w:r w:rsidRPr="00AC0092">
          <w:rPr>
            <w:sz w:val="28"/>
            <w:szCs w:val="28"/>
          </w:rPr>
          <w:t>Закона</w:t>
        </w:r>
      </w:hyperlink>
      <w:r w:rsidRPr="00AC0092">
        <w:rPr>
          <w:sz w:val="28"/>
          <w:szCs w:val="28"/>
        </w:rPr>
        <w:t xml:space="preserve"> №3690-КЗ, нормативных правовых актов Российской Федерации, Краснодарского края и муниципальных правовых актов, связанных с проведением эксперимента, протокола об административных правонарушениях и направление копии акта проверки в орган прокуратуры в течение пяти рабочих дней со дня составления акта проверки в случае, если для проведения внеплановой выездной проверки требовалось</w:t>
      </w:r>
      <w:proofErr w:type="gramEnd"/>
      <w:r w:rsidRPr="00AC0092">
        <w:rPr>
          <w:sz w:val="28"/>
          <w:szCs w:val="28"/>
        </w:rPr>
        <w:t xml:space="preserve"> согласование ее проведения с органом прокуратуры.</w:t>
      </w:r>
    </w:p>
    <w:p w:rsidR="00EB6CA9" w:rsidRDefault="00EB6CA9" w:rsidP="00EB6CA9">
      <w:pPr>
        <w:ind w:firstLine="709"/>
        <w:jc w:val="both"/>
        <w:rPr>
          <w:sz w:val="28"/>
          <w:szCs w:val="28"/>
          <w:lang w:eastAsia="en-US"/>
        </w:rPr>
      </w:pPr>
      <w:r w:rsidRPr="00AC0092">
        <w:rPr>
          <w:sz w:val="28"/>
          <w:szCs w:val="28"/>
          <w:lang w:eastAsia="en-US"/>
        </w:rPr>
        <w:t>В 2021 году в соответствии с утвержденным главой муниципального образования город-курорт Геленджик ежегодным планом проведения плановых проверок проведена 1 (одна) плановая документарная проверка в отношении оператора курортного сбора юридического лица - федерального государственного бюджетного учреждения «Санаторно-курортный комплекс «</w:t>
      </w:r>
      <w:proofErr w:type="spellStart"/>
      <w:r w:rsidRPr="00AC0092">
        <w:rPr>
          <w:sz w:val="28"/>
          <w:szCs w:val="28"/>
          <w:lang w:eastAsia="en-US"/>
        </w:rPr>
        <w:t>Анапский</w:t>
      </w:r>
      <w:proofErr w:type="spellEnd"/>
      <w:r w:rsidRPr="00AC0092">
        <w:rPr>
          <w:sz w:val="28"/>
          <w:szCs w:val="28"/>
          <w:lang w:eastAsia="en-US"/>
        </w:rPr>
        <w:t>» Министерства обороны Российской Федерации (ФГБУ «СКК «</w:t>
      </w:r>
      <w:proofErr w:type="spellStart"/>
      <w:r w:rsidRPr="00AC0092">
        <w:rPr>
          <w:sz w:val="28"/>
          <w:szCs w:val="28"/>
          <w:lang w:eastAsia="en-US"/>
        </w:rPr>
        <w:t>Анапский</w:t>
      </w:r>
      <w:proofErr w:type="spellEnd"/>
      <w:r w:rsidRPr="00AC0092">
        <w:rPr>
          <w:sz w:val="28"/>
          <w:szCs w:val="28"/>
          <w:lang w:eastAsia="en-US"/>
        </w:rPr>
        <w:t xml:space="preserve">» МО РФ) </w:t>
      </w:r>
      <w:r w:rsidRPr="00AC0092">
        <w:rPr>
          <w:rFonts w:eastAsiaTheme="minorHAnsi"/>
          <w:sz w:val="28"/>
          <w:szCs w:val="28"/>
          <w:lang w:eastAsia="en-US"/>
        </w:rPr>
        <w:t>в филиале «Санаторий «</w:t>
      </w:r>
      <w:proofErr w:type="spellStart"/>
      <w:r w:rsidRPr="00AC0092">
        <w:rPr>
          <w:rFonts w:eastAsiaTheme="minorHAnsi"/>
          <w:sz w:val="28"/>
          <w:szCs w:val="28"/>
          <w:lang w:eastAsia="en-US"/>
        </w:rPr>
        <w:t>Дивноморское</w:t>
      </w:r>
      <w:proofErr w:type="spellEnd"/>
      <w:r w:rsidRPr="00AC0092">
        <w:rPr>
          <w:rFonts w:eastAsiaTheme="minorHAnsi"/>
          <w:sz w:val="28"/>
          <w:szCs w:val="28"/>
          <w:lang w:eastAsia="en-US"/>
        </w:rPr>
        <w:t xml:space="preserve">» по адресу: </w:t>
      </w:r>
      <w:proofErr w:type="spellStart"/>
      <w:r w:rsidRPr="00AC0092">
        <w:rPr>
          <w:rFonts w:eastAsiaTheme="minorHAnsi"/>
          <w:sz w:val="28"/>
          <w:szCs w:val="28"/>
          <w:lang w:eastAsia="en-US"/>
        </w:rPr>
        <w:t>г</w:t>
      </w:r>
      <w:proofErr w:type="gramStart"/>
      <w:r w:rsidRPr="00AC0092">
        <w:rPr>
          <w:rFonts w:eastAsiaTheme="minorHAnsi"/>
          <w:sz w:val="28"/>
          <w:szCs w:val="28"/>
          <w:lang w:eastAsia="en-US"/>
        </w:rPr>
        <w:t>.Г</w:t>
      </w:r>
      <w:proofErr w:type="gramEnd"/>
      <w:r w:rsidRPr="00AC0092">
        <w:rPr>
          <w:rFonts w:eastAsiaTheme="minorHAnsi"/>
          <w:sz w:val="28"/>
          <w:szCs w:val="28"/>
          <w:lang w:eastAsia="en-US"/>
        </w:rPr>
        <w:t>еленджик</w:t>
      </w:r>
      <w:proofErr w:type="spellEnd"/>
      <w:r w:rsidRPr="00AC0092">
        <w:rPr>
          <w:rFonts w:eastAsiaTheme="minorHAnsi"/>
          <w:sz w:val="28"/>
          <w:szCs w:val="28"/>
          <w:lang w:eastAsia="en-US"/>
        </w:rPr>
        <w:t xml:space="preserve">, </w:t>
      </w:r>
      <w:proofErr w:type="spellStart"/>
      <w:r w:rsidRPr="00AC0092">
        <w:rPr>
          <w:rFonts w:eastAsiaTheme="minorHAnsi"/>
          <w:sz w:val="28"/>
          <w:szCs w:val="28"/>
          <w:lang w:eastAsia="en-US"/>
        </w:rPr>
        <w:t>с.Дивноморское</w:t>
      </w:r>
      <w:proofErr w:type="spellEnd"/>
      <w:r w:rsidRPr="00AC0092">
        <w:rPr>
          <w:rFonts w:eastAsiaTheme="minorHAnsi"/>
          <w:sz w:val="28"/>
          <w:szCs w:val="28"/>
          <w:lang w:eastAsia="en-US"/>
        </w:rPr>
        <w:t xml:space="preserve">, </w:t>
      </w:r>
      <w:proofErr w:type="spellStart"/>
      <w:r w:rsidRPr="00AC0092">
        <w:rPr>
          <w:rFonts w:eastAsiaTheme="minorHAnsi"/>
          <w:sz w:val="28"/>
          <w:szCs w:val="28"/>
          <w:lang w:eastAsia="en-US"/>
        </w:rPr>
        <w:t>ул.Кирова</w:t>
      </w:r>
      <w:proofErr w:type="spellEnd"/>
      <w:r w:rsidRPr="00AC0092">
        <w:rPr>
          <w:rFonts w:eastAsiaTheme="minorHAnsi"/>
          <w:sz w:val="28"/>
          <w:szCs w:val="28"/>
          <w:lang w:eastAsia="en-US"/>
        </w:rPr>
        <w:t>, д.20.</w:t>
      </w:r>
      <w:r w:rsidRPr="00AC0092">
        <w:rPr>
          <w:sz w:val="28"/>
          <w:szCs w:val="28"/>
          <w:lang w:eastAsia="en-US"/>
        </w:rPr>
        <w:t xml:space="preserve"> Данная проверка проведена в установленные сроки. В ходе </w:t>
      </w:r>
      <w:proofErr w:type="gramStart"/>
      <w:r w:rsidRPr="00AC0092">
        <w:rPr>
          <w:sz w:val="28"/>
          <w:szCs w:val="28"/>
          <w:lang w:eastAsia="en-US"/>
        </w:rPr>
        <w:t>проведения проверки нарушения обязательных требований Закона</w:t>
      </w:r>
      <w:proofErr w:type="gramEnd"/>
      <w:r w:rsidRPr="00AC0092">
        <w:rPr>
          <w:sz w:val="28"/>
          <w:szCs w:val="28"/>
          <w:lang w:eastAsia="en-US"/>
        </w:rPr>
        <w:t xml:space="preserve"> №214-ФЗ, Закона №3690-КЗ, нормативных правовых актов Российской </w:t>
      </w:r>
      <w:r>
        <w:rPr>
          <w:sz w:val="28"/>
          <w:szCs w:val="28"/>
          <w:lang w:eastAsia="en-US"/>
        </w:rPr>
        <w:t xml:space="preserve">  </w:t>
      </w:r>
      <w:r w:rsidRPr="00AC0092">
        <w:rPr>
          <w:sz w:val="28"/>
          <w:szCs w:val="28"/>
          <w:lang w:eastAsia="en-US"/>
        </w:rPr>
        <w:t xml:space="preserve">Федерации </w:t>
      </w:r>
      <w:r>
        <w:rPr>
          <w:sz w:val="28"/>
          <w:szCs w:val="28"/>
          <w:lang w:eastAsia="en-US"/>
        </w:rPr>
        <w:t xml:space="preserve">  </w:t>
      </w:r>
      <w:r w:rsidRPr="00AC0092">
        <w:rPr>
          <w:sz w:val="28"/>
          <w:szCs w:val="28"/>
          <w:lang w:eastAsia="en-US"/>
        </w:rPr>
        <w:t>и</w:t>
      </w:r>
      <w:r>
        <w:rPr>
          <w:sz w:val="28"/>
          <w:szCs w:val="28"/>
          <w:lang w:eastAsia="en-US"/>
        </w:rPr>
        <w:t xml:space="preserve"> </w:t>
      </w:r>
      <w:r w:rsidRPr="00AC0092">
        <w:rPr>
          <w:sz w:val="28"/>
          <w:szCs w:val="28"/>
          <w:lang w:eastAsia="en-US"/>
        </w:rPr>
        <w:t xml:space="preserve"> </w:t>
      </w:r>
      <w:r>
        <w:rPr>
          <w:sz w:val="28"/>
          <w:szCs w:val="28"/>
          <w:lang w:eastAsia="en-US"/>
        </w:rPr>
        <w:t xml:space="preserve"> </w:t>
      </w:r>
      <w:r w:rsidRPr="00AC0092">
        <w:rPr>
          <w:sz w:val="28"/>
          <w:szCs w:val="28"/>
          <w:lang w:eastAsia="en-US"/>
        </w:rPr>
        <w:t xml:space="preserve">Краснодарского </w:t>
      </w:r>
      <w:r>
        <w:rPr>
          <w:sz w:val="28"/>
          <w:szCs w:val="28"/>
          <w:lang w:eastAsia="en-US"/>
        </w:rPr>
        <w:t xml:space="preserve"> </w:t>
      </w:r>
      <w:r w:rsidRPr="00AC0092">
        <w:rPr>
          <w:sz w:val="28"/>
          <w:szCs w:val="28"/>
          <w:lang w:eastAsia="en-US"/>
        </w:rPr>
        <w:t xml:space="preserve">края, </w:t>
      </w:r>
      <w:r>
        <w:rPr>
          <w:sz w:val="28"/>
          <w:szCs w:val="28"/>
          <w:lang w:eastAsia="en-US"/>
        </w:rPr>
        <w:t xml:space="preserve"> </w:t>
      </w:r>
      <w:r w:rsidRPr="00AC0092">
        <w:rPr>
          <w:sz w:val="28"/>
          <w:szCs w:val="28"/>
          <w:lang w:eastAsia="en-US"/>
        </w:rPr>
        <w:t>связанных</w:t>
      </w:r>
      <w:r>
        <w:rPr>
          <w:sz w:val="28"/>
          <w:szCs w:val="28"/>
          <w:lang w:eastAsia="en-US"/>
        </w:rPr>
        <w:t xml:space="preserve"> </w:t>
      </w:r>
      <w:r w:rsidRPr="00AC0092">
        <w:rPr>
          <w:sz w:val="28"/>
          <w:szCs w:val="28"/>
          <w:lang w:eastAsia="en-US"/>
        </w:rPr>
        <w:t xml:space="preserve"> с </w:t>
      </w:r>
      <w:r>
        <w:rPr>
          <w:sz w:val="28"/>
          <w:szCs w:val="28"/>
          <w:lang w:eastAsia="en-US"/>
        </w:rPr>
        <w:t xml:space="preserve">  </w:t>
      </w:r>
      <w:r w:rsidRPr="00AC0092">
        <w:rPr>
          <w:sz w:val="28"/>
          <w:szCs w:val="28"/>
          <w:lang w:eastAsia="en-US"/>
        </w:rPr>
        <w:t xml:space="preserve">проведением </w:t>
      </w:r>
    </w:p>
    <w:p w:rsidR="00EB6CA9" w:rsidRPr="00AC0092" w:rsidRDefault="00EB6CA9" w:rsidP="00EB6CA9">
      <w:pPr>
        <w:jc w:val="both"/>
        <w:rPr>
          <w:sz w:val="28"/>
          <w:szCs w:val="28"/>
          <w:lang w:eastAsia="en-US"/>
        </w:rPr>
      </w:pPr>
      <w:r w:rsidRPr="00AC0092">
        <w:rPr>
          <w:sz w:val="28"/>
          <w:szCs w:val="28"/>
          <w:lang w:eastAsia="en-US"/>
        </w:rPr>
        <w:lastRenderedPageBreak/>
        <w:t>эксперимента, не выявлено.</w:t>
      </w:r>
    </w:p>
    <w:p w:rsidR="00EB6CA9" w:rsidRPr="00AC0092" w:rsidRDefault="00EB6CA9" w:rsidP="00EB6CA9">
      <w:pPr>
        <w:tabs>
          <w:tab w:val="left" w:pos="1701"/>
        </w:tabs>
        <w:ind w:firstLine="709"/>
        <w:jc w:val="both"/>
        <w:rPr>
          <w:rFonts w:eastAsiaTheme="minorHAnsi"/>
          <w:color w:val="000000" w:themeColor="text1"/>
          <w:sz w:val="28"/>
          <w:szCs w:val="28"/>
          <w:lang w:eastAsia="en-US"/>
        </w:rPr>
      </w:pPr>
      <w:r w:rsidRPr="00AC0092">
        <w:rPr>
          <w:sz w:val="28"/>
          <w:szCs w:val="28"/>
          <w:lang w:eastAsia="en-US"/>
        </w:rPr>
        <w:t>Внеплановые проверки в 2021 год</w:t>
      </w:r>
      <w:r>
        <w:rPr>
          <w:sz w:val="28"/>
          <w:szCs w:val="28"/>
          <w:lang w:eastAsia="en-US"/>
        </w:rPr>
        <w:t>у</w:t>
      </w:r>
      <w:r w:rsidRPr="00AC0092">
        <w:rPr>
          <w:sz w:val="28"/>
          <w:szCs w:val="28"/>
          <w:lang w:eastAsia="en-US"/>
        </w:rPr>
        <w:t xml:space="preserve"> в отношении юридических лиц и индивидуальных предпринимателей не проводились.</w:t>
      </w:r>
    </w:p>
    <w:p w:rsidR="00EB6CA9" w:rsidRPr="00AC0092" w:rsidRDefault="00EB6CA9" w:rsidP="00EB6CA9">
      <w:pPr>
        <w:widowControl w:val="0"/>
        <w:autoSpaceDE w:val="0"/>
        <w:autoSpaceDN w:val="0"/>
        <w:ind w:firstLine="709"/>
        <w:contextualSpacing/>
        <w:jc w:val="both"/>
        <w:rPr>
          <w:sz w:val="28"/>
          <w:szCs w:val="28"/>
        </w:rPr>
      </w:pPr>
      <w:r w:rsidRPr="00AC0092">
        <w:rPr>
          <w:sz w:val="28"/>
          <w:szCs w:val="28"/>
        </w:rPr>
        <w:t>В соответствии с нормами приказа министерства №138 к мероприятиям по контролю, при проведении которых не требуется взаимодействие органа, осуществляющего региональный государственный контроль (надзор), с операторами курортного сбора (далее - мероприятия по контролю без взаимодействия с операторами курортного сбора), относятся:</w:t>
      </w:r>
    </w:p>
    <w:p w:rsidR="00EB6CA9" w:rsidRPr="00AC0092" w:rsidRDefault="00EB6CA9" w:rsidP="00EB6CA9">
      <w:pPr>
        <w:widowControl w:val="0"/>
        <w:autoSpaceDE w:val="0"/>
        <w:autoSpaceDN w:val="0"/>
        <w:ind w:firstLine="709"/>
        <w:contextualSpacing/>
        <w:jc w:val="both"/>
        <w:rPr>
          <w:sz w:val="28"/>
          <w:szCs w:val="28"/>
        </w:rPr>
      </w:pPr>
      <w:r w:rsidRPr="00AC0092">
        <w:rPr>
          <w:sz w:val="28"/>
          <w:szCs w:val="28"/>
        </w:rPr>
        <w:t>- наблюдение за соблюдением обязательных требований при размещении информации в сети «Интернет» и средствах массовой информации;</w:t>
      </w:r>
    </w:p>
    <w:p w:rsidR="00EB6CA9" w:rsidRPr="00AC0092" w:rsidRDefault="00EB6CA9" w:rsidP="00EB6CA9">
      <w:pPr>
        <w:tabs>
          <w:tab w:val="left" w:pos="709"/>
        </w:tabs>
        <w:ind w:firstLine="709"/>
        <w:jc w:val="both"/>
        <w:rPr>
          <w:rFonts w:eastAsiaTheme="minorHAnsi"/>
          <w:sz w:val="28"/>
          <w:szCs w:val="28"/>
          <w:lang w:eastAsia="en-US"/>
        </w:rPr>
      </w:pPr>
      <w:proofErr w:type="gramStart"/>
      <w:r>
        <w:rPr>
          <w:rFonts w:eastAsiaTheme="minorHAnsi"/>
          <w:sz w:val="28"/>
          <w:szCs w:val="28"/>
          <w:lang w:eastAsia="en-US"/>
        </w:rPr>
        <w:t>-</w:t>
      </w:r>
      <w:r w:rsidRPr="00AC0092">
        <w:rPr>
          <w:rFonts w:eastAsiaTheme="minorHAnsi"/>
          <w:sz w:val="28"/>
          <w:szCs w:val="28"/>
          <w:lang w:eastAsia="en-US"/>
        </w:rPr>
        <w:t xml:space="preserve"> наблюдение за соблюдением обязательных требований </w:t>
      </w:r>
      <w:hyperlink r:id="rId22" w:history="1">
        <w:r w:rsidRPr="00AC0092">
          <w:rPr>
            <w:rFonts w:eastAsiaTheme="minorHAnsi"/>
            <w:sz w:val="28"/>
            <w:szCs w:val="28"/>
            <w:lang w:eastAsia="en-US"/>
          </w:rPr>
          <w:t>Закона</w:t>
        </w:r>
      </w:hyperlink>
      <w:r w:rsidRPr="00AC0092">
        <w:rPr>
          <w:rFonts w:eastAsiaTheme="minorHAnsi"/>
          <w:sz w:val="28"/>
          <w:szCs w:val="28"/>
          <w:lang w:eastAsia="en-US"/>
        </w:rPr>
        <w:t xml:space="preserve"> </w:t>
      </w:r>
      <w:r>
        <w:rPr>
          <w:rFonts w:eastAsiaTheme="minorHAnsi"/>
          <w:sz w:val="28"/>
          <w:szCs w:val="28"/>
          <w:lang w:eastAsia="en-US"/>
        </w:rPr>
        <w:t xml:space="preserve">        </w:t>
      </w:r>
      <w:r w:rsidRPr="00AC0092">
        <w:rPr>
          <w:rFonts w:eastAsiaTheme="minorHAnsi"/>
          <w:sz w:val="28"/>
          <w:szCs w:val="28"/>
          <w:lang w:eastAsia="en-US"/>
        </w:rPr>
        <w:t xml:space="preserve">№214-ФЗ, </w:t>
      </w:r>
      <w:hyperlink r:id="rId23" w:history="1">
        <w:r w:rsidRPr="00AC0092">
          <w:rPr>
            <w:rFonts w:eastAsiaTheme="minorHAnsi"/>
            <w:sz w:val="28"/>
            <w:szCs w:val="28"/>
            <w:lang w:eastAsia="en-US"/>
          </w:rPr>
          <w:t>Закона</w:t>
        </w:r>
      </w:hyperlink>
      <w:r w:rsidRPr="00AC0092">
        <w:rPr>
          <w:rFonts w:eastAsiaTheme="minorHAnsi"/>
          <w:sz w:val="28"/>
          <w:szCs w:val="28"/>
          <w:lang w:eastAsia="en-US"/>
        </w:rPr>
        <w:t xml:space="preserve"> №3690-КЗ, нормативных правовых актов Российской Федерации, Краснодарского края и муниципальных правовых актов, связанных с проведением эксперимента, посредством анализа информации о деятельности, либо действиях операторов курортного сбора, которая предоставляется такими лицами (в том числе посредством использования Федеральных государственных информационных систем) в орган, осуществляющий региональный государственный контроль (надзор) в соответствии с федеральными законами и</w:t>
      </w:r>
      <w:proofErr w:type="gramEnd"/>
      <w:r w:rsidRPr="00AC0092">
        <w:rPr>
          <w:rFonts w:eastAsiaTheme="minorHAnsi"/>
          <w:sz w:val="28"/>
          <w:szCs w:val="28"/>
          <w:lang w:eastAsia="en-US"/>
        </w:rPr>
        <w:t xml:space="preserve"> </w:t>
      </w:r>
      <w:proofErr w:type="gramStart"/>
      <w:r w:rsidRPr="00AC0092">
        <w:rPr>
          <w:rFonts w:eastAsiaTheme="minorHAnsi"/>
          <w:sz w:val="28"/>
          <w:szCs w:val="28"/>
          <w:lang w:eastAsia="en-US"/>
        </w:rPr>
        <w:t>принимаемыми в соответствии с ними иными нормативными правовыми актами Российской Федерации или может быть получена (в том числе в рамках межведомственного информационного взаимодействия) органом, осуществляющим региональный государственный контроль (надзор) без возложения на операторов курортного сбора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proofErr w:type="gramEnd"/>
    </w:p>
    <w:p w:rsidR="00EB6CA9" w:rsidRPr="00AC0092" w:rsidRDefault="00EB6CA9" w:rsidP="00EB6CA9">
      <w:pPr>
        <w:widowControl w:val="0"/>
        <w:autoSpaceDE w:val="0"/>
        <w:autoSpaceDN w:val="0"/>
        <w:ind w:left="17" w:firstLine="709"/>
        <w:contextualSpacing/>
        <w:jc w:val="both"/>
        <w:rPr>
          <w:color w:val="000000" w:themeColor="text1"/>
          <w:sz w:val="28"/>
          <w:szCs w:val="28"/>
        </w:rPr>
      </w:pPr>
      <w:proofErr w:type="gramStart"/>
      <w:r w:rsidRPr="00AC0092">
        <w:rPr>
          <w:sz w:val="28"/>
          <w:szCs w:val="28"/>
        </w:rPr>
        <w:t>С целью проведения мероприятий по контролю без взаимодействия с операторами курортного сбора на территории</w:t>
      </w:r>
      <w:proofErr w:type="gramEnd"/>
      <w:r w:rsidRPr="00AC0092">
        <w:rPr>
          <w:sz w:val="28"/>
          <w:szCs w:val="28"/>
        </w:rPr>
        <w:t xml:space="preserve"> муниципального образовани</w:t>
      </w:r>
      <w:r w:rsidRPr="00AC0092">
        <w:rPr>
          <w:color w:val="000000" w:themeColor="text1"/>
          <w:sz w:val="28"/>
          <w:szCs w:val="28"/>
        </w:rPr>
        <w:t xml:space="preserve">я город-курорт Геленджик утверждены задания на проведение таких мероприятий: </w:t>
      </w:r>
    </w:p>
    <w:p w:rsidR="00EB6CA9" w:rsidRPr="00AC0092" w:rsidRDefault="00EB6CA9" w:rsidP="00EB6CA9">
      <w:pPr>
        <w:widowControl w:val="0"/>
        <w:autoSpaceDE w:val="0"/>
        <w:autoSpaceDN w:val="0"/>
        <w:ind w:left="16" w:firstLine="692"/>
        <w:contextualSpacing/>
        <w:jc w:val="both"/>
        <w:rPr>
          <w:color w:val="000000" w:themeColor="text1"/>
          <w:sz w:val="28"/>
          <w:szCs w:val="28"/>
        </w:rPr>
      </w:pPr>
      <w:r w:rsidRPr="00AC0092">
        <w:rPr>
          <w:color w:val="000000" w:themeColor="text1"/>
          <w:sz w:val="28"/>
          <w:szCs w:val="28"/>
        </w:rPr>
        <w:t xml:space="preserve">- по контролю без взаимодействия с операторами курортного сбора от </w:t>
      </w:r>
      <w:r>
        <w:rPr>
          <w:color w:val="000000" w:themeColor="text1"/>
          <w:sz w:val="28"/>
          <w:szCs w:val="28"/>
        </w:rPr>
        <w:t xml:space="preserve">      </w:t>
      </w:r>
      <w:r w:rsidRPr="00AC0092">
        <w:rPr>
          <w:color w:val="000000" w:themeColor="text1"/>
          <w:sz w:val="28"/>
          <w:szCs w:val="28"/>
        </w:rPr>
        <w:t xml:space="preserve">1 июня 2021 года №1, </w:t>
      </w:r>
      <w:proofErr w:type="gramStart"/>
      <w:r w:rsidRPr="00AC0092">
        <w:rPr>
          <w:color w:val="000000" w:themeColor="text1"/>
          <w:sz w:val="28"/>
          <w:szCs w:val="28"/>
        </w:rPr>
        <w:t>утвержденное</w:t>
      </w:r>
      <w:proofErr w:type="gramEnd"/>
      <w:r w:rsidRPr="00AC0092">
        <w:rPr>
          <w:color w:val="000000" w:themeColor="text1"/>
          <w:sz w:val="28"/>
          <w:szCs w:val="28"/>
        </w:rPr>
        <w:t xml:space="preserve"> главой муниципального образования город-курорт Геленджик 27 мая 2021 года; </w:t>
      </w:r>
    </w:p>
    <w:p w:rsidR="00EB6CA9" w:rsidRPr="00AC0092" w:rsidRDefault="00EB6CA9" w:rsidP="00EB6CA9">
      <w:pPr>
        <w:widowControl w:val="0"/>
        <w:autoSpaceDE w:val="0"/>
        <w:autoSpaceDN w:val="0"/>
        <w:ind w:left="16" w:firstLine="692"/>
        <w:contextualSpacing/>
        <w:jc w:val="both"/>
        <w:rPr>
          <w:color w:val="000000" w:themeColor="text1"/>
          <w:sz w:val="28"/>
          <w:szCs w:val="28"/>
        </w:rPr>
      </w:pPr>
      <w:r w:rsidRPr="00AC0092">
        <w:rPr>
          <w:color w:val="000000" w:themeColor="text1"/>
          <w:sz w:val="28"/>
          <w:szCs w:val="28"/>
        </w:rPr>
        <w:t xml:space="preserve">- по контролю без взаимодействия с операторами курортного сбора от </w:t>
      </w:r>
      <w:r>
        <w:rPr>
          <w:color w:val="000000" w:themeColor="text1"/>
          <w:sz w:val="28"/>
          <w:szCs w:val="28"/>
        </w:rPr>
        <w:t xml:space="preserve">      </w:t>
      </w:r>
      <w:r w:rsidRPr="00AC0092">
        <w:rPr>
          <w:color w:val="000000" w:themeColor="text1"/>
          <w:sz w:val="28"/>
          <w:szCs w:val="28"/>
        </w:rPr>
        <w:t xml:space="preserve">1 октября 2021 года №2, </w:t>
      </w:r>
      <w:proofErr w:type="gramStart"/>
      <w:r w:rsidRPr="00AC0092">
        <w:rPr>
          <w:color w:val="000000" w:themeColor="text1"/>
          <w:sz w:val="28"/>
          <w:szCs w:val="28"/>
        </w:rPr>
        <w:t>утвержденное</w:t>
      </w:r>
      <w:proofErr w:type="gramEnd"/>
      <w:r w:rsidRPr="00AC0092">
        <w:rPr>
          <w:color w:val="000000" w:themeColor="text1"/>
          <w:sz w:val="28"/>
          <w:szCs w:val="28"/>
        </w:rPr>
        <w:t xml:space="preserve"> исполняющим обязанности главы муниципального образования город-курорт Геленджик 1 октября 2021 года.</w:t>
      </w:r>
    </w:p>
    <w:p w:rsidR="00EB6CA9" w:rsidRPr="00AC0092" w:rsidRDefault="00EB6CA9" w:rsidP="00EB6CA9">
      <w:pPr>
        <w:ind w:firstLine="709"/>
        <w:jc w:val="both"/>
        <w:rPr>
          <w:rFonts w:eastAsiaTheme="minorHAnsi"/>
          <w:sz w:val="28"/>
          <w:szCs w:val="28"/>
          <w:lang w:eastAsia="en-US"/>
        </w:rPr>
      </w:pPr>
      <w:proofErr w:type="gramStart"/>
      <w:r w:rsidRPr="00AC0092">
        <w:rPr>
          <w:color w:val="000000" w:themeColor="text1"/>
          <w:sz w:val="28"/>
          <w:szCs w:val="28"/>
          <w:lang w:eastAsia="en-US"/>
        </w:rPr>
        <w:t xml:space="preserve">В 2021 году в соответствии с Порядком </w:t>
      </w:r>
      <w:r w:rsidRPr="00AC0092">
        <w:rPr>
          <w:rFonts w:eastAsiaTheme="minorHAnsi"/>
          <w:sz w:val="28"/>
          <w:szCs w:val="28"/>
          <w:lang w:eastAsia="en-US"/>
        </w:rPr>
        <w:t>оформления и содержания заданий на проведение мероприятий по контролю</w:t>
      </w:r>
      <w:r w:rsidRPr="00AC0092">
        <w:rPr>
          <w:rFonts w:eastAsia="Calibri"/>
          <w:sz w:val="28"/>
          <w:szCs w:val="28"/>
          <w:lang w:eastAsia="en-US"/>
        </w:rPr>
        <w:t xml:space="preserve"> без взаимодействия с операторами курортного сбора </w:t>
      </w:r>
      <w:r w:rsidRPr="00AC0092">
        <w:rPr>
          <w:rFonts w:eastAsiaTheme="minorHAnsi"/>
          <w:sz w:val="28"/>
          <w:szCs w:val="28"/>
          <w:lang w:eastAsia="en-US"/>
        </w:rPr>
        <w:t xml:space="preserve">и оформления результатов таких мероприятий при </w:t>
      </w:r>
      <w:r w:rsidRPr="00AC0092">
        <w:rPr>
          <w:rFonts w:eastAsia="Calibri"/>
          <w:sz w:val="28"/>
          <w:szCs w:val="28"/>
          <w:lang w:eastAsia="en-US"/>
        </w:rPr>
        <w:t xml:space="preserve">осуществлении регионального государственного контроля (надзора) </w:t>
      </w:r>
      <w:r w:rsidRPr="00AC0092">
        <w:rPr>
          <w:rFonts w:eastAsiaTheme="minorHAnsi"/>
          <w:sz w:val="28"/>
          <w:szCs w:val="28"/>
          <w:lang w:eastAsia="en-US"/>
        </w:rPr>
        <w:t>за исполнением операторами курортного сбора требований Федерального закона от 29 июля 2017 года №214-ФЗ «О проведении эксперимента по развитию курортной инфраструктуры в Республике Крым, Алтайском крае, Краснодарском</w:t>
      </w:r>
      <w:proofErr w:type="gramEnd"/>
      <w:r w:rsidRPr="00AC0092">
        <w:rPr>
          <w:rFonts w:eastAsiaTheme="minorHAnsi"/>
          <w:sz w:val="28"/>
          <w:szCs w:val="28"/>
          <w:lang w:eastAsia="en-US"/>
        </w:rPr>
        <w:t xml:space="preserve"> </w:t>
      </w:r>
      <w:proofErr w:type="gramStart"/>
      <w:r w:rsidRPr="00AC0092">
        <w:rPr>
          <w:rFonts w:eastAsiaTheme="minorHAnsi"/>
          <w:sz w:val="28"/>
          <w:szCs w:val="28"/>
          <w:lang w:eastAsia="en-US"/>
        </w:rPr>
        <w:t xml:space="preserve">крае и Ставропольском крае», Закона Краснодарского края от 27 ноября 2017 года №3690-КЗ «О введении курортного сбора на территории </w:t>
      </w:r>
      <w:r w:rsidRPr="00AC0092">
        <w:rPr>
          <w:rFonts w:eastAsiaTheme="minorHAnsi"/>
          <w:sz w:val="28"/>
          <w:szCs w:val="28"/>
          <w:lang w:eastAsia="en-US"/>
        </w:rPr>
        <w:lastRenderedPageBreak/>
        <w:t xml:space="preserve">Краснодарского края и внесении изменений в Закон Краснодарского края «Об административных правонарушениях», нормативных правовых актов Российской Федерации, Краснодарского края и муниципальных правовых актов, связанных с проведением эксперимента» на территории муниципального образования город-курорт Геленджик, </w:t>
      </w:r>
      <w:r w:rsidRPr="00AC0092">
        <w:rPr>
          <w:color w:val="000000" w:themeColor="text1"/>
          <w:sz w:val="28"/>
          <w:szCs w:val="28"/>
          <w:lang w:eastAsia="en-US"/>
        </w:rPr>
        <w:t>утвержденным постановлением администрации муниципального образования город-курорт Геленджик              от</w:t>
      </w:r>
      <w:proofErr w:type="gramEnd"/>
      <w:r w:rsidRPr="00AC0092">
        <w:rPr>
          <w:color w:val="000000" w:themeColor="text1"/>
          <w:sz w:val="28"/>
          <w:szCs w:val="28"/>
          <w:lang w:eastAsia="en-US"/>
        </w:rPr>
        <w:t xml:space="preserve"> 20 мая 2021 года №861</w:t>
      </w:r>
      <w:r>
        <w:rPr>
          <w:color w:val="000000" w:themeColor="text1"/>
          <w:sz w:val="28"/>
          <w:szCs w:val="28"/>
          <w:lang w:eastAsia="en-US"/>
        </w:rPr>
        <w:t>,</w:t>
      </w:r>
      <w:r w:rsidRPr="00AC0092">
        <w:rPr>
          <w:color w:val="000000" w:themeColor="text1"/>
          <w:sz w:val="28"/>
          <w:szCs w:val="28"/>
          <w:lang w:eastAsia="en-US"/>
        </w:rPr>
        <w:t xml:space="preserve"> </w:t>
      </w:r>
      <w:r w:rsidRPr="00AC0092">
        <w:rPr>
          <w:rFonts w:eastAsiaTheme="minorHAnsi"/>
          <w:sz w:val="28"/>
          <w:szCs w:val="28"/>
          <w:lang w:eastAsia="en-US"/>
        </w:rPr>
        <w:t xml:space="preserve">должностными лицами на основании утвержденных заданий были проведены мероприятия по контролю без взаимодействия с операторами курортного сбора в отношении 25 частных средств размещения, правообладатели которых не исполнили обязанность по включению в реестр операторов курортного сбора. По результатам было составлено 3 акта мероприятий по контролю, проведенных на основании утвержденных заданий. </w:t>
      </w:r>
    </w:p>
    <w:p w:rsidR="00EB6CA9" w:rsidRPr="00AC0092" w:rsidRDefault="00EB6CA9" w:rsidP="00EB6CA9">
      <w:pPr>
        <w:tabs>
          <w:tab w:val="left" w:pos="1701"/>
        </w:tabs>
        <w:ind w:firstLine="709"/>
        <w:jc w:val="both"/>
        <w:rPr>
          <w:rFonts w:eastAsiaTheme="minorHAnsi"/>
          <w:sz w:val="28"/>
          <w:szCs w:val="28"/>
          <w:lang w:eastAsia="en-US"/>
        </w:rPr>
      </w:pPr>
      <w:r w:rsidRPr="00AC0092">
        <w:rPr>
          <w:rFonts w:eastAsiaTheme="minorHAnsi"/>
          <w:sz w:val="28"/>
          <w:szCs w:val="28"/>
          <w:lang w:eastAsia="en-US"/>
        </w:rPr>
        <w:t>В результате проведенных мероприятий в отношении 7 (семи) выявленных хозяйствующих субъектов, не исполнивших обязанность по включению в реестр операторов курортного сбора, составлены протоколы об административном правонарушении</w:t>
      </w:r>
      <w:r>
        <w:rPr>
          <w:rFonts w:eastAsiaTheme="minorHAnsi"/>
          <w:sz w:val="28"/>
          <w:szCs w:val="28"/>
          <w:lang w:eastAsia="en-US"/>
        </w:rPr>
        <w:t>, предусмотренном</w:t>
      </w:r>
      <w:r w:rsidRPr="00AC0092">
        <w:rPr>
          <w:rFonts w:eastAsiaTheme="minorHAnsi"/>
          <w:sz w:val="28"/>
          <w:szCs w:val="28"/>
          <w:lang w:eastAsia="en-US"/>
        </w:rPr>
        <w:t xml:space="preserve"> </w:t>
      </w:r>
      <w:r w:rsidRPr="00C61871">
        <w:rPr>
          <w:rFonts w:eastAsiaTheme="minorHAnsi"/>
          <w:sz w:val="28"/>
          <w:szCs w:val="28"/>
          <w:lang w:eastAsia="en-US"/>
        </w:rPr>
        <w:t xml:space="preserve">статьей 9.1.5. </w:t>
      </w:r>
      <w:proofErr w:type="gramStart"/>
      <w:r w:rsidRPr="00C61871">
        <w:rPr>
          <w:sz w:val="28"/>
          <w:szCs w:val="28"/>
        </w:rPr>
        <w:t xml:space="preserve">Закона Краснодарского края от 23 июля 2003 года №608-КЗ «Об административных правонарушениях» </w:t>
      </w:r>
      <w:r w:rsidRPr="00AC0092">
        <w:rPr>
          <w:rFonts w:eastAsiaTheme="minorHAnsi"/>
          <w:sz w:val="28"/>
          <w:szCs w:val="28"/>
          <w:lang w:eastAsia="en-US"/>
        </w:rPr>
        <w:t xml:space="preserve">за невыполнение обязанности по предоставлению в </w:t>
      </w:r>
      <w:r w:rsidRPr="00C61871">
        <w:rPr>
          <w:rFonts w:eastAsiaTheme="minorHAnsi"/>
          <w:sz w:val="28"/>
          <w:szCs w:val="28"/>
          <w:lang w:eastAsia="en-US"/>
        </w:rPr>
        <w:t xml:space="preserve">министерство </w:t>
      </w:r>
      <w:r w:rsidRPr="00AC0092">
        <w:rPr>
          <w:rFonts w:eastAsiaTheme="minorHAnsi"/>
          <w:color w:val="000000" w:themeColor="text1"/>
          <w:sz w:val="28"/>
          <w:szCs w:val="28"/>
          <w:lang w:eastAsia="en-US"/>
        </w:rPr>
        <w:t>курортов, туризма и олимпийского наследия Краснодарского края</w:t>
      </w:r>
      <w:r w:rsidRPr="00AC0092">
        <w:rPr>
          <w:rFonts w:eastAsiaTheme="minorHAnsi"/>
          <w:sz w:val="28"/>
          <w:szCs w:val="28"/>
          <w:lang w:eastAsia="en-US"/>
        </w:rPr>
        <w:t xml:space="preserve"> сведений, необходимых для ведения реестра операторов курортного сбора, установленной пунктом 5 статьи 10 Федерального закона от 29 июля 2017 года №214-ФЗ «О проведении эксперимента по развитию курортной инфраструктуры в Республике Крым, Алтайском крае, Краснодарском</w:t>
      </w:r>
      <w:proofErr w:type="gramEnd"/>
      <w:r w:rsidRPr="00AC0092">
        <w:rPr>
          <w:rFonts w:eastAsiaTheme="minorHAnsi"/>
          <w:sz w:val="28"/>
          <w:szCs w:val="28"/>
          <w:lang w:eastAsia="en-US"/>
        </w:rPr>
        <w:t xml:space="preserve"> </w:t>
      </w:r>
      <w:proofErr w:type="gramStart"/>
      <w:r w:rsidRPr="00AC0092">
        <w:rPr>
          <w:rFonts w:eastAsiaTheme="minorHAnsi"/>
          <w:sz w:val="28"/>
          <w:szCs w:val="28"/>
          <w:lang w:eastAsia="en-US"/>
        </w:rPr>
        <w:t>крае</w:t>
      </w:r>
      <w:proofErr w:type="gramEnd"/>
      <w:r w:rsidRPr="00AC0092">
        <w:rPr>
          <w:rFonts w:eastAsiaTheme="minorHAnsi"/>
          <w:sz w:val="28"/>
          <w:szCs w:val="28"/>
          <w:lang w:eastAsia="en-US"/>
        </w:rPr>
        <w:t xml:space="preserve"> и Ставропольском крае».</w:t>
      </w:r>
    </w:p>
    <w:p w:rsidR="00EB6CA9" w:rsidRPr="00AC0092" w:rsidRDefault="00EB6CA9" w:rsidP="00EB6CA9">
      <w:pPr>
        <w:ind w:firstLine="709"/>
        <w:contextualSpacing/>
        <w:jc w:val="both"/>
        <w:rPr>
          <w:sz w:val="28"/>
          <w:szCs w:val="28"/>
          <w:lang w:eastAsia="en-US"/>
        </w:rPr>
      </w:pPr>
      <w:proofErr w:type="gramStart"/>
      <w:r w:rsidRPr="00AC0092">
        <w:rPr>
          <w:sz w:val="28"/>
          <w:szCs w:val="28"/>
          <w:lang w:eastAsia="en-US"/>
        </w:rPr>
        <w:t xml:space="preserve">В соответствии с нормами приказа министерства </w:t>
      </w:r>
      <w:r w:rsidRPr="00AC0092">
        <w:rPr>
          <w:rFonts w:eastAsiaTheme="minorHAnsi"/>
          <w:sz w:val="28"/>
          <w:szCs w:val="28"/>
          <w:lang w:eastAsia="en-US"/>
        </w:rPr>
        <w:t xml:space="preserve">№138 </w:t>
      </w:r>
      <w:r w:rsidRPr="00AC0092">
        <w:rPr>
          <w:sz w:val="28"/>
          <w:szCs w:val="28"/>
          <w:lang w:eastAsia="en-US"/>
        </w:rPr>
        <w:t xml:space="preserve">должностные лица </w:t>
      </w:r>
      <w:r>
        <w:rPr>
          <w:sz w:val="28"/>
          <w:szCs w:val="28"/>
          <w:lang w:eastAsia="en-US"/>
        </w:rPr>
        <w:t xml:space="preserve">администрации </w:t>
      </w:r>
      <w:r w:rsidRPr="00AC0092">
        <w:rPr>
          <w:sz w:val="28"/>
          <w:szCs w:val="28"/>
          <w:lang w:eastAsia="en-US"/>
        </w:rPr>
        <w:t xml:space="preserve">муниципального образования город-курорт Геленджик в ходе осуществления регионального государственного контроля (надзора) осуществляют межведомственное взаимодействие с территориальными подразделениями Управления Федеральной службы государственной регистрации, кадастра и картографии по Краснодарскому краю в части получения выписки из Единого государственного реестра недвижимости об объекте недвижимости, </w:t>
      </w:r>
      <w:r>
        <w:rPr>
          <w:sz w:val="28"/>
          <w:szCs w:val="28"/>
          <w:lang w:eastAsia="en-US"/>
        </w:rPr>
        <w:t xml:space="preserve">Управления </w:t>
      </w:r>
      <w:r w:rsidRPr="00AC0092">
        <w:rPr>
          <w:sz w:val="28"/>
          <w:szCs w:val="28"/>
          <w:lang w:eastAsia="en-US"/>
        </w:rPr>
        <w:t>Федеральной налоговой службы по Краснодарскому краю в части получения</w:t>
      </w:r>
      <w:proofErr w:type="gramEnd"/>
      <w:r w:rsidRPr="00AC0092">
        <w:rPr>
          <w:sz w:val="28"/>
          <w:szCs w:val="28"/>
          <w:lang w:eastAsia="en-US"/>
        </w:rPr>
        <w:t xml:space="preserve"> </w:t>
      </w:r>
      <w:proofErr w:type="gramStart"/>
      <w:r w:rsidRPr="00AC0092">
        <w:rPr>
          <w:sz w:val="28"/>
          <w:szCs w:val="28"/>
          <w:lang w:eastAsia="en-US"/>
        </w:rPr>
        <w:t>сведений из Единого государственного реестра юридических лиц, Единого государственного реестра индивидуальных предпринимателей, сведения из единого реестра субъектов малого и среднего предпринимательства, а также с МВД России в части получения сведений о регистрации по месту пребывания гражданина Российской Федерации, о регистрации по месту жительства гражданина Российской Федерации, сведения о постановке иностранного гражданина или лица без гражданства на учет по месту пребывания</w:t>
      </w:r>
      <w:proofErr w:type="gramEnd"/>
      <w:r w:rsidRPr="00AC0092">
        <w:rPr>
          <w:sz w:val="28"/>
          <w:szCs w:val="28"/>
          <w:lang w:eastAsia="en-US"/>
        </w:rPr>
        <w:t>, сведения о регистрации иностранного гражданина или лица без гражданства по месту жительства.</w:t>
      </w:r>
    </w:p>
    <w:p w:rsidR="00EB6CA9" w:rsidRPr="00AC0092" w:rsidRDefault="00EB6CA9" w:rsidP="00EB6CA9">
      <w:pPr>
        <w:ind w:firstLine="709"/>
        <w:contextualSpacing/>
        <w:jc w:val="both"/>
        <w:rPr>
          <w:color w:val="000000" w:themeColor="text1"/>
          <w:sz w:val="20"/>
          <w:szCs w:val="20"/>
          <w:lang w:eastAsia="en-US"/>
        </w:rPr>
      </w:pPr>
      <w:r w:rsidRPr="00AC0092">
        <w:rPr>
          <w:sz w:val="28"/>
          <w:szCs w:val="28"/>
          <w:lang w:eastAsia="en-US"/>
        </w:rPr>
        <w:t xml:space="preserve">В 2021 году муниципальным образованием город-курорт Геленджик в ходе осуществления межведомственного взаимодействия было направлено </w:t>
      </w:r>
      <w:r>
        <w:rPr>
          <w:sz w:val="28"/>
          <w:szCs w:val="28"/>
          <w:lang w:eastAsia="en-US"/>
        </w:rPr>
        <w:br/>
      </w:r>
      <w:r w:rsidRPr="00AC0092">
        <w:rPr>
          <w:sz w:val="28"/>
          <w:szCs w:val="28"/>
          <w:lang w:eastAsia="en-US"/>
        </w:rPr>
        <w:t xml:space="preserve">14 писем в </w:t>
      </w:r>
      <w:r w:rsidRPr="0088596B">
        <w:rPr>
          <w:sz w:val="28"/>
          <w:szCs w:val="28"/>
          <w:lang w:eastAsia="en-US"/>
        </w:rPr>
        <w:t>ОМВД России по городу Геленджику</w:t>
      </w:r>
      <w:r w:rsidRPr="00AC0092">
        <w:rPr>
          <w:sz w:val="28"/>
          <w:szCs w:val="28"/>
          <w:lang w:eastAsia="en-US"/>
        </w:rPr>
        <w:t xml:space="preserve"> по вопросу оказания содействия в предоставлении сведений о персональных данных, необходимых </w:t>
      </w:r>
      <w:r w:rsidRPr="00AC0092">
        <w:rPr>
          <w:sz w:val="28"/>
          <w:szCs w:val="28"/>
          <w:lang w:eastAsia="en-US"/>
        </w:rPr>
        <w:lastRenderedPageBreak/>
        <w:t xml:space="preserve">для выполнения отдельных государственных полномочий в части составления протоколов об административных правонарушениях. В </w:t>
      </w:r>
      <w:r>
        <w:rPr>
          <w:sz w:val="28"/>
          <w:szCs w:val="28"/>
          <w:lang w:eastAsia="en-US"/>
        </w:rPr>
        <w:t xml:space="preserve">инспекцию </w:t>
      </w:r>
      <w:r w:rsidRPr="00AC0092">
        <w:rPr>
          <w:sz w:val="28"/>
          <w:szCs w:val="28"/>
          <w:lang w:eastAsia="en-US"/>
        </w:rPr>
        <w:t>ФНС России по городу</w:t>
      </w:r>
      <w:r>
        <w:rPr>
          <w:sz w:val="28"/>
          <w:szCs w:val="28"/>
          <w:lang w:eastAsia="en-US"/>
        </w:rPr>
        <w:t>-курорту</w:t>
      </w:r>
      <w:r w:rsidRPr="00AC0092">
        <w:rPr>
          <w:sz w:val="28"/>
          <w:szCs w:val="28"/>
          <w:lang w:eastAsia="en-US"/>
        </w:rPr>
        <w:t xml:space="preserve"> Геленджику </w:t>
      </w:r>
      <w:r>
        <w:rPr>
          <w:sz w:val="28"/>
          <w:szCs w:val="28"/>
          <w:lang w:eastAsia="en-US"/>
        </w:rPr>
        <w:t xml:space="preserve">Краснодарского края </w:t>
      </w:r>
      <w:r w:rsidRPr="00AC0092">
        <w:rPr>
          <w:sz w:val="28"/>
          <w:szCs w:val="28"/>
          <w:lang w:eastAsia="en-US"/>
        </w:rPr>
        <w:t>для проведения проверки и определения статуса предпринимателя, либо лица, не зарегистрированного в качестве индивидуального предпринимателя с целью принятия мер, направленных на выявление нарушений в рамках компетенции</w:t>
      </w:r>
      <w:r>
        <w:rPr>
          <w:sz w:val="28"/>
          <w:szCs w:val="28"/>
          <w:lang w:eastAsia="en-US"/>
        </w:rPr>
        <w:t>,</w:t>
      </w:r>
      <w:r w:rsidRPr="00AC0092">
        <w:rPr>
          <w:sz w:val="28"/>
          <w:szCs w:val="28"/>
          <w:lang w:eastAsia="en-US"/>
        </w:rPr>
        <w:t xml:space="preserve"> направлено 21 письмо в отношении 133 правообладателей объектов размещения.</w:t>
      </w:r>
    </w:p>
    <w:p w:rsidR="00EB6CA9" w:rsidRPr="00AC0092" w:rsidRDefault="00EB6CA9" w:rsidP="00EB6CA9">
      <w:pPr>
        <w:ind w:firstLine="709"/>
        <w:contextualSpacing/>
        <w:jc w:val="both"/>
        <w:rPr>
          <w:rFonts w:eastAsiaTheme="minorHAnsi"/>
          <w:color w:val="000000" w:themeColor="text1"/>
          <w:sz w:val="28"/>
          <w:szCs w:val="28"/>
          <w:lang w:eastAsia="en-US"/>
        </w:rPr>
      </w:pPr>
      <w:r w:rsidRPr="00AC0092">
        <w:rPr>
          <w:color w:val="000000" w:themeColor="text1"/>
          <w:sz w:val="28"/>
          <w:szCs w:val="28"/>
          <w:lang w:eastAsia="en-US"/>
        </w:rPr>
        <w:t xml:space="preserve">Разделом 5 приказа </w:t>
      </w:r>
      <w:r w:rsidRPr="00AC0092">
        <w:rPr>
          <w:rFonts w:eastAsiaTheme="minorHAnsi"/>
          <w:color w:val="000000" w:themeColor="text1"/>
          <w:sz w:val="28"/>
          <w:szCs w:val="28"/>
          <w:lang w:eastAsia="en-US"/>
        </w:rPr>
        <w:t>министерства №138 установлен досудебный (внесудебный) порядок обжалования решений и действий (бездействия) органов, осуществляющих региональный государственный надзор (контроль), а также их должностных лиц.</w:t>
      </w:r>
    </w:p>
    <w:p w:rsidR="00EB6CA9" w:rsidRPr="0088596B" w:rsidRDefault="00EB6CA9" w:rsidP="00EB6CA9">
      <w:pPr>
        <w:ind w:left="17" w:firstLine="709"/>
        <w:contextualSpacing/>
        <w:jc w:val="both"/>
        <w:rPr>
          <w:color w:val="000000" w:themeColor="text1"/>
          <w:sz w:val="28"/>
          <w:szCs w:val="28"/>
          <w:lang w:eastAsia="en-US"/>
        </w:rPr>
      </w:pPr>
      <w:r w:rsidRPr="00AC0092">
        <w:rPr>
          <w:rFonts w:eastAsiaTheme="minorHAnsi"/>
          <w:color w:val="000000" w:themeColor="text1"/>
          <w:sz w:val="28"/>
          <w:szCs w:val="28"/>
          <w:lang w:eastAsia="en-US"/>
        </w:rPr>
        <w:t xml:space="preserve">Заинтересованные лица вправе обжаловать решения и действия </w:t>
      </w:r>
      <w:r w:rsidRPr="0088596B">
        <w:rPr>
          <w:rFonts w:eastAsiaTheme="minorHAnsi"/>
          <w:color w:val="000000" w:themeColor="text1"/>
          <w:sz w:val="28"/>
          <w:szCs w:val="28"/>
          <w:lang w:eastAsia="en-US"/>
        </w:rPr>
        <w:t>(бездействие) органа, осуществляющего региональный государственный контроль (надзор), а также его должностных лиц, принятые ими при исполнении регионального государственного контроля (надзора), в досудебном (внесудебном) порядке.</w:t>
      </w:r>
    </w:p>
    <w:p w:rsidR="00EB6CA9" w:rsidRPr="0088596B" w:rsidRDefault="00EB6CA9" w:rsidP="00EB6CA9">
      <w:pPr>
        <w:widowControl w:val="0"/>
        <w:autoSpaceDE w:val="0"/>
        <w:autoSpaceDN w:val="0"/>
        <w:ind w:left="17" w:firstLine="709"/>
        <w:contextualSpacing/>
        <w:jc w:val="both"/>
        <w:rPr>
          <w:sz w:val="28"/>
          <w:szCs w:val="28"/>
        </w:rPr>
      </w:pPr>
      <w:proofErr w:type="gramStart"/>
      <w:r w:rsidRPr="0088596B">
        <w:rPr>
          <w:sz w:val="28"/>
          <w:szCs w:val="28"/>
        </w:rPr>
        <w:t>Предметом досудебного (внесудебного) обжалования являются решения, действия (бездействие) органа, осуществляющего региональный государственный контроль (надзор), его должностных лиц, принятые ими при исполнении регионального государственного контроля (надзора).</w:t>
      </w:r>
      <w:proofErr w:type="gramEnd"/>
    </w:p>
    <w:p w:rsidR="00EB6CA9" w:rsidRPr="00AC0092" w:rsidRDefault="00EB6CA9" w:rsidP="00EB6CA9">
      <w:pPr>
        <w:widowControl w:val="0"/>
        <w:autoSpaceDE w:val="0"/>
        <w:autoSpaceDN w:val="0"/>
        <w:ind w:firstLine="709"/>
        <w:contextualSpacing/>
        <w:jc w:val="both"/>
        <w:rPr>
          <w:sz w:val="28"/>
          <w:szCs w:val="28"/>
        </w:rPr>
      </w:pPr>
      <w:proofErr w:type="gramStart"/>
      <w:r w:rsidRPr="0088596B">
        <w:rPr>
          <w:sz w:val="28"/>
          <w:szCs w:val="28"/>
        </w:rPr>
        <w:t>Основания для приостановления рассмотрения обращения (жалобы) на решения, действия (бездействие) органа, осуществляющего региональный государственный контроль (надзор</w:t>
      </w:r>
      <w:r w:rsidRPr="00AC0092">
        <w:rPr>
          <w:sz w:val="28"/>
          <w:szCs w:val="28"/>
        </w:rPr>
        <w:t>), а также его должностных лиц, принятые ими при исполнении регионального государственного контроля (надзора) отсутствуют.</w:t>
      </w:r>
      <w:proofErr w:type="gramEnd"/>
    </w:p>
    <w:p w:rsidR="00EB6CA9" w:rsidRPr="00AC0092" w:rsidRDefault="00EB6CA9" w:rsidP="00EB6CA9">
      <w:pPr>
        <w:widowControl w:val="0"/>
        <w:autoSpaceDE w:val="0"/>
        <w:autoSpaceDN w:val="0"/>
        <w:ind w:firstLine="709"/>
        <w:contextualSpacing/>
        <w:jc w:val="both"/>
        <w:rPr>
          <w:color w:val="000000" w:themeColor="text1"/>
          <w:sz w:val="28"/>
          <w:szCs w:val="28"/>
        </w:rPr>
      </w:pPr>
      <w:r w:rsidRPr="00AC0092">
        <w:rPr>
          <w:color w:val="000000" w:themeColor="text1"/>
          <w:sz w:val="28"/>
          <w:szCs w:val="28"/>
        </w:rPr>
        <w:t xml:space="preserve">В 2021 году в рамках досудебного обжалования обращений граждан, </w:t>
      </w:r>
      <w:r w:rsidRPr="00AC0092">
        <w:rPr>
          <w:sz w:val="28"/>
          <w:szCs w:val="28"/>
        </w:rPr>
        <w:t xml:space="preserve">жалоб на решения, акты и действия (бездействия) должностных лиц осуществляющего региональный государственный контроль (надзор) </w:t>
      </w:r>
      <w:r w:rsidRPr="00AC0092">
        <w:rPr>
          <w:color w:val="000000" w:themeColor="text1"/>
          <w:sz w:val="28"/>
          <w:szCs w:val="28"/>
        </w:rPr>
        <w:t>в администрацию муниципального образования город-курорт Геленджик не поступало.</w:t>
      </w:r>
    </w:p>
    <w:p w:rsidR="00EB6CA9" w:rsidRPr="00AC0092" w:rsidRDefault="00EB6CA9" w:rsidP="00EB6CA9">
      <w:pPr>
        <w:tabs>
          <w:tab w:val="left" w:pos="1701"/>
        </w:tabs>
        <w:ind w:firstLine="709"/>
        <w:jc w:val="both"/>
        <w:rPr>
          <w:color w:val="000000" w:themeColor="text1"/>
          <w:sz w:val="28"/>
          <w:szCs w:val="28"/>
          <w:lang w:eastAsia="en-US"/>
        </w:rPr>
      </w:pPr>
      <w:r w:rsidRPr="00AC0092">
        <w:rPr>
          <w:rFonts w:eastAsiaTheme="minorHAnsi"/>
          <w:color w:val="000000" w:themeColor="text1"/>
          <w:sz w:val="28"/>
          <w:szCs w:val="28"/>
          <w:lang w:eastAsia="en-US"/>
        </w:rPr>
        <w:t xml:space="preserve">По результатам проведенной </w:t>
      </w:r>
      <w:r>
        <w:rPr>
          <w:rFonts w:eastAsiaTheme="minorHAnsi"/>
          <w:color w:val="000000" w:themeColor="text1"/>
          <w:sz w:val="28"/>
          <w:szCs w:val="28"/>
          <w:lang w:eastAsia="en-US"/>
        </w:rPr>
        <w:t>п</w:t>
      </w:r>
      <w:r w:rsidRPr="00AC0092">
        <w:rPr>
          <w:rFonts w:eastAsiaTheme="minorHAnsi"/>
          <w:color w:val="000000" w:themeColor="text1"/>
          <w:sz w:val="28"/>
          <w:szCs w:val="28"/>
          <w:lang w:eastAsia="en-US"/>
        </w:rPr>
        <w:t xml:space="preserve">рокуратурой </w:t>
      </w:r>
      <w:proofErr w:type="spellStart"/>
      <w:r w:rsidRPr="00AC0092">
        <w:rPr>
          <w:rFonts w:eastAsiaTheme="minorHAnsi"/>
          <w:color w:val="000000" w:themeColor="text1"/>
          <w:sz w:val="28"/>
          <w:szCs w:val="28"/>
          <w:lang w:eastAsia="en-US"/>
        </w:rPr>
        <w:t>г</w:t>
      </w:r>
      <w:proofErr w:type="gramStart"/>
      <w:r w:rsidRPr="00AC0092">
        <w:rPr>
          <w:rFonts w:eastAsiaTheme="minorHAnsi"/>
          <w:color w:val="000000" w:themeColor="text1"/>
          <w:sz w:val="28"/>
          <w:szCs w:val="28"/>
          <w:lang w:eastAsia="en-US"/>
        </w:rPr>
        <w:t>.Г</w:t>
      </w:r>
      <w:proofErr w:type="gramEnd"/>
      <w:r w:rsidRPr="00AC0092">
        <w:rPr>
          <w:rFonts w:eastAsiaTheme="minorHAnsi"/>
          <w:color w:val="000000" w:themeColor="text1"/>
          <w:sz w:val="28"/>
          <w:szCs w:val="28"/>
          <w:lang w:eastAsia="en-US"/>
        </w:rPr>
        <w:t>еленджика</w:t>
      </w:r>
      <w:proofErr w:type="spellEnd"/>
      <w:r w:rsidRPr="00AC0092">
        <w:rPr>
          <w:rFonts w:eastAsiaTheme="minorHAnsi"/>
          <w:color w:val="000000" w:themeColor="text1"/>
          <w:sz w:val="28"/>
          <w:szCs w:val="28"/>
          <w:lang w:eastAsia="en-US"/>
        </w:rPr>
        <w:t xml:space="preserve"> проверки исполнения муниципальным образованием город-курорт Геленджик отдельных государственных полномочий Краснодарского края по осуществлению регионального государственного контроля за исполнением операторами курортного сбора требований Закона №214-ФЗ было </w:t>
      </w:r>
      <w:r w:rsidRPr="00AC0092">
        <w:rPr>
          <w:rFonts w:eastAsiaTheme="minorHAnsi"/>
          <w:sz w:val="28"/>
          <w:szCs w:val="28"/>
          <w:lang w:eastAsia="en-US"/>
        </w:rPr>
        <w:t xml:space="preserve">вынесено </w:t>
      </w:r>
      <w:r>
        <w:rPr>
          <w:rFonts w:eastAsiaTheme="minorHAnsi"/>
          <w:sz w:val="28"/>
          <w:szCs w:val="28"/>
          <w:lang w:eastAsia="en-US"/>
        </w:rPr>
        <w:t>п</w:t>
      </w:r>
      <w:r w:rsidRPr="00AC0092">
        <w:rPr>
          <w:rFonts w:eastAsiaTheme="minorHAnsi"/>
          <w:sz w:val="28"/>
          <w:szCs w:val="28"/>
          <w:lang w:eastAsia="en-US"/>
        </w:rPr>
        <w:t xml:space="preserve">редставление </w:t>
      </w:r>
      <w:r>
        <w:rPr>
          <w:rFonts w:eastAsiaTheme="minorHAnsi"/>
          <w:sz w:val="28"/>
          <w:szCs w:val="28"/>
          <w:lang w:eastAsia="en-US"/>
        </w:rPr>
        <w:t>о</w:t>
      </w:r>
      <w:r w:rsidRPr="00AC0092">
        <w:rPr>
          <w:rFonts w:eastAsiaTheme="minorHAnsi"/>
          <w:sz w:val="28"/>
          <w:szCs w:val="28"/>
          <w:lang w:eastAsia="en-US"/>
        </w:rPr>
        <w:t xml:space="preserve">б устранении нарушений законодательства о муниципальном и региональном государственном контроле, законодательства, регламентирующего порядок предоставления государственных и муниципальных услуг, о порядке рассмотрения обращений граждан от 21 февраля 2022 </w:t>
      </w:r>
      <w:proofErr w:type="gramStart"/>
      <w:r w:rsidRPr="00AC0092">
        <w:rPr>
          <w:rFonts w:eastAsiaTheme="minorHAnsi"/>
          <w:sz w:val="28"/>
          <w:szCs w:val="28"/>
          <w:lang w:eastAsia="en-US"/>
        </w:rPr>
        <w:t>года №7-01-2022</w:t>
      </w:r>
      <w:r w:rsidRPr="00AC0092">
        <w:rPr>
          <w:rFonts w:asciiTheme="minorHAnsi" w:eastAsiaTheme="minorHAnsi" w:hAnsiTheme="minorHAnsi" w:cstheme="minorBidi"/>
          <w:sz w:val="28"/>
          <w:szCs w:val="28"/>
          <w:lang w:eastAsia="en-US"/>
        </w:rPr>
        <w:t xml:space="preserve"> </w:t>
      </w:r>
      <w:r w:rsidRPr="00AC0092">
        <w:rPr>
          <w:rFonts w:eastAsiaTheme="minorHAnsi"/>
          <w:color w:val="000000" w:themeColor="text1"/>
          <w:sz w:val="28"/>
          <w:szCs w:val="28"/>
          <w:lang w:eastAsia="en-US"/>
        </w:rPr>
        <w:t>по факту нарушения должностным лицом, уполномоченным на проведение плановой документарной проверки в соответствии с утвержденным ежегодным планом проведения плановых проверок на 2021 год, требований Закона</w:t>
      </w:r>
      <w:r w:rsidRPr="00AC0092">
        <w:rPr>
          <w:color w:val="000000" w:themeColor="text1"/>
          <w:sz w:val="28"/>
          <w:szCs w:val="28"/>
          <w:lang w:eastAsia="en-US"/>
        </w:rPr>
        <w:t xml:space="preserve"> </w:t>
      </w:r>
      <w:r>
        <w:rPr>
          <w:color w:val="000000" w:themeColor="text1"/>
          <w:sz w:val="28"/>
          <w:szCs w:val="28"/>
          <w:lang w:eastAsia="en-US"/>
        </w:rPr>
        <w:t xml:space="preserve">    </w:t>
      </w:r>
      <w:r w:rsidRPr="00AC0092">
        <w:rPr>
          <w:color w:val="000000" w:themeColor="text1"/>
          <w:sz w:val="28"/>
          <w:szCs w:val="28"/>
          <w:lang w:eastAsia="en-US"/>
        </w:rPr>
        <w:t xml:space="preserve">№294-ФЗ, а именно: при внесении в Единый реестр проверок сведений о контрольных мероприятиях нарушен установленный законом срок внесения </w:t>
      </w:r>
      <w:r w:rsidRPr="00AC0092">
        <w:rPr>
          <w:color w:val="000000" w:themeColor="text1"/>
          <w:sz w:val="28"/>
          <w:szCs w:val="28"/>
          <w:lang w:eastAsia="en-US"/>
        </w:rPr>
        <w:lastRenderedPageBreak/>
        <w:t xml:space="preserve">информации о проверке, допущена техническая ошибка при внесении информации о дате уведомления проверяемого лица. </w:t>
      </w:r>
      <w:proofErr w:type="gramEnd"/>
    </w:p>
    <w:p w:rsidR="00EB6CA9" w:rsidRPr="00AC0092" w:rsidRDefault="00EB6CA9" w:rsidP="00EB6CA9">
      <w:pPr>
        <w:tabs>
          <w:tab w:val="left" w:pos="1701"/>
        </w:tabs>
        <w:ind w:firstLine="709"/>
        <w:jc w:val="both"/>
        <w:rPr>
          <w:rFonts w:eastAsiaTheme="minorHAnsi"/>
          <w:sz w:val="28"/>
          <w:szCs w:val="28"/>
          <w:lang w:eastAsia="en-US"/>
        </w:rPr>
      </w:pPr>
      <w:r w:rsidRPr="00AC0092">
        <w:rPr>
          <w:color w:val="000000" w:themeColor="text1"/>
          <w:sz w:val="28"/>
          <w:szCs w:val="28"/>
          <w:lang w:eastAsia="en-US"/>
        </w:rPr>
        <w:t xml:space="preserve">Установлен факт не размещения </w:t>
      </w:r>
      <w:r w:rsidRPr="00AC0092">
        <w:rPr>
          <w:rFonts w:eastAsiaTheme="minorHAnsi"/>
          <w:sz w:val="28"/>
          <w:szCs w:val="28"/>
          <w:lang w:eastAsia="en-US"/>
        </w:rPr>
        <w:t xml:space="preserve">на официальном сайте администрации муниципального образования город-курорт Геленджик во вкладке «Документы» - «Региональный государственный контроль» следующих документов и сведений: положения о региональном государственном контроле (надзоре) за плательщиками курортного сбора и операторами курортного сбора, утвержденного постановлением главы администрации (губернатора) Краснодарского края №920 от 15 декабря 2021 года; </w:t>
      </w:r>
      <w:proofErr w:type="gramStart"/>
      <w:r w:rsidRPr="00AC0092">
        <w:rPr>
          <w:rFonts w:eastAsiaTheme="minorHAnsi"/>
          <w:sz w:val="28"/>
          <w:szCs w:val="28"/>
          <w:lang w:eastAsia="en-US"/>
        </w:rPr>
        <w:t>руководства по соблюдению обязательных требований, разработанного и утвержденного в соответствии с Федеральным законом «Об обязательных требованиях в Российской Федерации»; перечня индикаторов риска нарушения обязательных требований; порядка отнесения объектов контроля к категории риска; исчерпывающего перечня сведений, которые могут запрашиваться контрольным (надзорным) органом у контролируемого лица; сведений о способах получения консультаций по вопросам соблюдения обязательных требований;</w:t>
      </w:r>
      <w:proofErr w:type="gramEnd"/>
      <w:r w:rsidRPr="00AC0092">
        <w:rPr>
          <w:rFonts w:eastAsiaTheme="minorHAnsi"/>
          <w:sz w:val="28"/>
          <w:szCs w:val="28"/>
          <w:lang w:eastAsia="en-US"/>
        </w:rPr>
        <w:t xml:space="preserve"> сведений о применении контрольным (надзорным) органом мер стимулирования добросовестности контролируемых лиц.</w:t>
      </w:r>
    </w:p>
    <w:p w:rsidR="00EB6CA9" w:rsidRPr="00AC0092" w:rsidRDefault="00EB6CA9" w:rsidP="00EB6CA9">
      <w:pPr>
        <w:ind w:firstLine="709"/>
        <w:contextualSpacing/>
        <w:jc w:val="both"/>
        <w:rPr>
          <w:rFonts w:eastAsiaTheme="minorHAnsi"/>
          <w:color w:val="000000" w:themeColor="text1"/>
          <w:sz w:val="28"/>
          <w:szCs w:val="28"/>
          <w:lang w:eastAsia="en-US"/>
        </w:rPr>
      </w:pPr>
      <w:r w:rsidRPr="00AC0092">
        <w:rPr>
          <w:rFonts w:eastAsiaTheme="minorHAnsi"/>
          <w:color w:val="000000" w:themeColor="text1"/>
          <w:sz w:val="28"/>
          <w:szCs w:val="28"/>
          <w:lang w:eastAsia="en-US"/>
        </w:rPr>
        <w:t>В 2021 году результаты проверок операторов курортного сбора, проведенных на территории муниципального образования город-курорт Геленджик</w:t>
      </w:r>
      <w:r>
        <w:rPr>
          <w:rFonts w:eastAsiaTheme="minorHAnsi"/>
          <w:color w:val="000000" w:themeColor="text1"/>
          <w:sz w:val="28"/>
          <w:szCs w:val="28"/>
          <w:lang w:eastAsia="en-US"/>
        </w:rPr>
        <w:t>,</w:t>
      </w:r>
      <w:r w:rsidRPr="00AC0092">
        <w:rPr>
          <w:rFonts w:eastAsiaTheme="minorHAnsi"/>
          <w:color w:val="000000" w:themeColor="text1"/>
          <w:sz w:val="28"/>
          <w:szCs w:val="28"/>
          <w:lang w:eastAsia="en-US"/>
        </w:rPr>
        <w:t xml:space="preserve"> не признавались недействительными.</w:t>
      </w:r>
    </w:p>
    <w:p w:rsidR="00EB6CA9" w:rsidRPr="00AC0092" w:rsidRDefault="00EB6CA9" w:rsidP="00EB6CA9">
      <w:pPr>
        <w:ind w:firstLine="709"/>
        <w:contextualSpacing/>
        <w:jc w:val="both"/>
        <w:rPr>
          <w:color w:val="000000" w:themeColor="text1"/>
          <w:sz w:val="28"/>
          <w:szCs w:val="28"/>
          <w:lang w:eastAsia="en-US"/>
        </w:rPr>
      </w:pPr>
      <w:proofErr w:type="gramStart"/>
      <w:r w:rsidRPr="00AC0092">
        <w:rPr>
          <w:color w:val="000000" w:themeColor="text1"/>
          <w:sz w:val="28"/>
          <w:szCs w:val="28"/>
          <w:lang w:eastAsia="en-US"/>
        </w:rPr>
        <w:t xml:space="preserve">Должностными лицами, ответственными </w:t>
      </w:r>
      <w:r>
        <w:rPr>
          <w:color w:val="000000" w:themeColor="text1"/>
          <w:sz w:val="28"/>
          <w:szCs w:val="28"/>
          <w:lang w:eastAsia="en-US"/>
        </w:rPr>
        <w:t xml:space="preserve">за </w:t>
      </w:r>
      <w:r w:rsidRPr="00AC0092">
        <w:rPr>
          <w:color w:val="000000" w:themeColor="text1"/>
          <w:sz w:val="28"/>
          <w:szCs w:val="28"/>
          <w:lang w:eastAsia="en-US"/>
        </w:rPr>
        <w:t>осуществление регионального государственного контроля (надзора), выявлены типичные нарушения требований Закона №214-ФЗ, Закона №3690-КЗ, нормативных правовых актов Российской Федерации и Краснодарского края, связанных с проведением эксперимента, допущенные операторами курортного сбора на территории муниципального образования город-курорт Геленджик в 2021 году, а именно:</w:t>
      </w:r>
      <w:proofErr w:type="gramEnd"/>
    </w:p>
    <w:p w:rsidR="00EB6CA9" w:rsidRPr="00AC0092" w:rsidRDefault="00EB6CA9" w:rsidP="00EB6CA9">
      <w:pPr>
        <w:ind w:firstLine="709"/>
        <w:contextualSpacing/>
        <w:jc w:val="both"/>
        <w:rPr>
          <w:rFonts w:eastAsiaTheme="minorHAnsi"/>
          <w:sz w:val="28"/>
          <w:szCs w:val="28"/>
          <w:lang w:eastAsia="en-US"/>
        </w:rPr>
      </w:pPr>
      <w:r w:rsidRPr="00AC0092">
        <w:rPr>
          <w:color w:val="000000" w:themeColor="text1"/>
          <w:sz w:val="28"/>
          <w:szCs w:val="28"/>
          <w:lang w:eastAsia="en-US"/>
        </w:rPr>
        <w:t xml:space="preserve">- </w:t>
      </w:r>
      <w:r w:rsidRPr="00AC0092">
        <w:rPr>
          <w:rFonts w:eastAsiaTheme="minorHAnsi"/>
          <w:color w:val="000000"/>
          <w:sz w:val="28"/>
          <w:szCs w:val="28"/>
          <w:lang w:eastAsia="en-US"/>
        </w:rPr>
        <w:t xml:space="preserve">нарушение требований, установленных </w:t>
      </w:r>
      <w:r w:rsidRPr="00AC0092">
        <w:rPr>
          <w:rFonts w:eastAsiaTheme="minorHAnsi"/>
          <w:sz w:val="28"/>
          <w:szCs w:val="28"/>
          <w:lang w:eastAsia="en-US"/>
        </w:rPr>
        <w:t xml:space="preserve">пунктом 5 статьи 10 Закона №214-ФЗ, а именно: </w:t>
      </w:r>
      <w:r w:rsidRPr="00AC0092">
        <w:rPr>
          <w:color w:val="000000" w:themeColor="text1"/>
          <w:sz w:val="28"/>
          <w:szCs w:val="28"/>
          <w:lang w:eastAsia="en-US"/>
        </w:rPr>
        <w:t xml:space="preserve">неисполнение операторами курортного сбора обязанности по предоставлению в министерство курортов, туризма и олимпийского наследия Краснодарского края (далее – министерство) отчета оператора курортного сбора (далее – отчета оператора); </w:t>
      </w:r>
    </w:p>
    <w:p w:rsidR="00EB6CA9" w:rsidRPr="00AC0092" w:rsidRDefault="00EB6CA9" w:rsidP="00EB6CA9">
      <w:pPr>
        <w:ind w:firstLine="709"/>
        <w:contextualSpacing/>
        <w:jc w:val="both"/>
        <w:rPr>
          <w:rFonts w:eastAsiaTheme="minorHAnsi"/>
          <w:sz w:val="28"/>
          <w:szCs w:val="28"/>
          <w:lang w:eastAsia="en-US"/>
        </w:rPr>
      </w:pPr>
      <w:r w:rsidRPr="00AC0092">
        <w:rPr>
          <w:color w:val="000000" w:themeColor="text1"/>
          <w:sz w:val="28"/>
          <w:szCs w:val="28"/>
          <w:lang w:eastAsia="en-US"/>
        </w:rPr>
        <w:t xml:space="preserve">- </w:t>
      </w:r>
      <w:r w:rsidRPr="00AC0092">
        <w:rPr>
          <w:rFonts w:eastAsiaTheme="minorHAnsi"/>
          <w:sz w:val="28"/>
          <w:szCs w:val="28"/>
          <w:lang w:eastAsia="en-US"/>
        </w:rPr>
        <w:t xml:space="preserve">нарушение требований, установленных подпунктом 2.1 пункта 2 Порядка представления операторами курортного сбора отчета оператора курортного сбора, утвержденного приказом министерства №102, а именно: нарушение срока представления в министерство отчета оператора; </w:t>
      </w:r>
    </w:p>
    <w:p w:rsidR="00EB6CA9" w:rsidRPr="00AC0092" w:rsidRDefault="00EB6CA9" w:rsidP="00EB6CA9">
      <w:pPr>
        <w:ind w:firstLine="709"/>
        <w:contextualSpacing/>
        <w:jc w:val="both"/>
        <w:rPr>
          <w:rFonts w:eastAsiaTheme="minorHAnsi"/>
          <w:sz w:val="28"/>
          <w:szCs w:val="28"/>
          <w:lang w:eastAsia="en-US"/>
        </w:rPr>
      </w:pPr>
      <w:r w:rsidRPr="00AC0092">
        <w:rPr>
          <w:rFonts w:eastAsiaTheme="minorHAnsi"/>
          <w:sz w:val="28"/>
          <w:szCs w:val="28"/>
          <w:lang w:eastAsia="en-US"/>
        </w:rPr>
        <w:t>- нарушение требований, установленных пунктами 4, 5 статьи 8 Закона №3690-КЗ, а именно: нарушение операторами курортного сбора установленного законом срока перечисления в бюджет средств курортного сбора;</w:t>
      </w:r>
    </w:p>
    <w:p w:rsidR="00EB6CA9" w:rsidRPr="00AC0092" w:rsidRDefault="00EB6CA9" w:rsidP="00EB6CA9">
      <w:pPr>
        <w:ind w:firstLine="709"/>
        <w:contextualSpacing/>
        <w:jc w:val="both"/>
        <w:rPr>
          <w:rFonts w:eastAsiaTheme="minorHAnsi"/>
          <w:sz w:val="28"/>
          <w:szCs w:val="28"/>
          <w:lang w:eastAsia="en-US"/>
        </w:rPr>
      </w:pPr>
      <w:proofErr w:type="gramStart"/>
      <w:r w:rsidRPr="00AC0092">
        <w:rPr>
          <w:rFonts w:eastAsiaTheme="minorHAnsi"/>
          <w:sz w:val="28"/>
          <w:szCs w:val="28"/>
          <w:lang w:eastAsia="en-US"/>
        </w:rPr>
        <w:t xml:space="preserve">- </w:t>
      </w:r>
      <w:r w:rsidRPr="00AC0092">
        <w:rPr>
          <w:rFonts w:eastAsiaTheme="minorHAnsi"/>
          <w:color w:val="000000"/>
          <w:sz w:val="28"/>
          <w:szCs w:val="28"/>
          <w:lang w:eastAsia="en-US"/>
        </w:rPr>
        <w:t xml:space="preserve">нарушение требований, установленных </w:t>
      </w:r>
      <w:r w:rsidRPr="00AC0092">
        <w:rPr>
          <w:rFonts w:eastAsiaTheme="minorHAnsi"/>
          <w:sz w:val="28"/>
          <w:szCs w:val="28"/>
          <w:lang w:eastAsia="en-US"/>
        </w:rPr>
        <w:t xml:space="preserve">пунктом 5 статьи 10 Закона №214-ФЗ и подпунктами 2.1, 2.2 пункта 2 </w:t>
      </w:r>
      <w:r>
        <w:rPr>
          <w:rFonts w:eastAsiaTheme="minorHAnsi"/>
          <w:sz w:val="28"/>
          <w:szCs w:val="28"/>
          <w:lang w:eastAsia="en-US"/>
        </w:rPr>
        <w:t>п</w:t>
      </w:r>
      <w:r w:rsidRPr="00AC0092">
        <w:rPr>
          <w:rFonts w:eastAsiaTheme="minorHAnsi"/>
          <w:sz w:val="28"/>
          <w:szCs w:val="28"/>
          <w:lang w:eastAsia="en-US"/>
        </w:rPr>
        <w:t xml:space="preserve">риложения №1 Порядка предоставления сведений для включения в реестр операторов курортного сбора, формы документов и сроки их представления, утвержденного приказом </w:t>
      </w:r>
      <w:r w:rsidRPr="00AC0092">
        <w:rPr>
          <w:rFonts w:eastAsiaTheme="minorHAnsi"/>
          <w:sz w:val="28"/>
          <w:szCs w:val="28"/>
          <w:lang w:eastAsia="en-US"/>
        </w:rPr>
        <w:lastRenderedPageBreak/>
        <w:t>министерства №99, а именно: нарушение операторами курортного сбора порядка и (или) сроков по предоставлению в министерство сведений, необходимых для ведения реестра операторов курортного сбора;</w:t>
      </w:r>
      <w:proofErr w:type="gramEnd"/>
    </w:p>
    <w:p w:rsidR="00EB6CA9" w:rsidRPr="00AC0092" w:rsidRDefault="00EB6CA9" w:rsidP="00EB6CA9">
      <w:pPr>
        <w:ind w:firstLine="709"/>
        <w:contextualSpacing/>
        <w:jc w:val="both"/>
        <w:rPr>
          <w:color w:val="000000" w:themeColor="text1"/>
          <w:sz w:val="28"/>
          <w:szCs w:val="28"/>
          <w:lang w:eastAsia="en-US"/>
        </w:rPr>
      </w:pPr>
      <w:proofErr w:type="gramStart"/>
      <w:r w:rsidRPr="00AC0092">
        <w:rPr>
          <w:rFonts w:eastAsiaTheme="minorHAnsi"/>
          <w:sz w:val="28"/>
          <w:szCs w:val="28"/>
          <w:lang w:eastAsia="en-US"/>
        </w:rPr>
        <w:t xml:space="preserve">- </w:t>
      </w:r>
      <w:r w:rsidRPr="00AC0092">
        <w:rPr>
          <w:rFonts w:eastAsiaTheme="minorHAnsi"/>
          <w:color w:val="000000"/>
          <w:sz w:val="28"/>
          <w:szCs w:val="28"/>
          <w:lang w:eastAsia="en-US"/>
        </w:rPr>
        <w:t xml:space="preserve">нарушение требований, установленных </w:t>
      </w:r>
      <w:r w:rsidRPr="00AC0092">
        <w:rPr>
          <w:rFonts w:eastAsiaTheme="minorHAnsi"/>
          <w:sz w:val="28"/>
          <w:szCs w:val="28"/>
          <w:lang w:eastAsia="en-US"/>
        </w:rPr>
        <w:t>подпунктом 2.2 пункта 2 Порядка представления операторами курортного сбора отчета оператора курортного сбора, утвержденного приказом министерства №102, а именно: нарушение операторами курортного сбора срока по представлению в министерство отчета оператора курортного сбора в случае снятия с налогового учета при прекращении оператором курортного сбора в соответствии с законодательством Российской Федерации деятельности по предоставлению гостиничных услуг (при прекращении предпринимательской</w:t>
      </w:r>
      <w:proofErr w:type="gramEnd"/>
      <w:r w:rsidRPr="00AC0092">
        <w:rPr>
          <w:rFonts w:eastAsiaTheme="minorHAnsi"/>
          <w:sz w:val="28"/>
          <w:szCs w:val="28"/>
          <w:lang w:eastAsia="en-US"/>
        </w:rPr>
        <w:t xml:space="preserve"> деятельности либо в связи с закрытием соответствующих видов экономической по предоставлению гостиничных услуг). </w:t>
      </w:r>
    </w:p>
    <w:p w:rsidR="00EB6CA9" w:rsidRPr="00AC0092" w:rsidRDefault="00EB6CA9" w:rsidP="00EB6CA9">
      <w:pPr>
        <w:ind w:firstLine="709"/>
        <w:contextualSpacing/>
        <w:jc w:val="both"/>
        <w:rPr>
          <w:color w:val="000000" w:themeColor="text1"/>
          <w:sz w:val="28"/>
          <w:szCs w:val="28"/>
          <w:lang w:eastAsia="en-US"/>
        </w:rPr>
      </w:pPr>
      <w:r w:rsidRPr="00AC0092">
        <w:rPr>
          <w:color w:val="000000" w:themeColor="text1"/>
          <w:sz w:val="28"/>
          <w:szCs w:val="28"/>
          <w:lang w:eastAsia="en-US"/>
        </w:rPr>
        <w:t xml:space="preserve">За данные нарушения главой 9.1 </w:t>
      </w:r>
      <w:r w:rsidRPr="00AC0092">
        <w:rPr>
          <w:rFonts w:eastAsiaTheme="minorHAnsi"/>
          <w:sz w:val="28"/>
          <w:szCs w:val="28"/>
          <w:lang w:eastAsia="en-US"/>
        </w:rPr>
        <w:t>Закона Краснодарского края от 23 июля 2003 года №608-КЗ «Об административных правонарушениях» (далее – Закон №608-КЗ) предусмотрена административная ответственность.</w:t>
      </w:r>
    </w:p>
    <w:p w:rsidR="00EB6CA9" w:rsidRDefault="00EB6CA9" w:rsidP="00EB6CA9">
      <w:pPr>
        <w:ind w:firstLine="709"/>
        <w:contextualSpacing/>
        <w:jc w:val="both"/>
        <w:rPr>
          <w:rFonts w:eastAsiaTheme="minorHAnsi"/>
          <w:sz w:val="28"/>
          <w:szCs w:val="28"/>
          <w:lang w:eastAsia="en-US"/>
        </w:rPr>
      </w:pPr>
      <w:r w:rsidRPr="00AC0092">
        <w:rPr>
          <w:color w:val="000000" w:themeColor="text1"/>
          <w:sz w:val="28"/>
          <w:szCs w:val="28"/>
          <w:lang w:eastAsia="en-US"/>
        </w:rPr>
        <w:t xml:space="preserve">За период 2021 года должностными лицами муниципального образования город-курорт Геленджик при осуществлении </w:t>
      </w:r>
      <w:r w:rsidRPr="00AC0092">
        <w:rPr>
          <w:rFonts w:eastAsiaTheme="minorHAnsi"/>
          <w:sz w:val="28"/>
          <w:szCs w:val="28"/>
          <w:lang w:eastAsia="en-US"/>
        </w:rPr>
        <w:t xml:space="preserve">регионального государственного контроля (надзора) </w:t>
      </w:r>
      <w:r w:rsidRPr="00AC0092">
        <w:rPr>
          <w:color w:val="000000" w:themeColor="text1"/>
          <w:sz w:val="28"/>
          <w:szCs w:val="28"/>
          <w:lang w:eastAsia="en-US"/>
        </w:rPr>
        <w:t xml:space="preserve">в соответствии с </w:t>
      </w:r>
      <w:r w:rsidRPr="00AC0092">
        <w:rPr>
          <w:rFonts w:eastAsiaTheme="minorHAnsi"/>
          <w:sz w:val="28"/>
          <w:szCs w:val="28"/>
          <w:lang w:eastAsia="en-US"/>
        </w:rPr>
        <w:t>Законом №608-КЗ было составлено 208 протоколов об административных правонарушениях, а именно:</w:t>
      </w:r>
    </w:p>
    <w:p w:rsidR="00EB6CA9" w:rsidRDefault="00EB6CA9" w:rsidP="00EB6CA9">
      <w:pPr>
        <w:ind w:firstLine="709"/>
        <w:contextualSpacing/>
        <w:jc w:val="both"/>
        <w:rPr>
          <w:rFonts w:eastAsiaTheme="minorHAnsi"/>
          <w:sz w:val="28"/>
          <w:szCs w:val="28"/>
          <w:lang w:eastAsia="en-US"/>
        </w:rPr>
      </w:pPr>
      <w:r w:rsidRPr="00AC0092">
        <w:rPr>
          <w:rFonts w:eastAsiaTheme="minorHAnsi"/>
          <w:sz w:val="28"/>
          <w:szCs w:val="28"/>
          <w:lang w:eastAsia="en-US"/>
        </w:rPr>
        <w:t xml:space="preserve">- по статье 9.1.3 Закона №608-КЗ </w:t>
      </w:r>
      <w:r>
        <w:rPr>
          <w:rFonts w:eastAsiaTheme="minorHAnsi"/>
          <w:sz w:val="28"/>
          <w:szCs w:val="28"/>
          <w:lang w:eastAsia="en-US"/>
        </w:rPr>
        <w:t>(</w:t>
      </w:r>
      <w:r w:rsidRPr="00AC0092">
        <w:rPr>
          <w:rFonts w:eastAsiaTheme="minorHAnsi"/>
          <w:sz w:val="28"/>
          <w:szCs w:val="28"/>
          <w:lang w:eastAsia="en-US"/>
        </w:rPr>
        <w:t>нарушение оператором курортного сбора порядка и сроков перечисления курортного сбора в краевой бюджет</w:t>
      </w:r>
      <w:r>
        <w:rPr>
          <w:rFonts w:eastAsiaTheme="minorHAnsi"/>
          <w:sz w:val="28"/>
          <w:szCs w:val="28"/>
          <w:lang w:eastAsia="en-US"/>
        </w:rPr>
        <w:t>)</w:t>
      </w:r>
      <w:r w:rsidRPr="00AC0092">
        <w:rPr>
          <w:rFonts w:eastAsiaTheme="minorHAnsi"/>
          <w:sz w:val="28"/>
          <w:szCs w:val="28"/>
          <w:lang w:eastAsia="en-US"/>
        </w:rPr>
        <w:t xml:space="preserve"> </w:t>
      </w:r>
      <w:r>
        <w:rPr>
          <w:rFonts w:eastAsiaTheme="minorHAnsi"/>
          <w:sz w:val="28"/>
          <w:szCs w:val="28"/>
          <w:lang w:eastAsia="en-US"/>
        </w:rPr>
        <w:t>составлено</w:t>
      </w:r>
      <w:r w:rsidRPr="00AC0092">
        <w:rPr>
          <w:rFonts w:eastAsiaTheme="minorHAnsi"/>
          <w:sz w:val="28"/>
          <w:szCs w:val="28"/>
          <w:lang w:eastAsia="en-US"/>
        </w:rPr>
        <w:t xml:space="preserve"> 59 протоколов;</w:t>
      </w:r>
    </w:p>
    <w:p w:rsidR="00EB6CA9" w:rsidRPr="00AC0092" w:rsidRDefault="00EB6CA9" w:rsidP="00EB6CA9">
      <w:pPr>
        <w:ind w:firstLine="709"/>
        <w:contextualSpacing/>
        <w:jc w:val="both"/>
        <w:rPr>
          <w:rFonts w:eastAsiaTheme="minorHAnsi"/>
          <w:sz w:val="28"/>
          <w:szCs w:val="28"/>
          <w:lang w:eastAsia="en-US"/>
        </w:rPr>
      </w:pPr>
      <w:r w:rsidRPr="00AC0092">
        <w:rPr>
          <w:rFonts w:eastAsiaTheme="minorHAnsi"/>
          <w:sz w:val="28"/>
          <w:szCs w:val="28"/>
          <w:lang w:eastAsia="en-US"/>
        </w:rPr>
        <w:t xml:space="preserve">- по статье 9.1.5 Закона №608-КЗ </w:t>
      </w:r>
      <w:r>
        <w:rPr>
          <w:rFonts w:eastAsiaTheme="minorHAnsi"/>
          <w:sz w:val="28"/>
          <w:szCs w:val="28"/>
          <w:lang w:eastAsia="en-US"/>
        </w:rPr>
        <w:t>(</w:t>
      </w:r>
      <w:r w:rsidRPr="00AC0092">
        <w:rPr>
          <w:rFonts w:eastAsiaTheme="minorHAnsi"/>
          <w:sz w:val="28"/>
          <w:szCs w:val="28"/>
          <w:lang w:eastAsia="en-US"/>
        </w:rPr>
        <w:t>нарушение оператором курортного сбора установленных нормативными правовыми актами Краснодарского края порядка и (или) сроков представления отчета оператора курортного сбора и (или) сведений, необходимых для ведения реестра операторов курортного сбора</w:t>
      </w:r>
      <w:r>
        <w:rPr>
          <w:rFonts w:eastAsiaTheme="minorHAnsi"/>
          <w:sz w:val="28"/>
          <w:szCs w:val="28"/>
          <w:lang w:eastAsia="en-US"/>
        </w:rPr>
        <w:t>)</w:t>
      </w:r>
      <w:r w:rsidRPr="00AC0092">
        <w:rPr>
          <w:rFonts w:eastAsiaTheme="minorHAnsi"/>
          <w:sz w:val="28"/>
          <w:szCs w:val="28"/>
          <w:lang w:eastAsia="en-US"/>
        </w:rPr>
        <w:t xml:space="preserve"> - 149 протоколов.</w:t>
      </w:r>
    </w:p>
    <w:p w:rsidR="00EB6CA9" w:rsidRDefault="00EB6CA9" w:rsidP="00EB6CA9">
      <w:pPr>
        <w:ind w:firstLine="709"/>
        <w:contextualSpacing/>
        <w:jc w:val="both"/>
        <w:rPr>
          <w:rFonts w:eastAsiaTheme="minorHAnsi"/>
          <w:sz w:val="28"/>
          <w:szCs w:val="28"/>
          <w:lang w:eastAsia="en-US"/>
        </w:rPr>
      </w:pPr>
      <w:r>
        <w:rPr>
          <w:rFonts w:eastAsiaTheme="minorHAnsi"/>
          <w:sz w:val="28"/>
          <w:szCs w:val="28"/>
          <w:lang w:eastAsia="en-US"/>
        </w:rPr>
        <w:t>П</w:t>
      </w:r>
      <w:r w:rsidRPr="00AC0092">
        <w:rPr>
          <w:rFonts w:eastAsiaTheme="minorHAnsi"/>
          <w:sz w:val="28"/>
          <w:szCs w:val="28"/>
          <w:lang w:eastAsia="en-US"/>
        </w:rPr>
        <w:t>о стать</w:t>
      </w:r>
      <w:r>
        <w:rPr>
          <w:rFonts w:eastAsiaTheme="minorHAnsi"/>
          <w:sz w:val="28"/>
          <w:szCs w:val="28"/>
          <w:lang w:eastAsia="en-US"/>
        </w:rPr>
        <w:t>ям: 9.1.1</w:t>
      </w:r>
      <w:r w:rsidRPr="00AC0092">
        <w:rPr>
          <w:rFonts w:eastAsiaTheme="minorHAnsi"/>
          <w:sz w:val="28"/>
          <w:szCs w:val="28"/>
          <w:lang w:eastAsia="en-US"/>
        </w:rPr>
        <w:t xml:space="preserve"> </w:t>
      </w:r>
      <w:r>
        <w:rPr>
          <w:rFonts w:eastAsiaTheme="minorHAnsi"/>
          <w:sz w:val="28"/>
          <w:szCs w:val="28"/>
          <w:lang w:eastAsia="en-US"/>
        </w:rPr>
        <w:t>(</w:t>
      </w:r>
      <w:r w:rsidRPr="00AC0092">
        <w:rPr>
          <w:rFonts w:eastAsiaTheme="minorHAnsi"/>
          <w:sz w:val="28"/>
          <w:szCs w:val="28"/>
          <w:lang w:eastAsia="en-US"/>
        </w:rPr>
        <w:t>неисполнение плательщиками курортного сбора обязанности по уплате курортного сбора</w:t>
      </w:r>
      <w:r>
        <w:rPr>
          <w:rFonts w:eastAsiaTheme="minorHAnsi"/>
          <w:sz w:val="28"/>
          <w:szCs w:val="28"/>
          <w:lang w:eastAsia="en-US"/>
        </w:rPr>
        <w:t xml:space="preserve">), </w:t>
      </w:r>
      <w:r w:rsidRPr="00AC0092">
        <w:rPr>
          <w:rFonts w:eastAsiaTheme="minorHAnsi"/>
          <w:sz w:val="28"/>
          <w:szCs w:val="28"/>
          <w:lang w:eastAsia="en-US"/>
        </w:rPr>
        <w:t xml:space="preserve">9.1.2 </w:t>
      </w:r>
      <w:r>
        <w:rPr>
          <w:rFonts w:eastAsiaTheme="minorHAnsi"/>
          <w:sz w:val="28"/>
          <w:szCs w:val="28"/>
          <w:lang w:eastAsia="en-US"/>
        </w:rPr>
        <w:t>(</w:t>
      </w:r>
      <w:r w:rsidRPr="00AC0092">
        <w:rPr>
          <w:rFonts w:eastAsiaTheme="minorHAnsi"/>
          <w:sz w:val="28"/>
          <w:szCs w:val="28"/>
          <w:lang w:eastAsia="en-US"/>
        </w:rPr>
        <w:t>нарушение операторами курортного сбора порядка и сроков исчисления и взимания курортного сбора</w:t>
      </w:r>
      <w:r>
        <w:rPr>
          <w:rFonts w:eastAsiaTheme="minorHAnsi"/>
          <w:sz w:val="28"/>
          <w:szCs w:val="28"/>
          <w:lang w:eastAsia="en-US"/>
        </w:rPr>
        <w:t xml:space="preserve">), </w:t>
      </w:r>
      <w:r w:rsidRPr="00AC0092">
        <w:rPr>
          <w:rFonts w:eastAsiaTheme="minorHAnsi"/>
          <w:sz w:val="28"/>
          <w:szCs w:val="28"/>
          <w:lang w:eastAsia="en-US"/>
        </w:rPr>
        <w:t xml:space="preserve">9.1.4 </w:t>
      </w:r>
      <w:r>
        <w:rPr>
          <w:rFonts w:eastAsiaTheme="minorHAnsi"/>
          <w:sz w:val="28"/>
          <w:szCs w:val="28"/>
          <w:lang w:eastAsia="en-US"/>
        </w:rPr>
        <w:t>(</w:t>
      </w:r>
      <w:r w:rsidRPr="00AC0092">
        <w:rPr>
          <w:rFonts w:eastAsiaTheme="minorHAnsi"/>
          <w:sz w:val="28"/>
          <w:szCs w:val="28"/>
          <w:lang w:eastAsia="en-US"/>
        </w:rPr>
        <w:t>непредставление сведений (информации), представление которых предусмотрено нормативными правовыми актами, регулирующими взимание курортного сбора</w:t>
      </w:r>
      <w:r>
        <w:rPr>
          <w:rFonts w:eastAsiaTheme="minorHAnsi"/>
          <w:sz w:val="28"/>
          <w:szCs w:val="28"/>
          <w:lang w:eastAsia="en-US"/>
        </w:rPr>
        <w:t xml:space="preserve">) </w:t>
      </w:r>
      <w:r w:rsidRPr="00AC0092">
        <w:rPr>
          <w:rFonts w:eastAsiaTheme="minorHAnsi"/>
          <w:sz w:val="28"/>
          <w:szCs w:val="28"/>
          <w:lang w:eastAsia="en-US"/>
        </w:rPr>
        <w:t>Закона №608-КЗ</w:t>
      </w:r>
      <w:r>
        <w:rPr>
          <w:rFonts w:eastAsiaTheme="minorHAnsi"/>
          <w:sz w:val="28"/>
          <w:szCs w:val="28"/>
          <w:lang w:eastAsia="en-US"/>
        </w:rPr>
        <w:t xml:space="preserve"> протоколы не составлялись.</w:t>
      </w:r>
    </w:p>
    <w:p w:rsidR="00EB6CA9" w:rsidRPr="00AC0092" w:rsidRDefault="00EB6CA9" w:rsidP="00EB6CA9">
      <w:pPr>
        <w:ind w:firstLine="709"/>
        <w:contextualSpacing/>
        <w:jc w:val="both"/>
        <w:rPr>
          <w:rFonts w:eastAsiaTheme="minorHAnsi"/>
          <w:sz w:val="28"/>
          <w:szCs w:val="28"/>
          <w:lang w:eastAsia="en-US"/>
        </w:rPr>
      </w:pPr>
      <w:r w:rsidRPr="00AC0092">
        <w:rPr>
          <w:rFonts w:eastAsiaTheme="minorHAnsi"/>
          <w:sz w:val="28"/>
          <w:szCs w:val="28"/>
          <w:lang w:eastAsia="en-US"/>
        </w:rPr>
        <w:t xml:space="preserve">Административной комиссией муниципального образования              город-курорт Геленджик </w:t>
      </w:r>
      <w:proofErr w:type="gramStart"/>
      <w:r w:rsidRPr="00AC0092">
        <w:rPr>
          <w:rFonts w:eastAsiaTheme="minorHAnsi"/>
          <w:sz w:val="28"/>
          <w:szCs w:val="28"/>
          <w:lang w:eastAsia="en-US"/>
        </w:rPr>
        <w:t>по результатам рассмотрения составленных протоколов об административных правонарушениях вынесены постановления о привлечении операторов курортного сбора к административной ответственности с назначением</w:t>
      </w:r>
      <w:proofErr w:type="gramEnd"/>
      <w:r w:rsidRPr="00AC0092">
        <w:rPr>
          <w:rFonts w:eastAsiaTheme="minorHAnsi"/>
          <w:sz w:val="28"/>
          <w:szCs w:val="28"/>
          <w:lang w:eastAsia="en-US"/>
        </w:rPr>
        <w:t xml:space="preserve"> штрафа по 41 протоколу, из них:</w:t>
      </w:r>
    </w:p>
    <w:p w:rsidR="00EB6CA9" w:rsidRPr="00AC0092" w:rsidRDefault="00EB6CA9" w:rsidP="00EB6CA9">
      <w:pPr>
        <w:ind w:firstLine="709"/>
        <w:contextualSpacing/>
        <w:jc w:val="both"/>
        <w:rPr>
          <w:rFonts w:eastAsiaTheme="minorHAnsi"/>
          <w:sz w:val="28"/>
          <w:szCs w:val="28"/>
          <w:lang w:eastAsia="en-US"/>
        </w:rPr>
      </w:pPr>
      <w:r w:rsidRPr="00AC0092">
        <w:rPr>
          <w:rFonts w:eastAsiaTheme="minorHAnsi"/>
          <w:sz w:val="28"/>
          <w:szCs w:val="28"/>
          <w:lang w:eastAsia="en-US"/>
        </w:rPr>
        <w:t xml:space="preserve">- по статье 9.1.3 </w:t>
      </w:r>
      <w:r>
        <w:rPr>
          <w:rFonts w:eastAsiaTheme="minorHAnsi"/>
          <w:sz w:val="28"/>
          <w:szCs w:val="28"/>
          <w:lang w:eastAsia="en-US"/>
        </w:rPr>
        <w:t xml:space="preserve">Закона №608-КЗ </w:t>
      </w:r>
      <w:r w:rsidRPr="00AC0092">
        <w:rPr>
          <w:rFonts w:eastAsiaTheme="minorHAnsi"/>
          <w:sz w:val="28"/>
          <w:szCs w:val="28"/>
          <w:lang w:eastAsia="en-US"/>
        </w:rPr>
        <w:t>-</w:t>
      </w:r>
      <w:r>
        <w:rPr>
          <w:rFonts w:eastAsiaTheme="minorHAnsi"/>
          <w:sz w:val="28"/>
          <w:szCs w:val="28"/>
          <w:lang w:eastAsia="en-US"/>
        </w:rPr>
        <w:t xml:space="preserve"> 9</w:t>
      </w:r>
      <w:r w:rsidRPr="00AC0092">
        <w:rPr>
          <w:rFonts w:eastAsiaTheme="minorHAnsi"/>
          <w:sz w:val="28"/>
          <w:szCs w:val="28"/>
          <w:lang w:eastAsia="en-US"/>
        </w:rPr>
        <w:t xml:space="preserve">; </w:t>
      </w:r>
    </w:p>
    <w:p w:rsidR="00EB6CA9" w:rsidRDefault="00EB6CA9" w:rsidP="00EB6CA9">
      <w:pPr>
        <w:ind w:firstLine="709"/>
        <w:contextualSpacing/>
        <w:jc w:val="both"/>
        <w:rPr>
          <w:rFonts w:eastAsiaTheme="minorHAnsi"/>
          <w:sz w:val="28"/>
          <w:szCs w:val="28"/>
          <w:lang w:eastAsia="en-US"/>
        </w:rPr>
      </w:pPr>
      <w:r w:rsidRPr="00AC0092">
        <w:rPr>
          <w:rFonts w:eastAsiaTheme="minorHAnsi"/>
          <w:sz w:val="28"/>
          <w:szCs w:val="28"/>
          <w:lang w:eastAsia="en-US"/>
        </w:rPr>
        <w:t xml:space="preserve">- по статье 9.1.5 </w:t>
      </w:r>
      <w:r>
        <w:rPr>
          <w:rFonts w:eastAsiaTheme="minorHAnsi"/>
          <w:sz w:val="28"/>
          <w:szCs w:val="28"/>
          <w:lang w:eastAsia="en-US"/>
        </w:rPr>
        <w:t>Закона №608-КЗ</w:t>
      </w:r>
      <w:r w:rsidRPr="00AC0092">
        <w:rPr>
          <w:rFonts w:eastAsiaTheme="minorHAnsi"/>
          <w:sz w:val="28"/>
          <w:szCs w:val="28"/>
          <w:lang w:eastAsia="en-US"/>
        </w:rPr>
        <w:t xml:space="preserve"> - 32. </w:t>
      </w:r>
    </w:p>
    <w:p w:rsidR="00EB6CA9" w:rsidRPr="00AC0092" w:rsidRDefault="00EB6CA9" w:rsidP="00EB6CA9">
      <w:pPr>
        <w:ind w:firstLine="709"/>
        <w:contextualSpacing/>
        <w:jc w:val="both"/>
        <w:rPr>
          <w:rFonts w:eastAsiaTheme="minorHAnsi"/>
          <w:sz w:val="28"/>
          <w:szCs w:val="28"/>
          <w:lang w:eastAsia="en-US"/>
        </w:rPr>
      </w:pPr>
      <w:r>
        <w:rPr>
          <w:rFonts w:eastAsiaTheme="minorHAnsi"/>
          <w:sz w:val="28"/>
          <w:szCs w:val="28"/>
          <w:lang w:eastAsia="en-US"/>
        </w:rPr>
        <w:t xml:space="preserve">При рассмотрении административной комиссией </w:t>
      </w:r>
      <w:r w:rsidRPr="00AC0092">
        <w:rPr>
          <w:rFonts w:eastAsiaTheme="minorHAnsi"/>
          <w:sz w:val="28"/>
          <w:szCs w:val="28"/>
          <w:lang w:eastAsia="en-US"/>
        </w:rPr>
        <w:t>муниципального образования</w:t>
      </w:r>
      <w:r>
        <w:rPr>
          <w:rFonts w:eastAsiaTheme="minorHAnsi"/>
          <w:sz w:val="28"/>
          <w:szCs w:val="28"/>
          <w:lang w:eastAsia="en-US"/>
        </w:rPr>
        <w:t xml:space="preserve"> горо</w:t>
      </w:r>
      <w:r w:rsidRPr="00AC0092">
        <w:rPr>
          <w:rFonts w:eastAsiaTheme="minorHAnsi"/>
          <w:sz w:val="28"/>
          <w:szCs w:val="28"/>
          <w:lang w:eastAsia="en-US"/>
        </w:rPr>
        <w:t>д-курорт Геленджик</w:t>
      </w:r>
      <w:r>
        <w:rPr>
          <w:rFonts w:eastAsiaTheme="minorHAnsi"/>
          <w:sz w:val="28"/>
          <w:szCs w:val="28"/>
          <w:lang w:eastAsia="en-US"/>
        </w:rPr>
        <w:t xml:space="preserve"> 144 протоколов об административных правонарушениях приняты решения о замене административных штрафов на </w:t>
      </w:r>
      <w:r>
        <w:rPr>
          <w:rFonts w:eastAsiaTheme="minorHAnsi"/>
          <w:sz w:val="28"/>
          <w:szCs w:val="28"/>
          <w:lang w:eastAsia="en-US"/>
        </w:rPr>
        <w:lastRenderedPageBreak/>
        <w:t xml:space="preserve">предупреждения, в соответствии со статьей </w:t>
      </w:r>
      <w:r w:rsidRPr="007246A1">
        <w:rPr>
          <w:rFonts w:eastAsiaTheme="minorHAnsi"/>
          <w:sz w:val="28"/>
          <w:szCs w:val="28"/>
          <w:lang w:eastAsia="en-US"/>
        </w:rPr>
        <w:t xml:space="preserve">4.1.1. </w:t>
      </w:r>
      <w:r>
        <w:rPr>
          <w:rFonts w:eastAsiaTheme="minorHAnsi"/>
          <w:sz w:val="28"/>
          <w:szCs w:val="28"/>
          <w:lang w:eastAsia="en-US"/>
        </w:rPr>
        <w:t>К</w:t>
      </w:r>
      <w:r w:rsidRPr="007246A1">
        <w:rPr>
          <w:rFonts w:eastAsiaTheme="minorHAnsi"/>
          <w:sz w:val="28"/>
          <w:szCs w:val="28"/>
          <w:lang w:eastAsia="en-US"/>
        </w:rPr>
        <w:t>одекса Российской Федерации «Об административных правонарушениях»</w:t>
      </w:r>
      <w:r>
        <w:rPr>
          <w:rFonts w:eastAsiaTheme="minorHAnsi"/>
          <w:sz w:val="28"/>
          <w:szCs w:val="28"/>
          <w:lang w:eastAsia="en-US"/>
        </w:rPr>
        <w:t>.</w:t>
      </w:r>
    </w:p>
    <w:p w:rsidR="00EB6CA9" w:rsidRDefault="00EB6CA9" w:rsidP="00EB6CA9">
      <w:pPr>
        <w:ind w:firstLine="709"/>
        <w:contextualSpacing/>
        <w:jc w:val="both"/>
        <w:rPr>
          <w:rFonts w:eastAsiaTheme="minorHAnsi"/>
          <w:color w:val="000000" w:themeColor="text1"/>
          <w:sz w:val="28"/>
          <w:szCs w:val="28"/>
          <w:lang w:eastAsia="en-US"/>
        </w:rPr>
      </w:pPr>
      <w:r w:rsidRPr="00AC0092">
        <w:rPr>
          <w:rFonts w:eastAsiaTheme="minorHAnsi"/>
          <w:sz w:val="28"/>
          <w:szCs w:val="28"/>
          <w:lang w:eastAsia="en-US"/>
        </w:rPr>
        <w:t xml:space="preserve">По 23 протоколам </w:t>
      </w:r>
      <w:r w:rsidRPr="00AC0092">
        <w:rPr>
          <w:rFonts w:eastAsiaTheme="minorHAnsi"/>
          <w:color w:val="000000" w:themeColor="text1"/>
          <w:sz w:val="28"/>
          <w:szCs w:val="28"/>
          <w:lang w:eastAsia="en-US"/>
        </w:rPr>
        <w:t xml:space="preserve">приняты решения о прекращении производства по делу </w:t>
      </w:r>
    </w:p>
    <w:p w:rsidR="00EB6CA9" w:rsidRPr="00AC0092" w:rsidRDefault="00EB6CA9" w:rsidP="00EB6CA9">
      <w:pPr>
        <w:contextualSpacing/>
        <w:jc w:val="both"/>
        <w:rPr>
          <w:rFonts w:eastAsiaTheme="minorHAnsi"/>
          <w:color w:val="000000" w:themeColor="text1"/>
          <w:sz w:val="28"/>
          <w:szCs w:val="28"/>
          <w:lang w:eastAsia="en-US"/>
        </w:rPr>
      </w:pPr>
      <w:r w:rsidRPr="00AC0092">
        <w:rPr>
          <w:rFonts w:eastAsiaTheme="minorHAnsi"/>
          <w:color w:val="000000" w:themeColor="text1"/>
          <w:sz w:val="28"/>
          <w:szCs w:val="28"/>
          <w:lang w:eastAsia="en-US"/>
        </w:rPr>
        <w:t>об административном правонарушении.</w:t>
      </w:r>
    </w:p>
    <w:p w:rsidR="00EB6CA9" w:rsidRDefault="00EB6CA9" w:rsidP="00EB6CA9">
      <w:pPr>
        <w:ind w:firstLine="709"/>
        <w:contextualSpacing/>
        <w:jc w:val="both"/>
        <w:rPr>
          <w:sz w:val="28"/>
          <w:szCs w:val="28"/>
          <w:lang w:eastAsia="en-US"/>
        </w:rPr>
      </w:pPr>
      <w:r w:rsidRPr="00AC0092">
        <w:rPr>
          <w:rFonts w:eastAsiaTheme="minorHAnsi"/>
          <w:sz w:val="28"/>
          <w:szCs w:val="28"/>
          <w:lang w:eastAsia="en-US"/>
        </w:rPr>
        <w:t xml:space="preserve">Всего </w:t>
      </w:r>
      <w:r w:rsidRPr="00AC0092">
        <w:rPr>
          <w:sz w:val="28"/>
          <w:szCs w:val="28"/>
          <w:lang w:eastAsia="en-US"/>
        </w:rPr>
        <w:t xml:space="preserve">в 2021 году на территории муниципального образования         </w:t>
      </w:r>
      <w:r w:rsidRPr="00AC0092">
        <w:rPr>
          <w:rFonts w:eastAsiaTheme="minorHAnsi"/>
          <w:sz w:val="28"/>
          <w:szCs w:val="28"/>
          <w:lang w:eastAsia="en-US"/>
        </w:rPr>
        <w:t>город-курорт Геленджик</w:t>
      </w:r>
      <w:r w:rsidRPr="00AC0092">
        <w:rPr>
          <w:sz w:val="28"/>
          <w:szCs w:val="28"/>
          <w:lang w:eastAsia="en-US"/>
        </w:rPr>
        <w:t xml:space="preserve"> по статьям 9.1.3, 9.1.5 </w:t>
      </w:r>
      <w:r w:rsidRPr="00AC0092">
        <w:rPr>
          <w:rFonts w:eastAsiaTheme="minorHAnsi"/>
          <w:sz w:val="28"/>
          <w:szCs w:val="28"/>
          <w:lang w:eastAsia="en-US"/>
        </w:rPr>
        <w:t>Закона №608-КЗ</w:t>
      </w:r>
      <w:r>
        <w:rPr>
          <w:rFonts w:eastAsiaTheme="minorHAnsi"/>
          <w:sz w:val="28"/>
          <w:szCs w:val="28"/>
          <w:lang w:eastAsia="en-US"/>
        </w:rPr>
        <w:t xml:space="preserve"> </w:t>
      </w:r>
      <w:r w:rsidRPr="00AC0092">
        <w:rPr>
          <w:sz w:val="28"/>
          <w:szCs w:val="28"/>
          <w:lang w:eastAsia="en-US"/>
        </w:rPr>
        <w:t>наложено административных</w:t>
      </w:r>
      <w:r w:rsidRPr="00AC0092">
        <w:rPr>
          <w:spacing w:val="-10"/>
          <w:sz w:val="28"/>
          <w:szCs w:val="28"/>
          <w:lang w:eastAsia="en-US"/>
        </w:rPr>
        <w:t xml:space="preserve"> </w:t>
      </w:r>
      <w:r w:rsidRPr="00AC0092">
        <w:rPr>
          <w:sz w:val="28"/>
          <w:szCs w:val="28"/>
          <w:lang w:eastAsia="en-US"/>
        </w:rPr>
        <w:t xml:space="preserve">штрафов на сумму 210000 рублей. </w:t>
      </w:r>
    </w:p>
    <w:p w:rsidR="00EB6CA9" w:rsidRPr="00AC0092" w:rsidRDefault="00EB6CA9" w:rsidP="00EB6CA9">
      <w:pPr>
        <w:ind w:firstLine="709"/>
        <w:contextualSpacing/>
        <w:jc w:val="both"/>
        <w:rPr>
          <w:color w:val="000000" w:themeColor="text1"/>
          <w:sz w:val="28"/>
          <w:szCs w:val="28"/>
        </w:rPr>
      </w:pPr>
      <w:r w:rsidRPr="00AC0092">
        <w:rPr>
          <w:sz w:val="28"/>
          <w:szCs w:val="28"/>
        </w:rPr>
        <w:t xml:space="preserve">В 2021 году в реестр операторов курортного сбора от муниципального образования город-курорт Геленджик было включено 816 подконтрольных </w:t>
      </w:r>
      <w:r>
        <w:rPr>
          <w:sz w:val="28"/>
          <w:szCs w:val="28"/>
        </w:rPr>
        <w:t>с</w:t>
      </w:r>
      <w:r w:rsidRPr="00AC0092">
        <w:rPr>
          <w:sz w:val="28"/>
          <w:szCs w:val="28"/>
        </w:rPr>
        <w:t>убъектов.</w:t>
      </w:r>
    </w:p>
    <w:p w:rsidR="00EB6CA9" w:rsidRPr="00AC0092" w:rsidRDefault="00EB6CA9" w:rsidP="00EB6CA9">
      <w:pPr>
        <w:autoSpaceDE w:val="0"/>
        <w:autoSpaceDN w:val="0"/>
        <w:adjustRightInd w:val="0"/>
        <w:ind w:firstLine="709"/>
        <w:jc w:val="both"/>
        <w:rPr>
          <w:rFonts w:eastAsiaTheme="minorHAnsi"/>
          <w:sz w:val="28"/>
          <w:szCs w:val="28"/>
          <w:lang w:eastAsia="en-US"/>
        </w:rPr>
      </w:pPr>
      <w:proofErr w:type="gramStart"/>
      <w:r w:rsidRPr="00AC0092">
        <w:rPr>
          <w:rFonts w:eastAsiaTheme="minorHAnsi"/>
          <w:sz w:val="28"/>
          <w:szCs w:val="28"/>
          <w:lang w:eastAsia="en-US"/>
        </w:rPr>
        <w:t xml:space="preserve">В целях предупреждения нарушений операторами курортного сбора, расположенными в границах муниципального образования город-курорт Геленджик, обязательных требований нормативных правовых актов, регулирующих проведение эксперимента по курортному сбору, постановлением </w:t>
      </w:r>
      <w:r w:rsidRPr="00AC0092">
        <w:rPr>
          <w:rFonts w:eastAsiaTheme="minorHAnsi"/>
          <w:bCs/>
          <w:sz w:val="28"/>
          <w:szCs w:val="28"/>
          <w:lang w:eastAsia="en-US"/>
        </w:rPr>
        <w:t>администрации муниципального образования город-курорт Геленджик</w:t>
      </w:r>
      <w:r w:rsidRPr="00AC0092">
        <w:rPr>
          <w:rFonts w:eastAsiaTheme="minorHAnsi"/>
          <w:sz w:val="28"/>
          <w:szCs w:val="28"/>
          <w:lang w:eastAsia="en-US"/>
        </w:rPr>
        <w:t xml:space="preserve"> от 25 декабря 2020 года №2796 утверждена Программа профилактики нарушений операторами курортного сбора, расположенными в границах муниципального образования город-курорт Геленджик, обязательных требований законодательства Российской Федерации, законодательства Краснодарского края, связанного</w:t>
      </w:r>
      <w:proofErr w:type="gramEnd"/>
      <w:r w:rsidRPr="00AC0092">
        <w:rPr>
          <w:rFonts w:eastAsiaTheme="minorHAnsi"/>
          <w:sz w:val="28"/>
          <w:szCs w:val="28"/>
          <w:lang w:eastAsia="en-US"/>
        </w:rPr>
        <w:t xml:space="preserve"> с проведением эксперимента по развитию курортной инфраструктуры в целях сохранения, восстановления и развития курортов, формирования единого туристского пространства, создания благоприятных условий для устойчивого развития сферы туризма в Краснодарском крае, на 2021 год и плановый 2022 год (далее – Программа профилактики).</w:t>
      </w:r>
    </w:p>
    <w:p w:rsidR="00EB6CA9" w:rsidRPr="00AC0092" w:rsidRDefault="00EB6CA9" w:rsidP="00EB6CA9">
      <w:pPr>
        <w:widowControl w:val="0"/>
        <w:autoSpaceDE w:val="0"/>
        <w:autoSpaceDN w:val="0"/>
        <w:ind w:firstLine="709"/>
        <w:contextualSpacing/>
        <w:jc w:val="both"/>
        <w:rPr>
          <w:color w:val="000000" w:themeColor="text1"/>
          <w:sz w:val="28"/>
          <w:szCs w:val="28"/>
        </w:rPr>
      </w:pPr>
      <w:r w:rsidRPr="00AC0092">
        <w:rPr>
          <w:color w:val="000000" w:themeColor="text1"/>
          <w:sz w:val="28"/>
          <w:szCs w:val="28"/>
        </w:rPr>
        <w:t>Данной программой профилактики установлено следующее:</w:t>
      </w:r>
    </w:p>
    <w:p w:rsidR="00EB6CA9" w:rsidRPr="00AC0092" w:rsidRDefault="00EB6CA9" w:rsidP="00EB6CA9">
      <w:pPr>
        <w:widowControl w:val="0"/>
        <w:autoSpaceDE w:val="0"/>
        <w:autoSpaceDN w:val="0"/>
        <w:ind w:firstLine="708"/>
        <w:contextualSpacing/>
        <w:jc w:val="both"/>
        <w:rPr>
          <w:color w:val="000000" w:themeColor="text1"/>
          <w:sz w:val="28"/>
          <w:szCs w:val="28"/>
        </w:rPr>
      </w:pPr>
      <w:r w:rsidRPr="00AC0092">
        <w:rPr>
          <w:color w:val="000000" w:themeColor="text1"/>
          <w:sz w:val="28"/>
          <w:szCs w:val="28"/>
        </w:rPr>
        <w:t>- предупреждение нарушений операторами курортного сбора</w:t>
      </w:r>
      <w:r>
        <w:rPr>
          <w:color w:val="000000" w:themeColor="text1"/>
          <w:sz w:val="28"/>
          <w:szCs w:val="28"/>
        </w:rPr>
        <w:t>,</w:t>
      </w:r>
      <w:r w:rsidRPr="00AC0092">
        <w:rPr>
          <w:color w:val="000000" w:themeColor="text1"/>
          <w:sz w:val="28"/>
          <w:szCs w:val="28"/>
        </w:rPr>
        <w:t xml:space="preserve"> расположенны</w:t>
      </w:r>
      <w:r>
        <w:rPr>
          <w:color w:val="000000" w:themeColor="text1"/>
          <w:sz w:val="28"/>
          <w:szCs w:val="28"/>
        </w:rPr>
        <w:t>ми</w:t>
      </w:r>
      <w:r w:rsidRPr="00AC0092">
        <w:rPr>
          <w:color w:val="000000" w:themeColor="text1"/>
          <w:sz w:val="28"/>
          <w:szCs w:val="28"/>
        </w:rPr>
        <w:t xml:space="preserve"> в границах муниципального образования город-курорт Геленджик, требований законодательства Российской Федерации и законодательства Краснодарского края, связанного с проведением эксперимента по развитию курортной инфраструктуры в целях сохранения, восстановления и развития курортов, формирования единого туристского пространства, создания благоприятных условий для устойчивого развития сферы туризма в Краснодарском крае; </w:t>
      </w:r>
    </w:p>
    <w:p w:rsidR="00EB6CA9" w:rsidRPr="00AC0092" w:rsidRDefault="00EB6CA9" w:rsidP="00EB6CA9">
      <w:pPr>
        <w:widowControl w:val="0"/>
        <w:autoSpaceDE w:val="0"/>
        <w:autoSpaceDN w:val="0"/>
        <w:ind w:firstLine="708"/>
        <w:contextualSpacing/>
        <w:jc w:val="both"/>
        <w:rPr>
          <w:color w:val="000000" w:themeColor="text1"/>
          <w:sz w:val="28"/>
          <w:szCs w:val="28"/>
        </w:rPr>
      </w:pPr>
      <w:r w:rsidRPr="00AC0092">
        <w:rPr>
          <w:color w:val="000000" w:themeColor="text1"/>
          <w:sz w:val="28"/>
          <w:szCs w:val="28"/>
        </w:rPr>
        <w:t>- предотвращения риска причинения вреда или снижения ущерба охраняемым законом ценностям вследствие нарушений юридическими лицами и индивидуальными предпринимателями  обязательных требований;</w:t>
      </w:r>
    </w:p>
    <w:p w:rsidR="00EB6CA9" w:rsidRPr="00AC0092" w:rsidRDefault="00EB6CA9" w:rsidP="00EB6CA9">
      <w:pPr>
        <w:widowControl w:val="0"/>
        <w:autoSpaceDE w:val="0"/>
        <w:autoSpaceDN w:val="0"/>
        <w:ind w:firstLine="708"/>
        <w:contextualSpacing/>
        <w:jc w:val="both"/>
        <w:rPr>
          <w:color w:val="000000" w:themeColor="text1"/>
          <w:sz w:val="28"/>
          <w:szCs w:val="28"/>
        </w:rPr>
      </w:pPr>
      <w:r w:rsidRPr="00AC0092">
        <w:rPr>
          <w:color w:val="000000" w:themeColor="text1"/>
          <w:sz w:val="28"/>
          <w:szCs w:val="28"/>
        </w:rPr>
        <w:t>- устранение причин, факторов и условий, способствующих нарушению обязательных требований, установленных нормативными правовыми актами Российской Федерации и Краснодарского края, муниципальными правовыми актами, связанными с проведением эксперимента;</w:t>
      </w:r>
    </w:p>
    <w:p w:rsidR="00EB6CA9" w:rsidRPr="00AC0092" w:rsidRDefault="00EB6CA9" w:rsidP="00EB6CA9">
      <w:pPr>
        <w:autoSpaceDE w:val="0"/>
        <w:autoSpaceDN w:val="0"/>
        <w:adjustRightInd w:val="0"/>
        <w:ind w:firstLine="708"/>
        <w:jc w:val="both"/>
        <w:rPr>
          <w:rFonts w:eastAsiaTheme="minorHAnsi"/>
          <w:color w:val="000000" w:themeColor="text1"/>
          <w:sz w:val="28"/>
          <w:szCs w:val="28"/>
          <w:lang w:eastAsia="en-US"/>
        </w:rPr>
      </w:pPr>
      <w:r w:rsidRPr="00AC0092">
        <w:rPr>
          <w:rFonts w:eastAsiaTheme="minorHAnsi"/>
          <w:color w:val="000000" w:themeColor="text1"/>
          <w:sz w:val="28"/>
          <w:szCs w:val="28"/>
          <w:lang w:eastAsia="en-US"/>
        </w:rPr>
        <w:t>- формировани</w:t>
      </w:r>
      <w:r>
        <w:rPr>
          <w:rFonts w:eastAsiaTheme="minorHAnsi"/>
          <w:color w:val="000000" w:themeColor="text1"/>
          <w:sz w:val="28"/>
          <w:szCs w:val="28"/>
          <w:lang w:eastAsia="en-US"/>
        </w:rPr>
        <w:t>е</w:t>
      </w:r>
      <w:r w:rsidRPr="00AC0092">
        <w:rPr>
          <w:rFonts w:eastAsiaTheme="minorHAnsi"/>
          <w:color w:val="000000" w:themeColor="text1"/>
          <w:sz w:val="28"/>
          <w:szCs w:val="28"/>
          <w:lang w:eastAsia="en-US"/>
        </w:rPr>
        <w:t xml:space="preserve"> моделей добросовестного, законопослушного поведения подконтрольных субъектов.</w:t>
      </w:r>
    </w:p>
    <w:p w:rsidR="00EB6CA9" w:rsidRPr="00AC0092" w:rsidRDefault="00EB6CA9" w:rsidP="00EB6CA9">
      <w:pPr>
        <w:autoSpaceDE w:val="0"/>
        <w:autoSpaceDN w:val="0"/>
        <w:adjustRightInd w:val="0"/>
        <w:ind w:firstLine="709"/>
        <w:jc w:val="both"/>
        <w:rPr>
          <w:rFonts w:eastAsiaTheme="minorHAnsi"/>
          <w:sz w:val="28"/>
          <w:szCs w:val="28"/>
          <w:lang w:eastAsia="en-US"/>
        </w:rPr>
      </w:pPr>
      <w:r w:rsidRPr="00AC0092">
        <w:rPr>
          <w:sz w:val="28"/>
          <w:szCs w:val="28"/>
          <w:lang w:eastAsia="en-US"/>
        </w:rPr>
        <w:t xml:space="preserve">В период 2021 года </w:t>
      </w:r>
      <w:r>
        <w:rPr>
          <w:sz w:val="28"/>
          <w:szCs w:val="28"/>
          <w:lang w:eastAsia="en-US"/>
        </w:rPr>
        <w:t xml:space="preserve">в </w:t>
      </w:r>
      <w:r w:rsidRPr="00AC0092">
        <w:rPr>
          <w:sz w:val="28"/>
          <w:szCs w:val="28"/>
          <w:lang w:eastAsia="en-US"/>
        </w:rPr>
        <w:t xml:space="preserve">рамках утвержденной Программы профилактики </w:t>
      </w:r>
      <w:r w:rsidRPr="00AC0092">
        <w:rPr>
          <w:color w:val="000000" w:themeColor="text1"/>
          <w:sz w:val="28"/>
          <w:szCs w:val="28"/>
          <w:lang w:eastAsia="en-US"/>
        </w:rPr>
        <w:t>должностными лицами муниципального образования город-курорт Геленджик</w:t>
      </w:r>
      <w:r w:rsidRPr="00AC0092">
        <w:rPr>
          <w:rFonts w:eastAsiaTheme="minorHAnsi"/>
          <w:sz w:val="28"/>
          <w:szCs w:val="28"/>
          <w:lang w:eastAsia="en-US"/>
        </w:rPr>
        <w:t xml:space="preserve"> </w:t>
      </w:r>
      <w:r w:rsidRPr="00AC0092">
        <w:rPr>
          <w:rFonts w:eastAsiaTheme="minorHAnsi"/>
          <w:sz w:val="28"/>
          <w:szCs w:val="28"/>
          <w:lang w:eastAsia="en-US"/>
        </w:rPr>
        <w:lastRenderedPageBreak/>
        <w:t>проводились следующие мероприятия, направленные на профилактику нарушения обязательных требований нормативных правовых актов, регулирующих проведение эксперимента по курортному сбору</w:t>
      </w:r>
      <w:r>
        <w:rPr>
          <w:rFonts w:eastAsiaTheme="minorHAnsi"/>
          <w:sz w:val="28"/>
          <w:szCs w:val="28"/>
          <w:lang w:eastAsia="en-US"/>
        </w:rPr>
        <w:t>:</w:t>
      </w:r>
    </w:p>
    <w:p w:rsidR="00EB6CA9" w:rsidRPr="00AC0092" w:rsidRDefault="00EB6CA9" w:rsidP="00EB6CA9">
      <w:pPr>
        <w:autoSpaceDE w:val="0"/>
        <w:autoSpaceDN w:val="0"/>
        <w:adjustRightInd w:val="0"/>
        <w:ind w:firstLine="709"/>
        <w:jc w:val="both"/>
        <w:rPr>
          <w:rFonts w:eastAsiaTheme="minorHAnsi"/>
          <w:sz w:val="28"/>
          <w:szCs w:val="28"/>
          <w:lang w:eastAsia="en-US"/>
        </w:rPr>
      </w:pPr>
      <w:proofErr w:type="gramStart"/>
      <w:r>
        <w:rPr>
          <w:rFonts w:eastAsiaTheme="minorHAnsi"/>
          <w:sz w:val="28"/>
          <w:szCs w:val="28"/>
          <w:lang w:eastAsia="en-US"/>
        </w:rPr>
        <w:t>- о</w:t>
      </w:r>
      <w:r w:rsidRPr="00AC0092">
        <w:rPr>
          <w:rFonts w:eastAsiaTheme="minorHAnsi"/>
          <w:sz w:val="28"/>
          <w:szCs w:val="28"/>
          <w:lang w:eastAsia="en-US"/>
        </w:rPr>
        <w:t xml:space="preserve">беспечено размещение в сети «Интернет» на официальном сайте администрации муниципального образования город-курорт Геленджик (https://gelendzhik.org/city/turizm/kurortnyy-sbor.php) перечня нормативных правовых актов или их отдельных частей, содержащих обязательные требования </w:t>
      </w:r>
      <w:hyperlink r:id="rId24" w:history="1">
        <w:r w:rsidRPr="00AC0092">
          <w:rPr>
            <w:rFonts w:eastAsiaTheme="minorHAnsi"/>
            <w:sz w:val="28"/>
            <w:szCs w:val="28"/>
            <w:lang w:eastAsia="en-US"/>
          </w:rPr>
          <w:t>Закона</w:t>
        </w:r>
      </w:hyperlink>
      <w:r w:rsidRPr="00AC0092">
        <w:rPr>
          <w:rFonts w:eastAsiaTheme="minorHAnsi"/>
          <w:sz w:val="28"/>
          <w:szCs w:val="28"/>
          <w:lang w:eastAsia="en-US"/>
        </w:rPr>
        <w:t xml:space="preserve"> №214-ФЗ, </w:t>
      </w:r>
      <w:hyperlink r:id="rId25" w:history="1">
        <w:r w:rsidRPr="00AC0092">
          <w:rPr>
            <w:rFonts w:eastAsiaTheme="minorHAnsi"/>
            <w:sz w:val="28"/>
            <w:szCs w:val="28"/>
            <w:lang w:eastAsia="en-US"/>
          </w:rPr>
          <w:t>Закона</w:t>
        </w:r>
      </w:hyperlink>
      <w:r w:rsidRPr="00AC0092">
        <w:rPr>
          <w:rFonts w:eastAsiaTheme="minorHAnsi"/>
          <w:sz w:val="28"/>
          <w:szCs w:val="28"/>
          <w:lang w:eastAsia="en-US"/>
        </w:rPr>
        <w:t xml:space="preserve"> №3690-КЗ, нормативных правовых актов Российской Федерации, Краснодарского края и муниципальных правовых актов, связанных с проведением эксперимента, оценка соблюдения которых является предметом регионального государственного контроля (надзора), а</w:t>
      </w:r>
      <w:proofErr w:type="gramEnd"/>
      <w:r w:rsidRPr="00AC0092">
        <w:rPr>
          <w:rFonts w:eastAsiaTheme="minorHAnsi"/>
          <w:sz w:val="28"/>
          <w:szCs w:val="28"/>
          <w:lang w:eastAsia="en-US"/>
        </w:rPr>
        <w:t xml:space="preserve"> также тексты соответствующих нормативных правовых актов,</w:t>
      </w:r>
      <w:r w:rsidRPr="00AC0092">
        <w:rPr>
          <w:rFonts w:eastAsiaTheme="minorHAnsi"/>
          <w:bCs/>
          <w:iCs/>
          <w:sz w:val="28"/>
          <w:szCs w:val="28"/>
          <w:lang w:eastAsia="en-US"/>
        </w:rPr>
        <w:t xml:space="preserve"> </w:t>
      </w:r>
      <w:r w:rsidRPr="00AC0092">
        <w:rPr>
          <w:sz w:val="28"/>
          <w:szCs w:val="28"/>
          <w:lang w:eastAsia="en-US"/>
        </w:rPr>
        <w:t>поддержание их в актуальном состоянии с учетом вносимых изменений и дополнений в действующие нормативные документы</w:t>
      </w:r>
      <w:r>
        <w:rPr>
          <w:sz w:val="28"/>
          <w:szCs w:val="28"/>
          <w:lang w:eastAsia="en-US"/>
        </w:rPr>
        <w:t>;</w:t>
      </w:r>
    </w:p>
    <w:p w:rsidR="00EB6CA9" w:rsidRPr="00AC0092" w:rsidRDefault="00EB6CA9" w:rsidP="00EB6CA9">
      <w:pPr>
        <w:ind w:firstLine="709"/>
        <w:jc w:val="both"/>
        <w:rPr>
          <w:rFonts w:eastAsiaTheme="minorHAnsi"/>
          <w:color w:val="000000" w:themeColor="text1"/>
          <w:sz w:val="28"/>
          <w:szCs w:val="28"/>
          <w:lang w:eastAsia="en-US"/>
        </w:rPr>
      </w:pPr>
      <w:r>
        <w:rPr>
          <w:rFonts w:eastAsiaTheme="minorHAnsi"/>
          <w:sz w:val="28"/>
          <w:szCs w:val="28"/>
          <w:lang w:eastAsia="en-US"/>
        </w:rPr>
        <w:t>- п</w:t>
      </w:r>
      <w:r w:rsidRPr="00AC0092">
        <w:rPr>
          <w:rFonts w:eastAsiaTheme="minorHAnsi"/>
          <w:sz w:val="28"/>
          <w:szCs w:val="28"/>
          <w:lang w:eastAsia="en-US"/>
        </w:rPr>
        <w:t xml:space="preserve">роведение на регулярной основе </w:t>
      </w:r>
      <w:r w:rsidRPr="00AC0092">
        <w:rPr>
          <w:rFonts w:eastAsiaTheme="minorHAnsi"/>
          <w:color w:val="000000" w:themeColor="text1"/>
          <w:sz w:val="28"/>
          <w:szCs w:val="28"/>
          <w:lang w:eastAsia="en-US"/>
        </w:rPr>
        <w:t>информирования операторов курортного сбора об изменении в нормативных правовых актах, регулирующих проведение эксперимента, изменениях в формах, отчетах, реквизитах путем направления соответствующего информирования на электронные почты операторов курортного сбора</w:t>
      </w:r>
      <w:r>
        <w:rPr>
          <w:rFonts w:eastAsiaTheme="minorHAnsi"/>
          <w:color w:val="000000" w:themeColor="text1"/>
          <w:sz w:val="28"/>
          <w:szCs w:val="28"/>
          <w:lang w:eastAsia="en-US"/>
        </w:rPr>
        <w:t>;</w:t>
      </w:r>
    </w:p>
    <w:p w:rsidR="00EB6CA9" w:rsidRPr="00AC0092" w:rsidRDefault="00EB6CA9" w:rsidP="00EB6CA9">
      <w:pPr>
        <w:widowControl w:val="0"/>
        <w:autoSpaceDE w:val="0"/>
        <w:autoSpaceDN w:val="0"/>
        <w:ind w:firstLine="709"/>
        <w:contextualSpacing/>
        <w:jc w:val="both"/>
        <w:rPr>
          <w:bCs/>
          <w:iCs/>
          <w:color w:val="000000" w:themeColor="text1"/>
          <w:sz w:val="28"/>
          <w:szCs w:val="28"/>
        </w:rPr>
      </w:pPr>
      <w:r>
        <w:rPr>
          <w:color w:val="000000" w:themeColor="text1"/>
          <w:sz w:val="28"/>
          <w:szCs w:val="28"/>
        </w:rPr>
        <w:t>- о</w:t>
      </w:r>
      <w:r w:rsidRPr="00AC0092">
        <w:rPr>
          <w:color w:val="000000" w:themeColor="text1"/>
          <w:sz w:val="28"/>
          <w:szCs w:val="28"/>
        </w:rPr>
        <w:t xml:space="preserve">существлялось информирование операторов курортного сбора по вопросам соблюдения обязательных требований </w:t>
      </w:r>
      <w:hyperlink r:id="rId26" w:history="1">
        <w:r w:rsidRPr="00AC0092">
          <w:rPr>
            <w:color w:val="000000" w:themeColor="text1"/>
            <w:sz w:val="28"/>
            <w:szCs w:val="28"/>
          </w:rPr>
          <w:t>Закона</w:t>
        </w:r>
      </w:hyperlink>
      <w:r w:rsidRPr="00AC0092">
        <w:rPr>
          <w:color w:val="000000" w:themeColor="text1"/>
          <w:sz w:val="28"/>
          <w:szCs w:val="28"/>
        </w:rPr>
        <w:t xml:space="preserve"> №214-ФЗ, </w:t>
      </w:r>
      <w:hyperlink r:id="rId27" w:history="1">
        <w:r w:rsidRPr="00AC0092">
          <w:rPr>
            <w:color w:val="000000" w:themeColor="text1"/>
            <w:sz w:val="28"/>
            <w:szCs w:val="28"/>
          </w:rPr>
          <w:t>Закона</w:t>
        </w:r>
      </w:hyperlink>
      <w:r w:rsidRPr="00AC0092">
        <w:rPr>
          <w:color w:val="000000" w:themeColor="text1"/>
          <w:sz w:val="28"/>
          <w:szCs w:val="28"/>
        </w:rPr>
        <w:t xml:space="preserve"> №3690-КЗ, нормативных правовых актов Российской Федерации, Краснодарского края и муниципальных правовых актов, регулирующих проведение эксперимента по курортному сбору в </w:t>
      </w:r>
      <w:r w:rsidRPr="00AC0092">
        <w:rPr>
          <w:bCs/>
          <w:iCs/>
          <w:color w:val="000000" w:themeColor="text1"/>
          <w:sz w:val="28"/>
          <w:szCs w:val="28"/>
        </w:rPr>
        <w:t xml:space="preserve">профиле управления курортами и туризмом администрации муниципального образования </w:t>
      </w:r>
      <w:r>
        <w:rPr>
          <w:bCs/>
          <w:iCs/>
          <w:color w:val="000000" w:themeColor="text1"/>
          <w:sz w:val="28"/>
          <w:szCs w:val="28"/>
        </w:rPr>
        <w:t xml:space="preserve">         </w:t>
      </w:r>
      <w:r w:rsidRPr="00AC0092">
        <w:rPr>
          <w:bCs/>
          <w:iCs/>
          <w:color w:val="000000" w:themeColor="text1"/>
          <w:sz w:val="28"/>
          <w:szCs w:val="28"/>
        </w:rPr>
        <w:t xml:space="preserve">город-курорт Геленджик </w:t>
      </w:r>
      <w:proofErr w:type="spellStart"/>
      <w:r w:rsidRPr="00AC0092">
        <w:rPr>
          <w:bCs/>
          <w:iCs/>
          <w:color w:val="000000" w:themeColor="text1"/>
          <w:sz w:val="28"/>
          <w:szCs w:val="28"/>
        </w:rPr>
        <w:t>ukit_gelen</w:t>
      </w:r>
      <w:proofErr w:type="spellEnd"/>
      <w:r w:rsidRPr="00AC0092">
        <w:rPr>
          <w:bCs/>
          <w:iCs/>
          <w:color w:val="000000" w:themeColor="text1"/>
          <w:sz w:val="28"/>
          <w:szCs w:val="28"/>
        </w:rPr>
        <w:t xml:space="preserve"> в </w:t>
      </w:r>
      <w:proofErr w:type="spellStart"/>
      <w:r w:rsidRPr="00AC0092">
        <w:rPr>
          <w:bCs/>
          <w:iCs/>
          <w:color w:val="000000" w:themeColor="text1"/>
          <w:sz w:val="28"/>
          <w:szCs w:val="28"/>
        </w:rPr>
        <w:t>Instagram</w:t>
      </w:r>
      <w:proofErr w:type="spellEnd"/>
      <w:r w:rsidRPr="00AC0092">
        <w:rPr>
          <w:bCs/>
          <w:iCs/>
          <w:color w:val="000000" w:themeColor="text1"/>
          <w:sz w:val="28"/>
          <w:szCs w:val="28"/>
        </w:rPr>
        <w:t>:</w:t>
      </w:r>
    </w:p>
    <w:p w:rsidR="00EB6CA9" w:rsidRPr="00AC0092" w:rsidRDefault="00EB6CA9" w:rsidP="00EB6CA9">
      <w:pPr>
        <w:widowControl w:val="0"/>
        <w:autoSpaceDE w:val="0"/>
        <w:autoSpaceDN w:val="0"/>
        <w:ind w:firstLine="709"/>
        <w:contextualSpacing/>
        <w:jc w:val="both"/>
        <w:rPr>
          <w:color w:val="000000" w:themeColor="text1"/>
          <w:sz w:val="28"/>
          <w:szCs w:val="28"/>
        </w:rPr>
      </w:pPr>
      <w:r w:rsidRPr="00AC0092">
        <w:rPr>
          <w:bCs/>
          <w:iCs/>
          <w:color w:val="000000" w:themeColor="text1"/>
          <w:sz w:val="28"/>
          <w:szCs w:val="28"/>
        </w:rPr>
        <w:t xml:space="preserve">- 31 марта 2021 года </w:t>
      </w:r>
      <w:r>
        <w:rPr>
          <w:bCs/>
          <w:iCs/>
          <w:color w:val="000000" w:themeColor="text1"/>
          <w:sz w:val="28"/>
          <w:szCs w:val="28"/>
        </w:rPr>
        <w:t>доведена</w:t>
      </w:r>
      <w:r w:rsidRPr="00AC0092">
        <w:rPr>
          <w:bCs/>
          <w:iCs/>
          <w:color w:val="000000" w:themeColor="text1"/>
          <w:sz w:val="28"/>
          <w:szCs w:val="28"/>
        </w:rPr>
        <w:t xml:space="preserve"> информация о необходимости соблюдения операторами курортного сбора </w:t>
      </w:r>
      <w:r w:rsidRPr="00AC0092">
        <w:rPr>
          <w:color w:val="000000" w:themeColor="text1"/>
          <w:sz w:val="28"/>
          <w:szCs w:val="28"/>
        </w:rPr>
        <w:t>нормы установленной подпунктом 2.2 пункта 2 Порядка представления операторами курортного сбора отчета оператора курортного сбора, утвержденного приказом министерства №102;</w:t>
      </w:r>
    </w:p>
    <w:p w:rsidR="00EB6CA9" w:rsidRPr="00AC0092" w:rsidRDefault="00EB6CA9" w:rsidP="00EB6CA9">
      <w:pPr>
        <w:ind w:firstLine="709"/>
        <w:jc w:val="both"/>
        <w:rPr>
          <w:rFonts w:eastAsiaTheme="minorHAnsi"/>
          <w:color w:val="000000" w:themeColor="text1"/>
          <w:sz w:val="28"/>
          <w:szCs w:val="28"/>
          <w:lang w:eastAsia="en-US"/>
        </w:rPr>
      </w:pPr>
      <w:r w:rsidRPr="00AC0092">
        <w:rPr>
          <w:rFonts w:eastAsiaTheme="minorHAnsi"/>
          <w:color w:val="000000" w:themeColor="text1"/>
          <w:sz w:val="28"/>
          <w:szCs w:val="28"/>
          <w:lang w:eastAsia="en-US"/>
        </w:rPr>
        <w:t xml:space="preserve">- 15 апреля 2021 года  размещено извещение в целях </w:t>
      </w:r>
      <w:proofErr w:type="gramStart"/>
      <w:r w:rsidRPr="00AC0092">
        <w:rPr>
          <w:rFonts w:eastAsiaTheme="minorHAnsi"/>
          <w:color w:val="000000" w:themeColor="text1"/>
          <w:sz w:val="28"/>
          <w:szCs w:val="28"/>
          <w:lang w:eastAsia="en-US"/>
        </w:rPr>
        <w:t>информирования правообладателей частных средств размещения сведений</w:t>
      </w:r>
      <w:proofErr w:type="gramEnd"/>
      <w:r w:rsidRPr="00AC0092">
        <w:rPr>
          <w:rFonts w:eastAsiaTheme="minorHAnsi"/>
          <w:color w:val="000000" w:themeColor="text1"/>
          <w:sz w:val="28"/>
          <w:szCs w:val="28"/>
          <w:lang w:eastAsia="en-US"/>
        </w:rPr>
        <w:t xml:space="preserve"> о том, когда хозяйствующий субъект приобретает статус оператора курортного сбора и о возникновении у него обязанности по включению в реестр операторов курортного сбора;</w:t>
      </w:r>
    </w:p>
    <w:p w:rsidR="00EB6CA9" w:rsidRPr="00AC0092" w:rsidRDefault="00EB6CA9" w:rsidP="00EB6CA9">
      <w:pPr>
        <w:ind w:firstLine="709"/>
        <w:jc w:val="both"/>
        <w:rPr>
          <w:rFonts w:eastAsiaTheme="minorHAnsi"/>
          <w:color w:val="000000" w:themeColor="text1"/>
          <w:sz w:val="28"/>
          <w:szCs w:val="28"/>
          <w:lang w:eastAsia="en-US"/>
        </w:rPr>
      </w:pPr>
      <w:proofErr w:type="gramStart"/>
      <w:r w:rsidRPr="00AC0092">
        <w:rPr>
          <w:rFonts w:eastAsiaTheme="minorHAnsi"/>
          <w:color w:val="000000" w:themeColor="text1"/>
          <w:sz w:val="28"/>
          <w:szCs w:val="28"/>
          <w:lang w:eastAsia="en-US"/>
        </w:rPr>
        <w:t>- 30 декабря 2021 года размещена информация об из</w:t>
      </w:r>
      <w:r>
        <w:rPr>
          <w:rFonts w:eastAsiaTheme="minorHAnsi"/>
          <w:color w:val="000000" w:themeColor="text1"/>
          <w:sz w:val="28"/>
          <w:szCs w:val="28"/>
          <w:lang w:eastAsia="en-US"/>
        </w:rPr>
        <w:t>менении ставки курортного сбора,</w:t>
      </w:r>
      <w:r w:rsidRPr="00AC0092">
        <w:rPr>
          <w:rFonts w:eastAsiaTheme="minorHAnsi"/>
          <w:color w:val="000000" w:themeColor="text1"/>
          <w:sz w:val="28"/>
          <w:szCs w:val="28"/>
          <w:lang w:eastAsia="en-US"/>
        </w:rPr>
        <w:t xml:space="preserve"> доведена информация об установлении с 1 января 2022 года ставки курортного сбора в размере 30 рублей в соответствии с Законом Краснодарского края от 22 декабря 2021 года №4622-КЗ «О внесении изменений в Закон Краснодарского края «О введении курортного сбора на территории Краснодарского края и внесении изменений в Закон Краснодарского</w:t>
      </w:r>
      <w:proofErr w:type="gramEnd"/>
      <w:r w:rsidRPr="00AC0092">
        <w:rPr>
          <w:rFonts w:eastAsiaTheme="minorHAnsi"/>
          <w:color w:val="000000" w:themeColor="text1"/>
          <w:sz w:val="28"/>
          <w:szCs w:val="28"/>
          <w:lang w:eastAsia="en-US"/>
        </w:rPr>
        <w:t xml:space="preserve"> края «Об административных правонарушениях».</w:t>
      </w:r>
    </w:p>
    <w:p w:rsidR="00EB6CA9" w:rsidRDefault="00EB6CA9" w:rsidP="00EB6CA9">
      <w:pPr>
        <w:ind w:firstLine="709"/>
        <w:jc w:val="both"/>
        <w:rPr>
          <w:rFonts w:eastAsiaTheme="minorHAnsi"/>
          <w:color w:val="000000" w:themeColor="text1"/>
          <w:sz w:val="28"/>
          <w:szCs w:val="28"/>
          <w:lang w:eastAsia="en-US"/>
        </w:rPr>
      </w:pPr>
      <w:r w:rsidRPr="00AC0092">
        <w:rPr>
          <w:rFonts w:eastAsiaTheme="minorHAnsi"/>
          <w:color w:val="000000" w:themeColor="text1"/>
          <w:sz w:val="28"/>
          <w:szCs w:val="28"/>
          <w:lang w:eastAsia="en-US"/>
        </w:rPr>
        <w:t xml:space="preserve">В целях недопущения операторами курортного сбора нарушений по срокам перечисления курортного сбора в краевой бюджет и предоставлению отчета оператора, на электронные почты операторов перед началом отчетного </w:t>
      </w:r>
      <w:r w:rsidRPr="00AC0092">
        <w:rPr>
          <w:rFonts w:eastAsiaTheme="minorHAnsi"/>
          <w:color w:val="000000" w:themeColor="text1"/>
          <w:sz w:val="28"/>
          <w:szCs w:val="28"/>
          <w:lang w:eastAsia="en-US"/>
        </w:rPr>
        <w:lastRenderedPageBreak/>
        <w:t xml:space="preserve">периода ежеквартально направлялись напоминания соответствующего характера. </w:t>
      </w:r>
    </w:p>
    <w:p w:rsidR="00EB6CA9" w:rsidRDefault="00EB6CA9" w:rsidP="00EB6CA9">
      <w:pPr>
        <w:ind w:firstLine="709"/>
        <w:jc w:val="both"/>
        <w:rPr>
          <w:rFonts w:eastAsiaTheme="minorHAnsi"/>
          <w:color w:val="000000" w:themeColor="text1"/>
          <w:sz w:val="28"/>
          <w:szCs w:val="28"/>
          <w:lang w:eastAsia="en-US"/>
        </w:rPr>
      </w:pPr>
      <w:r w:rsidRPr="00AC0092">
        <w:rPr>
          <w:rFonts w:eastAsiaTheme="minorHAnsi"/>
          <w:color w:val="000000" w:themeColor="text1"/>
          <w:sz w:val="28"/>
          <w:szCs w:val="28"/>
          <w:lang w:eastAsia="en-US"/>
        </w:rPr>
        <w:t xml:space="preserve">В апреле </w:t>
      </w:r>
      <w:r>
        <w:rPr>
          <w:rFonts w:eastAsiaTheme="minorHAnsi"/>
          <w:color w:val="000000" w:themeColor="text1"/>
          <w:sz w:val="28"/>
          <w:szCs w:val="28"/>
          <w:lang w:eastAsia="en-US"/>
        </w:rPr>
        <w:t xml:space="preserve"> </w:t>
      </w:r>
      <w:r w:rsidRPr="00AC0092">
        <w:rPr>
          <w:rFonts w:eastAsiaTheme="minorHAnsi"/>
          <w:color w:val="000000" w:themeColor="text1"/>
          <w:sz w:val="28"/>
          <w:szCs w:val="28"/>
          <w:lang w:eastAsia="en-US"/>
        </w:rPr>
        <w:t xml:space="preserve">2021 года </w:t>
      </w:r>
      <w:r>
        <w:rPr>
          <w:rFonts w:eastAsiaTheme="minorHAnsi"/>
          <w:color w:val="000000" w:themeColor="text1"/>
          <w:sz w:val="28"/>
          <w:szCs w:val="28"/>
          <w:lang w:eastAsia="en-US"/>
        </w:rPr>
        <w:t xml:space="preserve"> </w:t>
      </w:r>
      <w:r w:rsidRPr="00AC0092">
        <w:rPr>
          <w:rFonts w:eastAsiaTheme="minorHAnsi"/>
          <w:color w:val="000000" w:themeColor="text1"/>
          <w:sz w:val="28"/>
          <w:szCs w:val="28"/>
          <w:lang w:eastAsia="en-US"/>
        </w:rPr>
        <w:t xml:space="preserve">в </w:t>
      </w:r>
      <w:r>
        <w:rPr>
          <w:rFonts w:eastAsiaTheme="minorHAnsi"/>
          <w:color w:val="000000" w:themeColor="text1"/>
          <w:sz w:val="28"/>
          <w:szCs w:val="28"/>
          <w:lang w:eastAsia="en-US"/>
        </w:rPr>
        <w:t xml:space="preserve"> </w:t>
      </w:r>
      <w:r w:rsidRPr="00AC0092">
        <w:rPr>
          <w:rFonts w:eastAsiaTheme="minorHAnsi"/>
          <w:color w:val="000000" w:themeColor="text1"/>
          <w:sz w:val="28"/>
          <w:szCs w:val="28"/>
          <w:lang w:eastAsia="en-US"/>
        </w:rPr>
        <w:t xml:space="preserve">соответствии с </w:t>
      </w:r>
      <w:r>
        <w:rPr>
          <w:rFonts w:eastAsiaTheme="minorHAnsi"/>
          <w:color w:val="000000" w:themeColor="text1"/>
          <w:sz w:val="28"/>
          <w:szCs w:val="28"/>
          <w:lang w:eastAsia="en-US"/>
        </w:rPr>
        <w:t xml:space="preserve"> </w:t>
      </w:r>
      <w:r w:rsidRPr="00AC0092">
        <w:rPr>
          <w:rFonts w:eastAsiaTheme="minorHAnsi"/>
          <w:color w:val="000000" w:themeColor="text1"/>
          <w:sz w:val="28"/>
          <w:szCs w:val="28"/>
          <w:lang w:eastAsia="en-US"/>
        </w:rPr>
        <w:t>утвержденным</w:t>
      </w:r>
      <w:r>
        <w:rPr>
          <w:rFonts w:eastAsiaTheme="minorHAnsi"/>
          <w:color w:val="000000" w:themeColor="text1"/>
          <w:sz w:val="28"/>
          <w:szCs w:val="28"/>
          <w:lang w:eastAsia="en-US"/>
        </w:rPr>
        <w:t xml:space="preserve">  </w:t>
      </w:r>
      <w:r w:rsidRPr="00AC0092">
        <w:rPr>
          <w:rFonts w:eastAsiaTheme="minorHAnsi"/>
          <w:color w:val="000000" w:themeColor="text1"/>
          <w:sz w:val="28"/>
          <w:szCs w:val="28"/>
          <w:lang w:eastAsia="en-US"/>
        </w:rPr>
        <w:t xml:space="preserve">графиком </w:t>
      </w:r>
      <w:r>
        <w:rPr>
          <w:rFonts w:eastAsiaTheme="minorHAnsi"/>
          <w:color w:val="000000" w:themeColor="text1"/>
          <w:sz w:val="28"/>
          <w:szCs w:val="28"/>
          <w:lang w:eastAsia="en-US"/>
        </w:rPr>
        <w:t xml:space="preserve"> </w:t>
      </w:r>
      <w:r w:rsidRPr="00AC0092">
        <w:rPr>
          <w:rFonts w:eastAsiaTheme="minorHAnsi"/>
          <w:color w:val="000000" w:themeColor="text1"/>
          <w:sz w:val="28"/>
          <w:szCs w:val="28"/>
          <w:lang w:eastAsia="en-US"/>
        </w:rPr>
        <w:t xml:space="preserve">рабочих </w:t>
      </w:r>
    </w:p>
    <w:p w:rsidR="00EB6CA9" w:rsidRDefault="00EB6CA9" w:rsidP="00EB6CA9">
      <w:pPr>
        <w:jc w:val="both"/>
        <w:rPr>
          <w:rFonts w:eastAsiaTheme="minorHAnsi"/>
          <w:color w:val="000000" w:themeColor="text1"/>
          <w:sz w:val="28"/>
          <w:szCs w:val="28"/>
          <w:lang w:eastAsia="en-US"/>
        </w:rPr>
      </w:pPr>
      <w:r w:rsidRPr="00AC0092">
        <w:rPr>
          <w:rFonts w:eastAsiaTheme="minorHAnsi"/>
          <w:color w:val="000000" w:themeColor="text1"/>
          <w:sz w:val="28"/>
          <w:szCs w:val="28"/>
          <w:lang w:eastAsia="en-US"/>
        </w:rPr>
        <w:t>встреч управлением курортами и туризмом</w:t>
      </w:r>
      <w:r>
        <w:rPr>
          <w:rFonts w:eastAsiaTheme="minorHAnsi"/>
          <w:color w:val="000000" w:themeColor="text1"/>
          <w:sz w:val="28"/>
          <w:szCs w:val="28"/>
          <w:lang w:eastAsia="en-US"/>
        </w:rPr>
        <w:t xml:space="preserve"> администрации муниципального образования город-курорт Геленджик совместно со специалистами</w:t>
      </w:r>
      <w:r w:rsidRPr="00AC0092">
        <w:rPr>
          <w:rFonts w:eastAsiaTheme="minorHAnsi"/>
          <w:color w:val="000000" w:themeColor="text1"/>
          <w:sz w:val="28"/>
          <w:szCs w:val="28"/>
          <w:lang w:eastAsia="en-US"/>
        </w:rPr>
        <w:t xml:space="preserve"> управлени</w:t>
      </w:r>
      <w:r>
        <w:rPr>
          <w:rFonts w:eastAsiaTheme="minorHAnsi"/>
          <w:color w:val="000000" w:themeColor="text1"/>
          <w:sz w:val="28"/>
          <w:szCs w:val="28"/>
          <w:lang w:eastAsia="en-US"/>
        </w:rPr>
        <w:t>я</w:t>
      </w:r>
      <w:r w:rsidRPr="00AC0092">
        <w:rPr>
          <w:rFonts w:eastAsiaTheme="minorHAnsi"/>
          <w:color w:val="000000" w:themeColor="text1"/>
          <w:sz w:val="28"/>
          <w:szCs w:val="28"/>
          <w:lang w:eastAsia="en-US"/>
        </w:rPr>
        <w:t xml:space="preserve"> муниципального земельного контроля </w:t>
      </w:r>
      <w:r>
        <w:rPr>
          <w:rFonts w:eastAsiaTheme="minorHAnsi"/>
          <w:color w:val="000000" w:themeColor="text1"/>
          <w:sz w:val="28"/>
          <w:szCs w:val="28"/>
          <w:lang w:eastAsia="en-US"/>
        </w:rPr>
        <w:t xml:space="preserve">администрации муниципального образования город-курорт Геленджик, представителями инспекции </w:t>
      </w:r>
      <w:r w:rsidRPr="00AC0092">
        <w:rPr>
          <w:rFonts w:eastAsiaTheme="minorHAnsi"/>
          <w:color w:val="000000" w:themeColor="text1"/>
          <w:sz w:val="28"/>
          <w:szCs w:val="28"/>
          <w:lang w:eastAsia="en-US"/>
        </w:rPr>
        <w:t xml:space="preserve">ФНС </w:t>
      </w:r>
      <w:r>
        <w:rPr>
          <w:rFonts w:eastAsiaTheme="minorHAnsi"/>
          <w:color w:val="000000" w:themeColor="text1"/>
          <w:sz w:val="28"/>
          <w:szCs w:val="28"/>
          <w:lang w:eastAsia="en-US"/>
        </w:rPr>
        <w:t xml:space="preserve">России </w:t>
      </w:r>
      <w:r w:rsidRPr="00AC0092">
        <w:rPr>
          <w:rFonts w:eastAsiaTheme="minorHAnsi"/>
          <w:color w:val="000000" w:themeColor="text1"/>
          <w:sz w:val="28"/>
          <w:szCs w:val="28"/>
          <w:lang w:eastAsia="en-US"/>
        </w:rPr>
        <w:t xml:space="preserve">по </w:t>
      </w:r>
      <w:r>
        <w:rPr>
          <w:rFonts w:eastAsiaTheme="minorHAnsi"/>
          <w:color w:val="000000" w:themeColor="text1"/>
          <w:sz w:val="28"/>
          <w:szCs w:val="28"/>
          <w:lang w:eastAsia="en-US"/>
        </w:rPr>
        <w:t xml:space="preserve">городу-курорту </w:t>
      </w:r>
      <w:r w:rsidRPr="00AC0092">
        <w:rPr>
          <w:rFonts w:eastAsiaTheme="minorHAnsi"/>
          <w:color w:val="000000" w:themeColor="text1"/>
          <w:sz w:val="28"/>
          <w:szCs w:val="28"/>
          <w:lang w:eastAsia="en-US"/>
        </w:rPr>
        <w:t xml:space="preserve">Геленджику, ОМВД </w:t>
      </w:r>
      <w:r>
        <w:rPr>
          <w:rFonts w:eastAsiaTheme="minorHAnsi"/>
          <w:color w:val="000000" w:themeColor="text1"/>
          <w:sz w:val="28"/>
          <w:szCs w:val="28"/>
          <w:lang w:eastAsia="en-US"/>
        </w:rPr>
        <w:t xml:space="preserve">России </w:t>
      </w:r>
      <w:r w:rsidRPr="00AC0092">
        <w:rPr>
          <w:rFonts w:eastAsiaTheme="minorHAnsi"/>
          <w:color w:val="000000" w:themeColor="text1"/>
          <w:sz w:val="28"/>
          <w:szCs w:val="28"/>
          <w:lang w:eastAsia="en-US"/>
        </w:rPr>
        <w:t xml:space="preserve">по </w:t>
      </w:r>
      <w:proofErr w:type="spellStart"/>
      <w:r w:rsidRPr="00AC0092">
        <w:rPr>
          <w:rFonts w:eastAsiaTheme="minorHAnsi"/>
          <w:color w:val="000000" w:themeColor="text1"/>
          <w:sz w:val="28"/>
          <w:szCs w:val="28"/>
          <w:lang w:eastAsia="en-US"/>
        </w:rPr>
        <w:t>г</w:t>
      </w:r>
      <w:proofErr w:type="gramStart"/>
      <w:r w:rsidRPr="00AC0092">
        <w:rPr>
          <w:rFonts w:eastAsiaTheme="minorHAnsi"/>
          <w:color w:val="000000" w:themeColor="text1"/>
          <w:sz w:val="28"/>
          <w:szCs w:val="28"/>
          <w:lang w:eastAsia="en-US"/>
        </w:rPr>
        <w:t>.Г</w:t>
      </w:r>
      <w:proofErr w:type="gramEnd"/>
      <w:r w:rsidRPr="00AC0092">
        <w:rPr>
          <w:rFonts w:eastAsiaTheme="minorHAnsi"/>
          <w:color w:val="000000" w:themeColor="text1"/>
          <w:sz w:val="28"/>
          <w:szCs w:val="28"/>
          <w:lang w:eastAsia="en-US"/>
        </w:rPr>
        <w:t>еленджику</w:t>
      </w:r>
      <w:proofErr w:type="spellEnd"/>
      <w:r w:rsidRPr="00AC0092">
        <w:rPr>
          <w:rFonts w:eastAsiaTheme="minorHAnsi"/>
          <w:color w:val="000000" w:themeColor="text1"/>
          <w:sz w:val="28"/>
          <w:szCs w:val="28"/>
          <w:lang w:eastAsia="en-US"/>
        </w:rPr>
        <w:t xml:space="preserve">, </w:t>
      </w:r>
      <w:r>
        <w:rPr>
          <w:rFonts w:eastAsiaTheme="minorHAnsi"/>
          <w:color w:val="000000" w:themeColor="text1"/>
          <w:sz w:val="28"/>
          <w:szCs w:val="28"/>
          <w:lang w:eastAsia="en-US"/>
        </w:rPr>
        <w:t xml:space="preserve">     </w:t>
      </w:r>
      <w:r w:rsidRPr="00E54FD6">
        <w:rPr>
          <w:sz w:val="28"/>
          <w:szCs w:val="28"/>
        </w:rPr>
        <w:t xml:space="preserve">ОВО по городу </w:t>
      </w:r>
      <w:r w:rsidRPr="00E54FD6">
        <w:rPr>
          <w:bCs/>
          <w:sz w:val="28"/>
          <w:szCs w:val="28"/>
        </w:rPr>
        <w:t>Геленджику</w:t>
      </w:r>
      <w:r w:rsidRPr="00E54FD6">
        <w:rPr>
          <w:sz w:val="28"/>
          <w:szCs w:val="28"/>
        </w:rPr>
        <w:t xml:space="preserve"> - филиал ФГКУ </w:t>
      </w:r>
      <w:r>
        <w:rPr>
          <w:sz w:val="28"/>
          <w:szCs w:val="28"/>
        </w:rPr>
        <w:t>«</w:t>
      </w:r>
      <w:r w:rsidRPr="00E54FD6">
        <w:rPr>
          <w:sz w:val="28"/>
          <w:szCs w:val="28"/>
        </w:rPr>
        <w:t>УВО ВНГ России по Краснодарскому краю</w:t>
      </w:r>
      <w:r>
        <w:rPr>
          <w:sz w:val="28"/>
          <w:szCs w:val="28"/>
        </w:rPr>
        <w:t xml:space="preserve">» проводились </w:t>
      </w:r>
      <w:r w:rsidRPr="00AC0092">
        <w:rPr>
          <w:rFonts w:eastAsiaTheme="minorHAnsi"/>
          <w:color w:val="000000" w:themeColor="text1"/>
          <w:sz w:val="28"/>
          <w:szCs w:val="28"/>
          <w:lang w:eastAsia="en-US"/>
        </w:rPr>
        <w:t>расширенные выездные встречи</w:t>
      </w:r>
      <w:r>
        <w:rPr>
          <w:rFonts w:eastAsiaTheme="minorHAnsi"/>
          <w:color w:val="000000" w:themeColor="text1"/>
          <w:sz w:val="28"/>
          <w:szCs w:val="28"/>
          <w:lang w:eastAsia="en-US"/>
        </w:rPr>
        <w:t xml:space="preserve"> </w:t>
      </w:r>
      <w:r w:rsidRPr="00AC0092">
        <w:rPr>
          <w:rFonts w:eastAsiaTheme="minorHAnsi"/>
          <w:color w:val="000000" w:themeColor="text1"/>
          <w:sz w:val="28"/>
          <w:szCs w:val="28"/>
          <w:lang w:eastAsia="en-US"/>
        </w:rPr>
        <w:t>с потенциальными операторами курортного сбора</w:t>
      </w:r>
      <w:r>
        <w:rPr>
          <w:rFonts w:eastAsiaTheme="minorHAnsi"/>
          <w:color w:val="000000" w:themeColor="text1"/>
          <w:sz w:val="28"/>
          <w:szCs w:val="28"/>
          <w:lang w:eastAsia="en-US"/>
        </w:rPr>
        <w:t xml:space="preserve"> (правообладателями</w:t>
      </w:r>
      <w:r w:rsidRPr="00AC0092">
        <w:rPr>
          <w:rFonts w:eastAsiaTheme="minorHAnsi"/>
          <w:color w:val="000000" w:themeColor="text1"/>
          <w:sz w:val="28"/>
          <w:szCs w:val="28"/>
          <w:lang w:eastAsia="en-US"/>
        </w:rPr>
        <w:t xml:space="preserve"> частных средств размещения</w:t>
      </w:r>
      <w:r>
        <w:rPr>
          <w:rFonts w:eastAsiaTheme="minorHAnsi"/>
          <w:color w:val="000000" w:themeColor="text1"/>
          <w:sz w:val="28"/>
          <w:szCs w:val="28"/>
          <w:lang w:eastAsia="en-US"/>
        </w:rPr>
        <w:t xml:space="preserve"> и их представителями) в</w:t>
      </w:r>
      <w:r w:rsidRPr="00AC0092">
        <w:rPr>
          <w:rFonts w:eastAsiaTheme="minorHAnsi"/>
          <w:color w:val="000000" w:themeColor="text1"/>
          <w:sz w:val="28"/>
          <w:szCs w:val="28"/>
          <w:lang w:eastAsia="en-US"/>
        </w:rPr>
        <w:t xml:space="preserve"> </w:t>
      </w:r>
      <w:proofErr w:type="spellStart"/>
      <w:r w:rsidRPr="00AC0092">
        <w:rPr>
          <w:rFonts w:eastAsiaTheme="minorHAnsi"/>
          <w:color w:val="000000" w:themeColor="text1"/>
          <w:sz w:val="28"/>
          <w:szCs w:val="28"/>
          <w:lang w:eastAsia="en-US"/>
        </w:rPr>
        <w:t>Архипо-Осиповско</w:t>
      </w:r>
      <w:r>
        <w:rPr>
          <w:rFonts w:eastAsiaTheme="minorHAnsi"/>
          <w:color w:val="000000" w:themeColor="text1"/>
          <w:sz w:val="28"/>
          <w:szCs w:val="28"/>
          <w:lang w:eastAsia="en-US"/>
        </w:rPr>
        <w:t>м</w:t>
      </w:r>
      <w:proofErr w:type="spellEnd"/>
      <w:r w:rsidRPr="00AC0092">
        <w:rPr>
          <w:rFonts w:eastAsiaTheme="minorHAnsi"/>
          <w:color w:val="000000" w:themeColor="text1"/>
          <w:sz w:val="28"/>
          <w:szCs w:val="28"/>
          <w:lang w:eastAsia="en-US"/>
        </w:rPr>
        <w:t xml:space="preserve">, </w:t>
      </w:r>
      <w:proofErr w:type="spellStart"/>
      <w:r w:rsidRPr="00AC0092">
        <w:rPr>
          <w:rFonts w:eastAsiaTheme="minorHAnsi"/>
          <w:color w:val="000000" w:themeColor="text1"/>
          <w:sz w:val="28"/>
          <w:szCs w:val="28"/>
          <w:lang w:eastAsia="en-US"/>
        </w:rPr>
        <w:t>Дивноморско</w:t>
      </w:r>
      <w:r>
        <w:rPr>
          <w:rFonts w:eastAsiaTheme="minorHAnsi"/>
          <w:color w:val="000000" w:themeColor="text1"/>
          <w:sz w:val="28"/>
          <w:szCs w:val="28"/>
          <w:lang w:eastAsia="en-US"/>
        </w:rPr>
        <w:t>м</w:t>
      </w:r>
      <w:proofErr w:type="spellEnd"/>
      <w:r w:rsidRPr="00AC0092">
        <w:rPr>
          <w:rFonts w:eastAsiaTheme="minorHAnsi"/>
          <w:color w:val="000000" w:themeColor="text1"/>
          <w:sz w:val="28"/>
          <w:szCs w:val="28"/>
          <w:lang w:eastAsia="en-US"/>
        </w:rPr>
        <w:t>, Кабардинско</w:t>
      </w:r>
      <w:r>
        <w:rPr>
          <w:rFonts w:eastAsiaTheme="minorHAnsi"/>
          <w:color w:val="000000" w:themeColor="text1"/>
          <w:sz w:val="28"/>
          <w:szCs w:val="28"/>
          <w:lang w:eastAsia="en-US"/>
        </w:rPr>
        <w:t>м</w:t>
      </w:r>
      <w:r w:rsidRPr="00AC0092">
        <w:rPr>
          <w:rFonts w:eastAsiaTheme="minorHAnsi"/>
          <w:color w:val="000000" w:themeColor="text1"/>
          <w:sz w:val="28"/>
          <w:szCs w:val="28"/>
          <w:lang w:eastAsia="en-US"/>
        </w:rPr>
        <w:t xml:space="preserve">, </w:t>
      </w:r>
      <w:proofErr w:type="spellStart"/>
      <w:r w:rsidRPr="00AC0092">
        <w:rPr>
          <w:rFonts w:eastAsiaTheme="minorHAnsi"/>
          <w:color w:val="000000" w:themeColor="text1"/>
          <w:sz w:val="28"/>
          <w:szCs w:val="28"/>
          <w:lang w:eastAsia="en-US"/>
        </w:rPr>
        <w:t>Пшадско</w:t>
      </w:r>
      <w:r>
        <w:rPr>
          <w:rFonts w:eastAsiaTheme="minorHAnsi"/>
          <w:color w:val="000000" w:themeColor="text1"/>
          <w:sz w:val="28"/>
          <w:szCs w:val="28"/>
          <w:lang w:eastAsia="en-US"/>
        </w:rPr>
        <w:t>м</w:t>
      </w:r>
      <w:proofErr w:type="spellEnd"/>
      <w:r w:rsidRPr="00AC0092">
        <w:rPr>
          <w:rFonts w:eastAsiaTheme="minorHAnsi"/>
          <w:color w:val="000000" w:themeColor="text1"/>
          <w:sz w:val="28"/>
          <w:szCs w:val="28"/>
          <w:lang w:eastAsia="en-US"/>
        </w:rPr>
        <w:t xml:space="preserve"> сельских округ</w:t>
      </w:r>
      <w:r>
        <w:rPr>
          <w:rFonts w:eastAsiaTheme="minorHAnsi"/>
          <w:color w:val="000000" w:themeColor="text1"/>
          <w:sz w:val="28"/>
          <w:szCs w:val="28"/>
          <w:lang w:eastAsia="en-US"/>
        </w:rPr>
        <w:t xml:space="preserve">ах и                     городе Геленджике. </w:t>
      </w:r>
    </w:p>
    <w:p w:rsidR="00EB6CA9" w:rsidRPr="00AC0092" w:rsidRDefault="00EB6CA9" w:rsidP="00EB6CA9">
      <w:pPr>
        <w:ind w:firstLine="709"/>
        <w:jc w:val="both"/>
        <w:rPr>
          <w:rFonts w:eastAsiaTheme="minorHAnsi"/>
          <w:color w:val="000000" w:themeColor="text1"/>
          <w:sz w:val="28"/>
          <w:szCs w:val="28"/>
          <w:lang w:eastAsia="en-US"/>
        </w:rPr>
      </w:pPr>
      <w:r w:rsidRPr="00AC0092">
        <w:rPr>
          <w:rFonts w:eastAsiaTheme="minorHAnsi"/>
          <w:color w:val="000000" w:themeColor="text1"/>
          <w:sz w:val="28"/>
          <w:szCs w:val="28"/>
          <w:lang w:eastAsia="en-US"/>
        </w:rPr>
        <w:t xml:space="preserve">На постоянной основе проводилась разъяснительная работа и оказание помощи в формате устного консультирования (по телефону) по вопросам применения норм законодательства, регулирующего проведение эксперимента по курортному сбору. </w:t>
      </w:r>
    </w:p>
    <w:p w:rsidR="00EB6CA9" w:rsidRPr="00AC0092" w:rsidRDefault="00EB6CA9" w:rsidP="00EB6CA9">
      <w:pPr>
        <w:ind w:firstLine="709"/>
        <w:jc w:val="both"/>
        <w:rPr>
          <w:rFonts w:eastAsiaTheme="minorHAnsi"/>
          <w:sz w:val="28"/>
          <w:szCs w:val="28"/>
          <w:lang w:eastAsia="en-US"/>
        </w:rPr>
      </w:pPr>
      <w:r w:rsidRPr="00AC0092">
        <w:rPr>
          <w:rFonts w:eastAsiaTheme="minorHAnsi"/>
          <w:sz w:val="28"/>
          <w:szCs w:val="28"/>
          <w:lang w:eastAsia="en-US"/>
        </w:rPr>
        <w:t xml:space="preserve">В целях выявления хозяйствующих субъектов в курортный сезон         2021 года с представителями </w:t>
      </w:r>
      <w:r>
        <w:rPr>
          <w:rFonts w:eastAsiaTheme="minorHAnsi"/>
          <w:color w:val="000000" w:themeColor="text1"/>
          <w:sz w:val="28"/>
          <w:szCs w:val="28"/>
          <w:lang w:eastAsia="en-US"/>
        </w:rPr>
        <w:t xml:space="preserve">инспекции </w:t>
      </w:r>
      <w:r w:rsidRPr="00AC0092">
        <w:rPr>
          <w:rFonts w:eastAsiaTheme="minorHAnsi"/>
          <w:color w:val="000000" w:themeColor="text1"/>
          <w:sz w:val="28"/>
          <w:szCs w:val="28"/>
          <w:lang w:eastAsia="en-US"/>
        </w:rPr>
        <w:t xml:space="preserve">ФНС </w:t>
      </w:r>
      <w:r>
        <w:rPr>
          <w:rFonts w:eastAsiaTheme="minorHAnsi"/>
          <w:color w:val="000000" w:themeColor="text1"/>
          <w:sz w:val="28"/>
          <w:szCs w:val="28"/>
          <w:lang w:eastAsia="en-US"/>
        </w:rPr>
        <w:t xml:space="preserve">России </w:t>
      </w:r>
      <w:r w:rsidRPr="00AC0092">
        <w:rPr>
          <w:rFonts w:eastAsiaTheme="minorHAnsi"/>
          <w:color w:val="000000" w:themeColor="text1"/>
          <w:sz w:val="28"/>
          <w:szCs w:val="28"/>
          <w:lang w:eastAsia="en-US"/>
        </w:rPr>
        <w:t xml:space="preserve">по </w:t>
      </w:r>
      <w:r>
        <w:rPr>
          <w:rFonts w:eastAsiaTheme="minorHAnsi"/>
          <w:color w:val="000000" w:themeColor="text1"/>
          <w:sz w:val="28"/>
          <w:szCs w:val="28"/>
          <w:lang w:eastAsia="en-US"/>
        </w:rPr>
        <w:t xml:space="preserve">городу-курорту </w:t>
      </w:r>
      <w:r w:rsidRPr="00AC0092">
        <w:rPr>
          <w:rFonts w:eastAsiaTheme="minorHAnsi"/>
          <w:color w:val="000000" w:themeColor="text1"/>
          <w:sz w:val="28"/>
          <w:szCs w:val="28"/>
          <w:lang w:eastAsia="en-US"/>
        </w:rPr>
        <w:t>Геленджику</w:t>
      </w:r>
      <w:r w:rsidRPr="00AC0092">
        <w:rPr>
          <w:rFonts w:eastAsiaTheme="minorHAnsi"/>
          <w:sz w:val="28"/>
          <w:szCs w:val="28"/>
          <w:lang w:eastAsia="en-US"/>
        </w:rPr>
        <w:t xml:space="preserve"> проводились совместные мероприяти</w:t>
      </w:r>
      <w:r>
        <w:rPr>
          <w:rFonts w:eastAsiaTheme="minorHAnsi"/>
          <w:sz w:val="28"/>
          <w:szCs w:val="28"/>
          <w:lang w:eastAsia="en-US"/>
        </w:rPr>
        <w:t>я</w:t>
      </w:r>
      <w:r w:rsidRPr="00AC0092">
        <w:rPr>
          <w:rFonts w:eastAsiaTheme="minorHAnsi"/>
          <w:sz w:val="28"/>
          <w:szCs w:val="28"/>
          <w:lang w:eastAsia="en-US"/>
        </w:rPr>
        <w:t xml:space="preserve"> по мониторингу частных средств размещения, в ходе которых было обследовано 87 частных средств размещения.</w:t>
      </w:r>
    </w:p>
    <w:p w:rsidR="00EB6CA9" w:rsidRPr="00AC0092" w:rsidRDefault="00EB6CA9" w:rsidP="00EB6CA9">
      <w:pPr>
        <w:ind w:firstLine="709"/>
        <w:jc w:val="both"/>
        <w:rPr>
          <w:rFonts w:eastAsiaTheme="minorHAnsi"/>
          <w:color w:val="000000" w:themeColor="text1"/>
          <w:sz w:val="28"/>
          <w:szCs w:val="28"/>
          <w:lang w:eastAsia="en-US"/>
        </w:rPr>
      </w:pPr>
      <w:r w:rsidRPr="00AC0092">
        <w:rPr>
          <w:rFonts w:eastAsiaTheme="minorHAnsi"/>
          <w:color w:val="000000" w:themeColor="text1"/>
          <w:sz w:val="28"/>
          <w:szCs w:val="28"/>
          <w:lang w:eastAsia="en-US"/>
        </w:rPr>
        <w:t xml:space="preserve">Предостережения о недопустимости нарушения обязательных требований </w:t>
      </w:r>
      <w:hyperlink r:id="rId28" w:history="1">
        <w:r w:rsidRPr="00AC0092">
          <w:rPr>
            <w:rFonts w:eastAsiaTheme="minorHAnsi"/>
            <w:color w:val="000000" w:themeColor="text1"/>
            <w:sz w:val="28"/>
            <w:szCs w:val="28"/>
            <w:lang w:eastAsia="en-US"/>
          </w:rPr>
          <w:t>Закона</w:t>
        </w:r>
      </w:hyperlink>
      <w:r w:rsidRPr="00AC0092">
        <w:rPr>
          <w:rFonts w:eastAsiaTheme="minorHAnsi"/>
          <w:color w:val="000000" w:themeColor="text1"/>
          <w:sz w:val="28"/>
          <w:szCs w:val="28"/>
          <w:lang w:eastAsia="en-US"/>
        </w:rPr>
        <w:t xml:space="preserve"> №214-ФЗ, </w:t>
      </w:r>
      <w:hyperlink r:id="rId29" w:history="1">
        <w:r w:rsidRPr="00AC0092">
          <w:rPr>
            <w:rFonts w:eastAsiaTheme="minorHAnsi"/>
            <w:color w:val="000000" w:themeColor="text1"/>
            <w:sz w:val="28"/>
            <w:szCs w:val="28"/>
            <w:lang w:eastAsia="en-US"/>
          </w:rPr>
          <w:t>Закона</w:t>
        </w:r>
      </w:hyperlink>
      <w:r w:rsidRPr="00AC0092">
        <w:rPr>
          <w:rFonts w:eastAsiaTheme="minorHAnsi"/>
          <w:color w:val="000000" w:themeColor="text1"/>
          <w:sz w:val="28"/>
          <w:szCs w:val="28"/>
          <w:lang w:eastAsia="en-US"/>
        </w:rPr>
        <w:t xml:space="preserve"> №3690-КЗ, нормативных правовых актов Российской Федерации, Краснодарского края и муниципальных правовых актов, связанных с проведением эксперимента, в 2021 году не выдавались. </w:t>
      </w:r>
    </w:p>
    <w:p w:rsidR="00EB6CA9" w:rsidRPr="00AC0092" w:rsidRDefault="00EB6CA9" w:rsidP="00EB6CA9">
      <w:pPr>
        <w:ind w:firstLine="709"/>
        <w:jc w:val="both"/>
        <w:rPr>
          <w:rFonts w:eastAsiaTheme="minorHAnsi"/>
          <w:color w:val="000000" w:themeColor="text1"/>
          <w:sz w:val="28"/>
          <w:szCs w:val="28"/>
          <w:lang w:eastAsia="en-US"/>
        </w:rPr>
      </w:pPr>
      <w:r w:rsidRPr="00AC0092">
        <w:rPr>
          <w:rFonts w:eastAsiaTheme="minorHAnsi"/>
          <w:color w:val="000000" w:themeColor="text1"/>
          <w:sz w:val="28"/>
          <w:szCs w:val="28"/>
          <w:lang w:eastAsia="en-US"/>
        </w:rPr>
        <w:t xml:space="preserve">Подготовлены и размещены в сети «Интернет» на официальном сайте муниципального образования город-курорт Геленджик </w:t>
      </w:r>
      <w:r w:rsidRPr="000D5859">
        <w:rPr>
          <w:rFonts w:eastAsiaTheme="minorHAnsi"/>
          <w:color w:val="000000" w:themeColor="text1"/>
          <w:spacing w:val="-6"/>
          <w:sz w:val="28"/>
          <w:szCs w:val="28"/>
          <w:lang w:eastAsia="en-US"/>
        </w:rPr>
        <w:t>(</w:t>
      </w:r>
      <w:hyperlink r:id="rId30" w:history="1">
        <w:r w:rsidRPr="000D5859">
          <w:rPr>
            <w:rFonts w:eastAsiaTheme="minorHAnsi"/>
            <w:color w:val="000000" w:themeColor="text1"/>
            <w:spacing w:val="-6"/>
            <w:sz w:val="28"/>
            <w:szCs w:val="28"/>
            <w:lang w:eastAsia="en-US"/>
          </w:rPr>
          <w:t>https://gelendzhik.org/regulatory/regionalnyy-gosudarstvennyy-kontrol.php</w:t>
        </w:r>
      </w:hyperlink>
      <w:r w:rsidRPr="000D5859">
        <w:rPr>
          <w:rFonts w:eastAsiaTheme="minorHAnsi"/>
          <w:color w:val="000000" w:themeColor="text1"/>
          <w:spacing w:val="-6"/>
          <w:sz w:val="28"/>
          <w:szCs w:val="28"/>
          <w:lang w:eastAsia="en-US"/>
        </w:rPr>
        <w:t>) обобщение</w:t>
      </w:r>
      <w:r>
        <w:rPr>
          <w:rFonts w:eastAsiaTheme="minorHAnsi"/>
          <w:color w:val="000000" w:themeColor="text1"/>
          <w:sz w:val="28"/>
          <w:szCs w:val="28"/>
          <w:lang w:eastAsia="en-US"/>
        </w:rPr>
        <w:t xml:space="preserve"> </w:t>
      </w:r>
      <w:r w:rsidRPr="00AC0092">
        <w:rPr>
          <w:rFonts w:eastAsiaTheme="minorHAnsi"/>
          <w:color w:val="000000" w:themeColor="text1"/>
          <w:sz w:val="28"/>
          <w:szCs w:val="28"/>
          <w:lang w:eastAsia="en-US"/>
        </w:rPr>
        <w:t>практики осуществления регионального государственного контроля за 202</w:t>
      </w:r>
      <w:r>
        <w:rPr>
          <w:rFonts w:eastAsiaTheme="minorHAnsi"/>
          <w:color w:val="000000" w:themeColor="text1"/>
          <w:sz w:val="28"/>
          <w:szCs w:val="28"/>
          <w:lang w:eastAsia="en-US"/>
        </w:rPr>
        <w:t>0</w:t>
      </w:r>
      <w:r w:rsidRPr="00AC0092">
        <w:rPr>
          <w:rFonts w:eastAsiaTheme="minorHAnsi"/>
          <w:color w:val="000000" w:themeColor="text1"/>
          <w:sz w:val="28"/>
          <w:szCs w:val="28"/>
          <w:lang w:eastAsia="en-US"/>
        </w:rPr>
        <w:t xml:space="preserve"> год и Программа профилактики за 202</w:t>
      </w:r>
      <w:r>
        <w:rPr>
          <w:rFonts w:eastAsiaTheme="minorHAnsi"/>
          <w:color w:val="000000" w:themeColor="text1"/>
          <w:sz w:val="28"/>
          <w:szCs w:val="28"/>
          <w:lang w:eastAsia="en-US"/>
        </w:rPr>
        <w:t>0</w:t>
      </w:r>
      <w:r w:rsidRPr="00AC0092">
        <w:rPr>
          <w:rFonts w:eastAsiaTheme="minorHAnsi"/>
          <w:color w:val="000000" w:themeColor="text1"/>
          <w:sz w:val="28"/>
          <w:szCs w:val="28"/>
          <w:lang w:eastAsia="en-US"/>
        </w:rPr>
        <w:t xml:space="preserve"> год.</w:t>
      </w:r>
    </w:p>
    <w:p w:rsidR="00EB6CA9" w:rsidRPr="00AC0092" w:rsidRDefault="00EB6CA9" w:rsidP="00EB6CA9">
      <w:pPr>
        <w:tabs>
          <w:tab w:val="left" w:pos="142"/>
          <w:tab w:val="left" w:pos="709"/>
        </w:tabs>
        <w:ind w:firstLine="709"/>
        <w:contextualSpacing/>
        <w:jc w:val="both"/>
        <w:rPr>
          <w:sz w:val="28"/>
          <w:szCs w:val="28"/>
        </w:rPr>
      </w:pPr>
    </w:p>
    <w:p w:rsidR="00EB6CA9" w:rsidRPr="00AC0092" w:rsidRDefault="00EB6CA9" w:rsidP="00EB6CA9">
      <w:pPr>
        <w:tabs>
          <w:tab w:val="left" w:pos="142"/>
          <w:tab w:val="left" w:pos="709"/>
        </w:tabs>
        <w:ind w:firstLine="709"/>
        <w:contextualSpacing/>
        <w:jc w:val="both"/>
        <w:rPr>
          <w:sz w:val="28"/>
          <w:szCs w:val="28"/>
        </w:rPr>
      </w:pPr>
    </w:p>
    <w:p w:rsidR="00EB6CA9" w:rsidRPr="00AC0092" w:rsidRDefault="00EB6CA9" w:rsidP="00EB6CA9">
      <w:pPr>
        <w:autoSpaceDE w:val="0"/>
        <w:autoSpaceDN w:val="0"/>
        <w:adjustRightInd w:val="0"/>
        <w:jc w:val="both"/>
        <w:rPr>
          <w:rFonts w:eastAsiaTheme="minorHAnsi"/>
          <w:sz w:val="28"/>
          <w:szCs w:val="28"/>
          <w:lang w:eastAsia="en-US"/>
        </w:rPr>
      </w:pPr>
      <w:r w:rsidRPr="00AC0092">
        <w:rPr>
          <w:rFonts w:eastAsiaTheme="minorHAnsi"/>
          <w:sz w:val="28"/>
          <w:szCs w:val="28"/>
          <w:lang w:eastAsia="en-US"/>
        </w:rPr>
        <w:t xml:space="preserve">Начальник управления </w:t>
      </w:r>
    </w:p>
    <w:p w:rsidR="00EB6CA9" w:rsidRPr="00AC0092" w:rsidRDefault="00EB6CA9" w:rsidP="00EB6CA9">
      <w:pPr>
        <w:autoSpaceDE w:val="0"/>
        <w:autoSpaceDN w:val="0"/>
        <w:adjustRightInd w:val="0"/>
        <w:jc w:val="both"/>
        <w:rPr>
          <w:rFonts w:eastAsiaTheme="minorHAnsi"/>
          <w:sz w:val="28"/>
          <w:szCs w:val="28"/>
          <w:lang w:eastAsia="en-US"/>
        </w:rPr>
      </w:pPr>
      <w:r w:rsidRPr="00AC0092">
        <w:rPr>
          <w:rFonts w:eastAsiaTheme="minorHAnsi"/>
          <w:sz w:val="28"/>
          <w:szCs w:val="28"/>
          <w:lang w:eastAsia="en-US"/>
        </w:rPr>
        <w:t xml:space="preserve">курортами и туризмом администрации </w:t>
      </w:r>
    </w:p>
    <w:p w:rsidR="00EB6CA9" w:rsidRPr="00AC0092" w:rsidRDefault="00EB6CA9" w:rsidP="00EB6CA9">
      <w:pPr>
        <w:autoSpaceDE w:val="0"/>
        <w:autoSpaceDN w:val="0"/>
        <w:adjustRightInd w:val="0"/>
        <w:jc w:val="both"/>
        <w:rPr>
          <w:rFonts w:eastAsiaTheme="minorHAnsi"/>
          <w:sz w:val="28"/>
          <w:szCs w:val="28"/>
          <w:lang w:eastAsia="en-US"/>
        </w:rPr>
      </w:pPr>
      <w:r w:rsidRPr="00AC0092">
        <w:rPr>
          <w:rFonts w:eastAsiaTheme="minorHAnsi"/>
          <w:sz w:val="28"/>
          <w:szCs w:val="28"/>
          <w:lang w:eastAsia="en-US"/>
        </w:rPr>
        <w:t>муниципального образования</w:t>
      </w:r>
    </w:p>
    <w:p w:rsidR="00EB6CA9" w:rsidRPr="00AC0092" w:rsidRDefault="00EB6CA9" w:rsidP="00EB6CA9">
      <w:pPr>
        <w:autoSpaceDE w:val="0"/>
        <w:autoSpaceDN w:val="0"/>
        <w:adjustRightInd w:val="0"/>
        <w:jc w:val="both"/>
        <w:rPr>
          <w:rFonts w:eastAsiaTheme="minorHAnsi"/>
          <w:sz w:val="28"/>
          <w:szCs w:val="28"/>
          <w:lang w:eastAsia="en-US"/>
        </w:rPr>
      </w:pPr>
      <w:r w:rsidRPr="00AC0092">
        <w:rPr>
          <w:rFonts w:eastAsiaTheme="minorHAnsi"/>
          <w:sz w:val="28"/>
          <w:szCs w:val="28"/>
          <w:lang w:eastAsia="en-US"/>
        </w:rPr>
        <w:t xml:space="preserve">город-курорт Геленджик                                                               Ю.Ю. </w:t>
      </w:r>
      <w:proofErr w:type="spellStart"/>
      <w:r>
        <w:rPr>
          <w:rFonts w:eastAsiaTheme="minorHAnsi"/>
          <w:sz w:val="28"/>
          <w:szCs w:val="28"/>
          <w:lang w:eastAsia="en-US"/>
        </w:rPr>
        <w:t>Крахмалё</w:t>
      </w:r>
      <w:r w:rsidRPr="00AC0092">
        <w:rPr>
          <w:rFonts w:eastAsiaTheme="minorHAnsi"/>
          <w:sz w:val="28"/>
          <w:szCs w:val="28"/>
          <w:lang w:eastAsia="en-US"/>
        </w:rPr>
        <w:t>ва</w:t>
      </w:r>
      <w:proofErr w:type="spellEnd"/>
    </w:p>
    <w:p w:rsidR="00EB6CA9" w:rsidRDefault="00EB6CA9" w:rsidP="00EB6CA9">
      <w:pPr>
        <w:jc w:val="center"/>
      </w:pPr>
    </w:p>
    <w:p w:rsidR="00EB6CA9" w:rsidRPr="00163824" w:rsidRDefault="00EB6CA9" w:rsidP="00EB6CA9"/>
    <w:p w:rsidR="00EB6CA9" w:rsidRDefault="00EB6CA9"/>
    <w:sectPr w:rsidR="00EB6CA9" w:rsidSect="00485760">
      <w:headerReference w:type="even" r:id="rId31"/>
      <w:headerReference w:type="default" r:id="rId32"/>
      <w:pgSz w:w="11906" w:h="16838"/>
      <w:pgMar w:top="1134" w:right="566" w:bottom="993"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56C6" w:rsidRDefault="007356C6" w:rsidP="005F3253">
      <w:r>
        <w:separator/>
      </w:r>
    </w:p>
  </w:endnote>
  <w:endnote w:type="continuationSeparator" w:id="0">
    <w:p w:rsidR="007356C6" w:rsidRDefault="007356C6" w:rsidP="005F32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56C6" w:rsidRDefault="007356C6" w:rsidP="005F3253">
      <w:r>
        <w:separator/>
      </w:r>
    </w:p>
  </w:footnote>
  <w:footnote w:type="continuationSeparator" w:id="0">
    <w:p w:rsidR="007356C6" w:rsidRDefault="007356C6" w:rsidP="005F32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A06" w:rsidRDefault="008C4A06">
    <w:pPr>
      <w:pStyle w:val="a3"/>
    </w:pPr>
    <w:r>
      <w:tab/>
      <w:t>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0488130"/>
      <w:docPartObj>
        <w:docPartGallery w:val="Page Numbers (Top of Page)"/>
        <w:docPartUnique/>
      </w:docPartObj>
    </w:sdtPr>
    <w:sdtEndPr/>
    <w:sdtContent>
      <w:p w:rsidR="000B4D93" w:rsidRDefault="008C4A06">
        <w:pPr>
          <w:pStyle w:val="a3"/>
          <w:jc w:val="center"/>
        </w:pPr>
        <w:r>
          <w:t>3</w:t>
        </w:r>
      </w:p>
    </w:sdtContent>
  </w:sdt>
  <w:p w:rsidR="000B4D93" w:rsidRDefault="000B4D93" w:rsidP="000B4D93">
    <w:pPr>
      <w:pStyle w:val="a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851E9C"/>
    <w:multiLevelType w:val="hybridMultilevel"/>
    <w:tmpl w:val="360CDC1A"/>
    <w:lvl w:ilvl="0" w:tplc="5148B376">
      <w:start w:val="1"/>
      <w:numFmt w:val="decimal"/>
      <w:lvlText w:val="%1."/>
      <w:lvlJc w:val="left"/>
      <w:pPr>
        <w:ind w:left="1260" w:hanging="360"/>
      </w:pPr>
      <w:rPr>
        <w:rFonts w:hint="default"/>
        <w:b w:val="0"/>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
    <w:nsid w:val="44484BED"/>
    <w:multiLevelType w:val="hybridMultilevel"/>
    <w:tmpl w:val="24D2DC02"/>
    <w:lvl w:ilvl="0" w:tplc="BFA262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76FC657F"/>
    <w:multiLevelType w:val="hybridMultilevel"/>
    <w:tmpl w:val="D6F03E02"/>
    <w:lvl w:ilvl="0" w:tplc="1E68F80A">
      <w:start w:val="1"/>
      <w:numFmt w:val="decimal"/>
      <w:lvlText w:val="%1."/>
      <w:lvlJc w:val="left"/>
      <w:pPr>
        <w:ind w:left="1353" w:hanging="360"/>
      </w:pPr>
      <w:rPr>
        <w:rFonts w:ascii="Times New Roman" w:eastAsia="Times New Roman" w:hAnsi="Times New Roman" w:cs="Times New Roman"/>
        <w:b w:val="0"/>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FC6"/>
    <w:rsid w:val="00020C85"/>
    <w:rsid w:val="00037036"/>
    <w:rsid w:val="00063D79"/>
    <w:rsid w:val="00067D1E"/>
    <w:rsid w:val="0007293E"/>
    <w:rsid w:val="0008141F"/>
    <w:rsid w:val="00087895"/>
    <w:rsid w:val="000A09FA"/>
    <w:rsid w:val="000B0743"/>
    <w:rsid w:val="000B4D93"/>
    <w:rsid w:val="000D7C4E"/>
    <w:rsid w:val="000E4CA1"/>
    <w:rsid w:val="000F4DDB"/>
    <w:rsid w:val="000F7883"/>
    <w:rsid w:val="0010120B"/>
    <w:rsid w:val="001051FE"/>
    <w:rsid w:val="001350E2"/>
    <w:rsid w:val="00165019"/>
    <w:rsid w:val="0019036F"/>
    <w:rsid w:val="001A599A"/>
    <w:rsid w:val="001D2DB2"/>
    <w:rsid w:val="001E1FFC"/>
    <w:rsid w:val="001F375E"/>
    <w:rsid w:val="00242893"/>
    <w:rsid w:val="00286A7D"/>
    <w:rsid w:val="00290FCD"/>
    <w:rsid w:val="002B7948"/>
    <w:rsid w:val="002C3292"/>
    <w:rsid w:val="002F77B5"/>
    <w:rsid w:val="00311AA2"/>
    <w:rsid w:val="003556CA"/>
    <w:rsid w:val="003750F5"/>
    <w:rsid w:val="003E130B"/>
    <w:rsid w:val="003F5FC0"/>
    <w:rsid w:val="00410D5B"/>
    <w:rsid w:val="00423129"/>
    <w:rsid w:val="00485760"/>
    <w:rsid w:val="00494A30"/>
    <w:rsid w:val="004B384A"/>
    <w:rsid w:val="004C5504"/>
    <w:rsid w:val="004E34DE"/>
    <w:rsid w:val="004E4145"/>
    <w:rsid w:val="00503FDC"/>
    <w:rsid w:val="00512C6A"/>
    <w:rsid w:val="005158CE"/>
    <w:rsid w:val="005242D0"/>
    <w:rsid w:val="0057193C"/>
    <w:rsid w:val="00584806"/>
    <w:rsid w:val="005A2EA7"/>
    <w:rsid w:val="005C55B8"/>
    <w:rsid w:val="005F3253"/>
    <w:rsid w:val="00603E86"/>
    <w:rsid w:val="0061240E"/>
    <w:rsid w:val="00640E91"/>
    <w:rsid w:val="00664639"/>
    <w:rsid w:val="006A7929"/>
    <w:rsid w:val="006C15BF"/>
    <w:rsid w:val="007356C6"/>
    <w:rsid w:val="00753516"/>
    <w:rsid w:val="007571EE"/>
    <w:rsid w:val="00783288"/>
    <w:rsid w:val="00793CDB"/>
    <w:rsid w:val="00797E32"/>
    <w:rsid w:val="007A2C01"/>
    <w:rsid w:val="007E004F"/>
    <w:rsid w:val="007F0783"/>
    <w:rsid w:val="007F36D3"/>
    <w:rsid w:val="008033B8"/>
    <w:rsid w:val="008126F2"/>
    <w:rsid w:val="008336A7"/>
    <w:rsid w:val="00844B63"/>
    <w:rsid w:val="0088155A"/>
    <w:rsid w:val="008C0715"/>
    <w:rsid w:val="008C4A06"/>
    <w:rsid w:val="008C6624"/>
    <w:rsid w:val="008E066E"/>
    <w:rsid w:val="008E41C5"/>
    <w:rsid w:val="00930E76"/>
    <w:rsid w:val="00952180"/>
    <w:rsid w:val="00954264"/>
    <w:rsid w:val="009675C0"/>
    <w:rsid w:val="009B2D45"/>
    <w:rsid w:val="009C4739"/>
    <w:rsid w:val="009D2A9E"/>
    <w:rsid w:val="00A021A6"/>
    <w:rsid w:val="00A05FC6"/>
    <w:rsid w:val="00A32C03"/>
    <w:rsid w:val="00A40C3C"/>
    <w:rsid w:val="00A40FF2"/>
    <w:rsid w:val="00A4375A"/>
    <w:rsid w:val="00A454D1"/>
    <w:rsid w:val="00AA3340"/>
    <w:rsid w:val="00AF1CF4"/>
    <w:rsid w:val="00AF471E"/>
    <w:rsid w:val="00AF7B35"/>
    <w:rsid w:val="00B30AAD"/>
    <w:rsid w:val="00B45F75"/>
    <w:rsid w:val="00B540D5"/>
    <w:rsid w:val="00B63072"/>
    <w:rsid w:val="00B84643"/>
    <w:rsid w:val="00B909AC"/>
    <w:rsid w:val="00BA7ED7"/>
    <w:rsid w:val="00BD4552"/>
    <w:rsid w:val="00C00B7D"/>
    <w:rsid w:val="00C1077F"/>
    <w:rsid w:val="00C1792F"/>
    <w:rsid w:val="00C244B8"/>
    <w:rsid w:val="00C333A4"/>
    <w:rsid w:val="00C60FA3"/>
    <w:rsid w:val="00C62CB6"/>
    <w:rsid w:val="00C67F08"/>
    <w:rsid w:val="00C81906"/>
    <w:rsid w:val="00C95ED0"/>
    <w:rsid w:val="00CA0495"/>
    <w:rsid w:val="00CA2C9D"/>
    <w:rsid w:val="00CD434D"/>
    <w:rsid w:val="00D0330C"/>
    <w:rsid w:val="00D07C3D"/>
    <w:rsid w:val="00D20607"/>
    <w:rsid w:val="00D23AB8"/>
    <w:rsid w:val="00D26FE0"/>
    <w:rsid w:val="00D449B2"/>
    <w:rsid w:val="00D44ED8"/>
    <w:rsid w:val="00DA4ECA"/>
    <w:rsid w:val="00DB2831"/>
    <w:rsid w:val="00DD7B74"/>
    <w:rsid w:val="00E45895"/>
    <w:rsid w:val="00E93E71"/>
    <w:rsid w:val="00E9480F"/>
    <w:rsid w:val="00E969B9"/>
    <w:rsid w:val="00EB6CA9"/>
    <w:rsid w:val="00EE14DE"/>
    <w:rsid w:val="00F200AF"/>
    <w:rsid w:val="00F30339"/>
    <w:rsid w:val="00F50A3B"/>
    <w:rsid w:val="00FC60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2A9E"/>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nhideWhenUsed/>
    <w:qFormat/>
    <w:rsid w:val="005F3253"/>
    <w:pPr>
      <w:keepNext/>
      <w:jc w:val="both"/>
      <w:outlineLvl w:val="2"/>
    </w:pPr>
    <w:rPr>
      <w:rFonts w:ascii="Courier New" w:hAnsi="Courier New"/>
      <w:sz w:val="26"/>
      <w:szCs w:val="20"/>
    </w:rPr>
  </w:style>
  <w:style w:type="paragraph" w:styleId="4">
    <w:name w:val="heading 4"/>
    <w:basedOn w:val="a"/>
    <w:next w:val="a"/>
    <w:link w:val="40"/>
    <w:unhideWhenUsed/>
    <w:qFormat/>
    <w:rsid w:val="005F3253"/>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5F3253"/>
    <w:rPr>
      <w:rFonts w:ascii="Courier New" w:eastAsia="Times New Roman" w:hAnsi="Courier New" w:cs="Times New Roman"/>
      <w:sz w:val="26"/>
      <w:szCs w:val="20"/>
      <w:lang w:eastAsia="ru-RU"/>
    </w:rPr>
  </w:style>
  <w:style w:type="character" w:customStyle="1" w:styleId="40">
    <w:name w:val="Заголовок 4 Знак"/>
    <w:basedOn w:val="a0"/>
    <w:link w:val="4"/>
    <w:rsid w:val="005F3253"/>
    <w:rPr>
      <w:rFonts w:ascii="Times New Roman" w:eastAsia="Times New Roman" w:hAnsi="Times New Roman" w:cs="Times New Roman"/>
      <w:b/>
      <w:bCs/>
      <w:sz w:val="28"/>
      <w:szCs w:val="28"/>
      <w:lang w:eastAsia="ru-RU"/>
    </w:rPr>
  </w:style>
  <w:style w:type="paragraph" w:styleId="a3">
    <w:name w:val="header"/>
    <w:basedOn w:val="a"/>
    <w:link w:val="a4"/>
    <w:uiPriority w:val="99"/>
    <w:unhideWhenUsed/>
    <w:rsid w:val="005F3253"/>
    <w:pPr>
      <w:tabs>
        <w:tab w:val="center" w:pos="4677"/>
        <w:tab w:val="right" w:pos="9355"/>
      </w:tabs>
    </w:pPr>
  </w:style>
  <w:style w:type="character" w:customStyle="1" w:styleId="a4">
    <w:name w:val="Верхний колонтитул Знак"/>
    <w:basedOn w:val="a0"/>
    <w:link w:val="a3"/>
    <w:uiPriority w:val="99"/>
    <w:rsid w:val="005F3253"/>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5F3253"/>
    <w:pPr>
      <w:tabs>
        <w:tab w:val="center" w:pos="4677"/>
        <w:tab w:val="right" w:pos="9355"/>
      </w:tabs>
    </w:pPr>
  </w:style>
  <w:style w:type="character" w:customStyle="1" w:styleId="a6">
    <w:name w:val="Нижний колонтитул Знак"/>
    <w:basedOn w:val="a0"/>
    <w:link w:val="a5"/>
    <w:uiPriority w:val="99"/>
    <w:rsid w:val="005F3253"/>
    <w:rPr>
      <w:rFonts w:ascii="Times New Roman" w:eastAsia="Times New Roman" w:hAnsi="Times New Roman" w:cs="Times New Roman"/>
      <w:sz w:val="24"/>
      <w:szCs w:val="24"/>
      <w:lang w:eastAsia="ru-RU"/>
    </w:rPr>
  </w:style>
  <w:style w:type="paragraph" w:customStyle="1" w:styleId="HEADERTEXT">
    <w:name w:val=".HEADERTEXT"/>
    <w:uiPriority w:val="99"/>
    <w:rsid w:val="005F3253"/>
    <w:pPr>
      <w:widowControl w:val="0"/>
      <w:autoSpaceDE w:val="0"/>
      <w:autoSpaceDN w:val="0"/>
      <w:adjustRightInd w:val="0"/>
      <w:spacing w:after="0" w:line="240" w:lineRule="auto"/>
    </w:pPr>
    <w:rPr>
      <w:rFonts w:ascii="Arial" w:eastAsia="Times New Roman" w:hAnsi="Arial" w:cs="Arial"/>
      <w:color w:val="2B4279"/>
      <w:sz w:val="20"/>
      <w:szCs w:val="20"/>
      <w:lang w:eastAsia="ru-RU"/>
    </w:rPr>
  </w:style>
  <w:style w:type="paragraph" w:styleId="a7">
    <w:name w:val="No Spacing"/>
    <w:link w:val="a8"/>
    <w:uiPriority w:val="1"/>
    <w:qFormat/>
    <w:rsid w:val="005F3253"/>
    <w:pPr>
      <w:widowControl w:val="0"/>
      <w:suppressAutoHyphens/>
      <w:spacing w:after="0" w:line="240" w:lineRule="auto"/>
    </w:pPr>
    <w:rPr>
      <w:rFonts w:ascii="Times New Roman" w:eastAsia="Arial Unicode MS" w:hAnsi="Times New Roman" w:cs="Times New Roman"/>
      <w:sz w:val="24"/>
      <w:szCs w:val="20"/>
      <w:lang w:eastAsia="ru-RU"/>
    </w:rPr>
  </w:style>
  <w:style w:type="character" w:customStyle="1" w:styleId="a8">
    <w:name w:val="Без интервала Знак"/>
    <w:link w:val="a7"/>
    <w:uiPriority w:val="1"/>
    <w:locked/>
    <w:rsid w:val="005F3253"/>
    <w:rPr>
      <w:rFonts w:ascii="Times New Roman" w:eastAsia="Arial Unicode MS" w:hAnsi="Times New Roman" w:cs="Times New Roman"/>
      <w:sz w:val="24"/>
      <w:szCs w:val="20"/>
      <w:lang w:eastAsia="ru-RU"/>
    </w:rPr>
  </w:style>
  <w:style w:type="paragraph" w:styleId="a9">
    <w:name w:val="Balloon Text"/>
    <w:basedOn w:val="a"/>
    <w:link w:val="aa"/>
    <w:uiPriority w:val="99"/>
    <w:semiHidden/>
    <w:unhideWhenUsed/>
    <w:rsid w:val="00C95ED0"/>
    <w:rPr>
      <w:rFonts w:ascii="Tahoma" w:hAnsi="Tahoma" w:cs="Tahoma"/>
      <w:sz w:val="16"/>
      <w:szCs w:val="16"/>
    </w:rPr>
  </w:style>
  <w:style w:type="character" w:customStyle="1" w:styleId="aa">
    <w:name w:val="Текст выноски Знак"/>
    <w:basedOn w:val="a0"/>
    <w:link w:val="a9"/>
    <w:uiPriority w:val="99"/>
    <w:semiHidden/>
    <w:rsid w:val="00C95ED0"/>
    <w:rPr>
      <w:rFonts w:ascii="Tahoma" w:eastAsia="Times New Roman" w:hAnsi="Tahoma" w:cs="Tahoma"/>
      <w:sz w:val="16"/>
      <w:szCs w:val="16"/>
      <w:lang w:eastAsia="ru-RU"/>
    </w:rPr>
  </w:style>
  <w:style w:type="paragraph" w:styleId="ab">
    <w:name w:val="List Paragraph"/>
    <w:basedOn w:val="a"/>
    <w:uiPriority w:val="34"/>
    <w:qFormat/>
    <w:rsid w:val="00B45F75"/>
    <w:pPr>
      <w:ind w:left="720"/>
      <w:contextualSpacing/>
    </w:pPr>
  </w:style>
  <w:style w:type="character" w:styleId="ac">
    <w:name w:val="Hyperlink"/>
    <w:basedOn w:val="a0"/>
    <w:uiPriority w:val="99"/>
    <w:unhideWhenUsed/>
    <w:rsid w:val="008336A7"/>
    <w:rPr>
      <w:color w:val="0000FF" w:themeColor="hyperlink"/>
      <w:u w:val="single"/>
    </w:rPr>
  </w:style>
  <w:style w:type="paragraph" w:customStyle="1" w:styleId="ConsPlusNormal">
    <w:name w:val="ConsPlusNormal"/>
    <w:rsid w:val="007E004F"/>
    <w:pPr>
      <w:widowControl w:val="0"/>
      <w:autoSpaceDE w:val="0"/>
      <w:autoSpaceDN w:val="0"/>
      <w:spacing w:after="0" w:line="240" w:lineRule="auto"/>
    </w:pPr>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2A9E"/>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nhideWhenUsed/>
    <w:qFormat/>
    <w:rsid w:val="005F3253"/>
    <w:pPr>
      <w:keepNext/>
      <w:jc w:val="both"/>
      <w:outlineLvl w:val="2"/>
    </w:pPr>
    <w:rPr>
      <w:rFonts w:ascii="Courier New" w:hAnsi="Courier New"/>
      <w:sz w:val="26"/>
      <w:szCs w:val="20"/>
    </w:rPr>
  </w:style>
  <w:style w:type="paragraph" w:styleId="4">
    <w:name w:val="heading 4"/>
    <w:basedOn w:val="a"/>
    <w:next w:val="a"/>
    <w:link w:val="40"/>
    <w:unhideWhenUsed/>
    <w:qFormat/>
    <w:rsid w:val="005F3253"/>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5F3253"/>
    <w:rPr>
      <w:rFonts w:ascii="Courier New" w:eastAsia="Times New Roman" w:hAnsi="Courier New" w:cs="Times New Roman"/>
      <w:sz w:val="26"/>
      <w:szCs w:val="20"/>
      <w:lang w:eastAsia="ru-RU"/>
    </w:rPr>
  </w:style>
  <w:style w:type="character" w:customStyle="1" w:styleId="40">
    <w:name w:val="Заголовок 4 Знак"/>
    <w:basedOn w:val="a0"/>
    <w:link w:val="4"/>
    <w:rsid w:val="005F3253"/>
    <w:rPr>
      <w:rFonts w:ascii="Times New Roman" w:eastAsia="Times New Roman" w:hAnsi="Times New Roman" w:cs="Times New Roman"/>
      <w:b/>
      <w:bCs/>
      <w:sz w:val="28"/>
      <w:szCs w:val="28"/>
      <w:lang w:eastAsia="ru-RU"/>
    </w:rPr>
  </w:style>
  <w:style w:type="paragraph" w:styleId="a3">
    <w:name w:val="header"/>
    <w:basedOn w:val="a"/>
    <w:link w:val="a4"/>
    <w:uiPriority w:val="99"/>
    <w:unhideWhenUsed/>
    <w:rsid w:val="005F3253"/>
    <w:pPr>
      <w:tabs>
        <w:tab w:val="center" w:pos="4677"/>
        <w:tab w:val="right" w:pos="9355"/>
      </w:tabs>
    </w:pPr>
  </w:style>
  <w:style w:type="character" w:customStyle="1" w:styleId="a4">
    <w:name w:val="Верхний колонтитул Знак"/>
    <w:basedOn w:val="a0"/>
    <w:link w:val="a3"/>
    <w:uiPriority w:val="99"/>
    <w:rsid w:val="005F3253"/>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5F3253"/>
    <w:pPr>
      <w:tabs>
        <w:tab w:val="center" w:pos="4677"/>
        <w:tab w:val="right" w:pos="9355"/>
      </w:tabs>
    </w:pPr>
  </w:style>
  <w:style w:type="character" w:customStyle="1" w:styleId="a6">
    <w:name w:val="Нижний колонтитул Знак"/>
    <w:basedOn w:val="a0"/>
    <w:link w:val="a5"/>
    <w:uiPriority w:val="99"/>
    <w:rsid w:val="005F3253"/>
    <w:rPr>
      <w:rFonts w:ascii="Times New Roman" w:eastAsia="Times New Roman" w:hAnsi="Times New Roman" w:cs="Times New Roman"/>
      <w:sz w:val="24"/>
      <w:szCs w:val="24"/>
      <w:lang w:eastAsia="ru-RU"/>
    </w:rPr>
  </w:style>
  <w:style w:type="paragraph" w:customStyle="1" w:styleId="HEADERTEXT">
    <w:name w:val=".HEADERTEXT"/>
    <w:uiPriority w:val="99"/>
    <w:rsid w:val="005F3253"/>
    <w:pPr>
      <w:widowControl w:val="0"/>
      <w:autoSpaceDE w:val="0"/>
      <w:autoSpaceDN w:val="0"/>
      <w:adjustRightInd w:val="0"/>
      <w:spacing w:after="0" w:line="240" w:lineRule="auto"/>
    </w:pPr>
    <w:rPr>
      <w:rFonts w:ascii="Arial" w:eastAsia="Times New Roman" w:hAnsi="Arial" w:cs="Arial"/>
      <w:color w:val="2B4279"/>
      <w:sz w:val="20"/>
      <w:szCs w:val="20"/>
      <w:lang w:eastAsia="ru-RU"/>
    </w:rPr>
  </w:style>
  <w:style w:type="paragraph" w:styleId="a7">
    <w:name w:val="No Spacing"/>
    <w:link w:val="a8"/>
    <w:uiPriority w:val="1"/>
    <w:qFormat/>
    <w:rsid w:val="005F3253"/>
    <w:pPr>
      <w:widowControl w:val="0"/>
      <w:suppressAutoHyphens/>
      <w:spacing w:after="0" w:line="240" w:lineRule="auto"/>
    </w:pPr>
    <w:rPr>
      <w:rFonts w:ascii="Times New Roman" w:eastAsia="Arial Unicode MS" w:hAnsi="Times New Roman" w:cs="Times New Roman"/>
      <w:sz w:val="24"/>
      <w:szCs w:val="20"/>
      <w:lang w:eastAsia="ru-RU"/>
    </w:rPr>
  </w:style>
  <w:style w:type="character" w:customStyle="1" w:styleId="a8">
    <w:name w:val="Без интервала Знак"/>
    <w:link w:val="a7"/>
    <w:uiPriority w:val="1"/>
    <w:locked/>
    <w:rsid w:val="005F3253"/>
    <w:rPr>
      <w:rFonts w:ascii="Times New Roman" w:eastAsia="Arial Unicode MS" w:hAnsi="Times New Roman" w:cs="Times New Roman"/>
      <w:sz w:val="24"/>
      <w:szCs w:val="20"/>
      <w:lang w:eastAsia="ru-RU"/>
    </w:rPr>
  </w:style>
  <w:style w:type="paragraph" w:styleId="a9">
    <w:name w:val="Balloon Text"/>
    <w:basedOn w:val="a"/>
    <w:link w:val="aa"/>
    <w:uiPriority w:val="99"/>
    <w:semiHidden/>
    <w:unhideWhenUsed/>
    <w:rsid w:val="00C95ED0"/>
    <w:rPr>
      <w:rFonts w:ascii="Tahoma" w:hAnsi="Tahoma" w:cs="Tahoma"/>
      <w:sz w:val="16"/>
      <w:szCs w:val="16"/>
    </w:rPr>
  </w:style>
  <w:style w:type="character" w:customStyle="1" w:styleId="aa">
    <w:name w:val="Текст выноски Знак"/>
    <w:basedOn w:val="a0"/>
    <w:link w:val="a9"/>
    <w:uiPriority w:val="99"/>
    <w:semiHidden/>
    <w:rsid w:val="00C95ED0"/>
    <w:rPr>
      <w:rFonts w:ascii="Tahoma" w:eastAsia="Times New Roman" w:hAnsi="Tahoma" w:cs="Tahoma"/>
      <w:sz w:val="16"/>
      <w:szCs w:val="16"/>
      <w:lang w:eastAsia="ru-RU"/>
    </w:rPr>
  </w:style>
  <w:style w:type="paragraph" w:styleId="ab">
    <w:name w:val="List Paragraph"/>
    <w:basedOn w:val="a"/>
    <w:uiPriority w:val="34"/>
    <w:qFormat/>
    <w:rsid w:val="00B45F75"/>
    <w:pPr>
      <w:ind w:left="720"/>
      <w:contextualSpacing/>
    </w:pPr>
  </w:style>
  <w:style w:type="character" w:styleId="ac">
    <w:name w:val="Hyperlink"/>
    <w:basedOn w:val="a0"/>
    <w:uiPriority w:val="99"/>
    <w:unhideWhenUsed/>
    <w:rsid w:val="008336A7"/>
    <w:rPr>
      <w:color w:val="0000FF" w:themeColor="hyperlink"/>
      <w:u w:val="single"/>
    </w:rPr>
  </w:style>
  <w:style w:type="paragraph" w:customStyle="1" w:styleId="ConsPlusNormal">
    <w:name w:val="ConsPlusNormal"/>
    <w:rsid w:val="007E004F"/>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72BD7BFBADE70A360EA04F22509532E79E3D5374488D9E3B5248AEDC38E6ADEAF27A1723E56F5EBE1B452926E967AF9F58D0E1P" TargetMode="External"/><Relationship Id="rId18" Type="http://schemas.openxmlformats.org/officeDocument/2006/relationships/hyperlink" Target="consultantplus://offline/ref=72BD7BFBADE70A360EA0512F46F96DED9A3E0A784E8492650B1AA88B67B6ABBFA03A497AB52E15B3135E3526E2D7E8P" TargetMode="External"/><Relationship Id="rId26" Type="http://schemas.openxmlformats.org/officeDocument/2006/relationships/hyperlink" Target="consultantplus://offline/ref=72BD7BFBADE70A360EA0512F46F96DED9A3E0A784E8492650B1AA88B67B6ABBFA03A497AB52E15B3135E3526E2D7E8P" TargetMode="External"/><Relationship Id="rId3" Type="http://schemas.openxmlformats.org/officeDocument/2006/relationships/styles" Target="styles.xml"/><Relationship Id="rId21" Type="http://schemas.openxmlformats.org/officeDocument/2006/relationships/hyperlink" Target="consultantplus://offline/ref=72BD7BFBADE70A360EA04F22509532E79E3D5374488D9E3B5248AEDC38E6ADEAF27A1723E56F5EBE1B452926E967AF9F58D0E1P"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72BD7BFBADE70A360EA0512F46F96DED9A3E0A784E8492650B1AA88B67B6ABBFA03A497AB52E15B3135E3526E2D7E8P" TargetMode="External"/><Relationship Id="rId17" Type="http://schemas.openxmlformats.org/officeDocument/2006/relationships/hyperlink" Target="consultantplus://offline/ref=72BD7BFBADE70A360EA0512F46F96DED9A3E0B70428C92650B1AA88B67B6ABBFB23A1175B12C00E74B04622BE17CB39F531EFA2316DBEFP" TargetMode="External"/><Relationship Id="rId25" Type="http://schemas.openxmlformats.org/officeDocument/2006/relationships/hyperlink" Target="consultantplus://offline/ref=6BCB574494DA27BB165F927472C3D35EB95A936AF92F16C71FF414B51D6D9BFADEE0E70AB1C1EFC184EA4985C62B1B486FKDW2M"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72BD7BFBADE70A360EA0512F46F96DED9A3E0B70428C92650B1AA88B67B6ABBFB23A1175B12D00E74B04622BE17CB39F531EFA2316DBEFP" TargetMode="External"/><Relationship Id="rId20" Type="http://schemas.openxmlformats.org/officeDocument/2006/relationships/hyperlink" Target="consultantplus://offline/ref=72BD7BFBADE70A360EA0512F46F96DED9A3E0A784E8492650B1AA88B67B6ABBFA03A497AB52E15B3135E3526E2D7E8P" TargetMode="External"/><Relationship Id="rId29" Type="http://schemas.openxmlformats.org/officeDocument/2006/relationships/hyperlink" Target="consultantplus://offline/ref=72BD7BFBADE70A360EA04F22509532E79E3D5374488D9E3B5248AEDC38E6ADEAF27A1723E56F5EBE1B452926E967AF9F58D0E1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2BD7BFBADE70A360EA04F22509532E79E3D5374488D9E3B5248AEDC38E6ADEAF27A1723E56F5EBE1B452926E967AF9F58D0E1P" TargetMode="External"/><Relationship Id="rId24" Type="http://schemas.openxmlformats.org/officeDocument/2006/relationships/hyperlink" Target="consultantplus://offline/ref=6BCB574494DA27BB165F8C7964AF8C54BD56CC60FC241C9940A012E2423D9DAF8CA0B953E08CA4CC87FD5585C7K3W4M" TargetMode="External"/><Relationship Id="rId32"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consultantplus://offline/ref=72BD7BFBADE70A360EA04F22509532E79E3D5374488D9E3B5248AEDC38E6ADEAF27A1723E56F5EBE1B452926E967AF9F58D0E1P" TargetMode="External"/><Relationship Id="rId23" Type="http://schemas.openxmlformats.org/officeDocument/2006/relationships/hyperlink" Target="consultantplus://offline/ref=72BD7BFBADE70A360EA04F22509532E79E3D5374488D9E3B5248AEDC38E6ADEAF27A1723E56F5EBE1B452926E967AF9F58D0E1P" TargetMode="External"/><Relationship Id="rId28" Type="http://schemas.openxmlformats.org/officeDocument/2006/relationships/hyperlink" Target="consultantplus://offline/ref=72BD7BFBADE70A360EA0512F46F96DED9A3E0A784E8492650B1AA88B67B6ABBFA03A497AB52E15B3135E3526E2D7E8P" TargetMode="External"/><Relationship Id="rId10" Type="http://schemas.openxmlformats.org/officeDocument/2006/relationships/hyperlink" Target="consultantplus://offline/ref=72BD7BFBADE70A360EA0512F46F96DED9A3E0A784E8492650B1AA88B67B6ABBFA03A497AB52E15B3135E3526E2D7E8P" TargetMode="External"/><Relationship Id="rId19" Type="http://schemas.openxmlformats.org/officeDocument/2006/relationships/hyperlink" Target="consultantplus://offline/ref=72BD7BFBADE70A360EA04F22509532E79E3D5374488D9E3B5248AEDC38E6ADEAF27A1723E56F5EBE1B452926E967AF9F58D0E1P" TargetMode="External"/><Relationship Id="rId31"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gelendzhik.org" TargetMode="External"/><Relationship Id="rId14" Type="http://schemas.openxmlformats.org/officeDocument/2006/relationships/hyperlink" Target="consultantplus://offline/ref=72BD7BFBADE70A360EA0512F46F96DED9A3E0A784E8492650B1AA88B67B6ABBFA03A497AB52E15B3135E3526E2D7E8P" TargetMode="External"/><Relationship Id="rId22" Type="http://schemas.openxmlformats.org/officeDocument/2006/relationships/hyperlink" Target="consultantplus://offline/ref=72BD7BFBADE70A360EA0512F46F96DED9A3E0A784E8492650B1AA88B67B6ABBFA03A497AB52E15B3135E3526E2D7E8P" TargetMode="External"/><Relationship Id="rId27" Type="http://schemas.openxmlformats.org/officeDocument/2006/relationships/hyperlink" Target="consultantplus://offline/ref=72BD7BFBADE70A360EA04F22509532E79E3D5374488D9E3B5248AEDC38E6ADEAF27A1723E56F5EBE1B452926E967AF9F58D0E1P" TargetMode="External"/><Relationship Id="rId30" Type="http://schemas.openxmlformats.org/officeDocument/2006/relationships/hyperlink" Target="https://gelendzhik.org/regulatory/regionalnyy-gosudarstvennyy-kontrol.ph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395ABF-F955-49C0-BEC6-FF6E60950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17</Pages>
  <Words>7040</Words>
  <Characters>40129</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Полихронова</dc:creator>
  <cp:lastModifiedBy>Антонова Надежда Леонидовна</cp:lastModifiedBy>
  <cp:revision>6</cp:revision>
  <cp:lastPrinted>2022-04-29T06:27:00Z</cp:lastPrinted>
  <dcterms:created xsi:type="dcterms:W3CDTF">2022-05-05T06:43:00Z</dcterms:created>
  <dcterms:modified xsi:type="dcterms:W3CDTF">2022-06-08T14:02:00Z</dcterms:modified>
</cp:coreProperties>
</file>