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824817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824817" w:rsidRPr="00824817">
        <w:rPr>
          <w:b/>
          <w:bCs/>
          <w:sz w:val="28"/>
          <w:szCs w:val="28"/>
        </w:rPr>
        <w:t>23:40:0410050:57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824817" w:rsidRPr="00824817">
        <w:rPr>
          <w:b/>
          <w:bCs/>
          <w:sz w:val="28"/>
          <w:szCs w:val="28"/>
        </w:rPr>
        <w:t>ул.Киевская</w:t>
      </w:r>
      <w:proofErr w:type="spellEnd"/>
      <w:r w:rsidR="00824817" w:rsidRPr="00824817">
        <w:rPr>
          <w:b/>
          <w:bCs/>
          <w:sz w:val="28"/>
          <w:szCs w:val="28"/>
        </w:rPr>
        <w:t xml:space="preserve">, 62 </w:t>
      </w:r>
      <w:r w:rsidR="00824817">
        <w:rPr>
          <w:b/>
          <w:bCs/>
          <w:sz w:val="28"/>
          <w:szCs w:val="28"/>
        </w:rPr>
        <w:t>–</w:t>
      </w:r>
    </w:p>
    <w:p w:rsidR="00824817" w:rsidRDefault="004F2277" w:rsidP="0082481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угол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овороссийской</w:t>
      </w:r>
      <w:proofErr w:type="spellEnd"/>
      <w:r w:rsidR="00824817" w:rsidRPr="00824817">
        <w:rPr>
          <w:b/>
          <w:bCs/>
          <w:sz w:val="28"/>
          <w:szCs w:val="28"/>
        </w:rPr>
        <w:t>, 148</w:t>
      </w:r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</w:t>
      </w:r>
    </w:p>
    <w:p w:rsidR="00824817" w:rsidRDefault="00CF39B6" w:rsidP="0082481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7078D">
        <w:rPr>
          <w:b/>
          <w:bCs/>
          <w:sz w:val="28"/>
          <w:szCs w:val="28"/>
        </w:rPr>
        <w:t xml:space="preserve"> собственности муниципального </w:t>
      </w:r>
    </w:p>
    <w:p w:rsidR="0017078D" w:rsidRDefault="0017078D" w:rsidP="0082481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</w:t>
      </w:r>
      <w:r w:rsidR="00375C7E">
        <w:rPr>
          <w:b/>
          <w:bCs/>
          <w:sz w:val="28"/>
          <w:szCs w:val="28"/>
        </w:rPr>
        <w:t>, 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от 7 февраля     2022 года №4636-КЗ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CD20E7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824817">
        <w:rPr>
          <w:sz w:val="28"/>
          <w:szCs w:val="28"/>
        </w:rPr>
        <w:t>2512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824817">
        <w:rPr>
          <w:sz w:val="28"/>
          <w:szCs w:val="28"/>
        </w:rPr>
        <w:t>2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</w:t>
      </w:r>
      <w:proofErr w:type="spellStart"/>
      <w:r w:rsidR="004F2277">
        <w:rPr>
          <w:sz w:val="28"/>
          <w:szCs w:val="28"/>
        </w:rPr>
        <w:t>приаэродромная</w:t>
      </w:r>
      <w:proofErr w:type="spellEnd"/>
      <w:r w:rsidR="004F2277">
        <w:rPr>
          <w:sz w:val="28"/>
          <w:szCs w:val="28"/>
        </w:rPr>
        <w:t xml:space="preserve"> территория аэродрома Геленджик (сектор 7); санитарно-защитная зона промышленного предприятия; </w:t>
      </w:r>
      <w:r w:rsidR="00824817">
        <w:rPr>
          <w:sz w:val="28"/>
          <w:szCs w:val="28"/>
        </w:rPr>
        <w:t>зона объекта культурного наследия (археология) региональной категории охраны</w:t>
      </w:r>
      <w:r w:rsidR="00D53495">
        <w:rPr>
          <w:sz w:val="28"/>
          <w:szCs w:val="28"/>
        </w:rPr>
        <w:t xml:space="preserve">; </w:t>
      </w:r>
      <w:r w:rsidR="00CD20E7">
        <w:rPr>
          <w:sz w:val="28"/>
          <w:szCs w:val="28"/>
        </w:rPr>
        <w:t xml:space="preserve">земельный участок частично расположен в охранной зоне трансформаторной подстанции (10 м); </w:t>
      </w:r>
      <w:r w:rsidR="00D53495">
        <w:rPr>
          <w:sz w:val="28"/>
          <w:szCs w:val="28"/>
        </w:rPr>
        <w:t>зона общественно-деловой застройки (ОД</w:t>
      </w:r>
      <w:r w:rsidR="00E16824">
        <w:rPr>
          <w:sz w:val="28"/>
          <w:szCs w:val="28"/>
        </w:rPr>
        <w:t>)</w:t>
      </w:r>
      <w:r w:rsidR="00D53495">
        <w:rPr>
          <w:sz w:val="28"/>
          <w:szCs w:val="28"/>
        </w:rPr>
        <w:t>)</w:t>
      </w:r>
      <w:r w:rsidR="003C33E1" w:rsidRPr="00A9453A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824817" w:rsidRPr="00824817">
        <w:rPr>
          <w:sz w:val="28"/>
          <w:szCs w:val="28"/>
        </w:rPr>
        <w:t>23:40:0410050:57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824817" w:rsidRPr="00824817">
        <w:rPr>
          <w:sz w:val="28"/>
          <w:szCs w:val="28"/>
        </w:rPr>
        <w:t>ул.Киевс</w:t>
      </w:r>
      <w:r w:rsidR="004F2277">
        <w:rPr>
          <w:sz w:val="28"/>
          <w:szCs w:val="28"/>
        </w:rPr>
        <w:t>кая</w:t>
      </w:r>
      <w:proofErr w:type="spellEnd"/>
      <w:r w:rsidR="004F2277">
        <w:rPr>
          <w:sz w:val="28"/>
          <w:szCs w:val="28"/>
        </w:rPr>
        <w:t xml:space="preserve">, 62 - угол </w:t>
      </w:r>
      <w:proofErr w:type="spellStart"/>
      <w:r w:rsidR="004F2277">
        <w:rPr>
          <w:sz w:val="28"/>
          <w:szCs w:val="28"/>
        </w:rPr>
        <w:t>ул.Новороссийской</w:t>
      </w:r>
      <w:proofErr w:type="spellEnd"/>
      <w:r w:rsidR="00824817" w:rsidRPr="00824817">
        <w:rPr>
          <w:sz w:val="28"/>
          <w:szCs w:val="28"/>
        </w:rPr>
        <w:t>, 148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375C7E">
        <w:rPr>
          <w:sz w:val="28"/>
          <w:szCs w:val="28"/>
        </w:rPr>
        <w:t>общественное управление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lastRenderedPageBreak/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F1F14" w:rsidRDefault="000F1F14" w:rsidP="000F1F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="00E16824">
        <w:rPr>
          <w:sz w:val="28"/>
          <w:szCs w:val="28"/>
        </w:rPr>
        <w:t>м 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4F2277">
        <w:rPr>
          <w:color w:val="auto"/>
          <w:sz w:val="28"/>
          <w:szCs w:val="28"/>
        </w:rPr>
        <w:t>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5C7E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3B" w:rsidRDefault="00B40B3B">
      <w:r>
        <w:separator/>
      </w:r>
    </w:p>
  </w:endnote>
  <w:endnote w:type="continuationSeparator" w:id="0">
    <w:p w:rsidR="00B40B3B" w:rsidRDefault="00B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3B" w:rsidRDefault="00B40B3B">
      <w:r>
        <w:separator/>
      </w:r>
    </w:p>
  </w:footnote>
  <w:footnote w:type="continuationSeparator" w:id="0">
    <w:p w:rsidR="00B40B3B" w:rsidRDefault="00B4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B50345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6750B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2277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2E8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0B3B"/>
    <w:rsid w:val="00B46CBC"/>
    <w:rsid w:val="00B50345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20E7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6DD5"/>
    <w:rsid w:val="00E81E9E"/>
    <w:rsid w:val="00E82717"/>
    <w:rsid w:val="00EB50FC"/>
    <w:rsid w:val="00EE6318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E274-91EA-4DCF-9621-33CE87EE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Антонова Надежда Леонидовна</cp:lastModifiedBy>
  <cp:revision>7</cp:revision>
  <cp:lastPrinted>2022-04-14T11:15:00Z</cp:lastPrinted>
  <dcterms:created xsi:type="dcterms:W3CDTF">2022-03-24T13:35:00Z</dcterms:created>
  <dcterms:modified xsi:type="dcterms:W3CDTF">2022-04-27T09:09:00Z</dcterms:modified>
</cp:coreProperties>
</file>