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0" w:rsidRPr="008513C3" w:rsidRDefault="00593790" w:rsidP="00593790">
      <w:pPr>
        <w:jc w:val="center"/>
        <w:rPr>
          <w:b/>
          <w:sz w:val="28"/>
          <w:szCs w:val="28"/>
        </w:rPr>
      </w:pPr>
      <w:r w:rsidRPr="008513C3">
        <w:rPr>
          <w:b/>
          <w:sz w:val="28"/>
          <w:szCs w:val="28"/>
        </w:rPr>
        <w:t>Заключение</w:t>
      </w:r>
    </w:p>
    <w:p w:rsidR="00593790" w:rsidRPr="008513C3" w:rsidRDefault="00593790" w:rsidP="00593790">
      <w:pPr>
        <w:jc w:val="center"/>
        <w:rPr>
          <w:b/>
          <w:sz w:val="28"/>
          <w:szCs w:val="28"/>
          <w:u w:val="single"/>
        </w:rPr>
      </w:pPr>
      <w:r w:rsidRPr="008513C3">
        <w:rPr>
          <w:b/>
          <w:sz w:val="28"/>
          <w:szCs w:val="28"/>
          <w:u w:val="single"/>
        </w:rPr>
        <w:t xml:space="preserve">от </w:t>
      </w:r>
      <w:r w:rsidR="00C550CC">
        <w:rPr>
          <w:b/>
          <w:sz w:val="28"/>
          <w:szCs w:val="28"/>
          <w:u w:val="single"/>
        </w:rPr>
        <w:t>2</w:t>
      </w:r>
      <w:r w:rsidR="00756121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="00756121">
        <w:rPr>
          <w:b/>
          <w:sz w:val="28"/>
          <w:szCs w:val="28"/>
          <w:u w:val="single"/>
        </w:rPr>
        <w:t>мая</w:t>
      </w:r>
      <w:r w:rsidRPr="008513C3">
        <w:rPr>
          <w:b/>
          <w:sz w:val="28"/>
          <w:szCs w:val="28"/>
          <w:u w:val="single"/>
        </w:rPr>
        <w:t xml:space="preserve"> 201</w:t>
      </w:r>
      <w:r w:rsidR="00756121">
        <w:rPr>
          <w:b/>
          <w:sz w:val="28"/>
          <w:szCs w:val="28"/>
          <w:u w:val="single"/>
        </w:rPr>
        <w:t>6</w:t>
      </w:r>
      <w:r w:rsidRPr="008513C3">
        <w:rPr>
          <w:b/>
          <w:sz w:val="28"/>
          <w:szCs w:val="28"/>
          <w:u w:val="single"/>
        </w:rPr>
        <w:t xml:space="preserve"> года №</w:t>
      </w:r>
      <w:r>
        <w:rPr>
          <w:b/>
          <w:sz w:val="28"/>
          <w:szCs w:val="28"/>
          <w:u w:val="single"/>
        </w:rPr>
        <w:t>1</w:t>
      </w:r>
      <w:r w:rsidR="00756121">
        <w:rPr>
          <w:b/>
          <w:sz w:val="28"/>
          <w:szCs w:val="28"/>
          <w:u w:val="single"/>
        </w:rPr>
        <w:t>17</w:t>
      </w:r>
    </w:p>
    <w:p w:rsidR="0079025F" w:rsidRPr="00BB409A" w:rsidRDefault="0079025F" w:rsidP="00756121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756121">
        <w:rPr>
          <w:sz w:val="28"/>
          <w:szCs w:val="28"/>
        </w:rPr>
        <w:t>О рассмотрении протеста</w:t>
      </w:r>
      <w:r w:rsidR="00756121">
        <w:rPr>
          <w:sz w:val="28"/>
          <w:szCs w:val="28"/>
        </w:rPr>
        <w:br/>
      </w:r>
      <w:r w:rsidR="00756121" w:rsidRPr="00756121">
        <w:rPr>
          <w:sz w:val="28"/>
          <w:szCs w:val="28"/>
        </w:rPr>
        <w:t>пр</w:t>
      </w:r>
      <w:r w:rsidR="00756121" w:rsidRPr="00756121">
        <w:rPr>
          <w:sz w:val="28"/>
          <w:szCs w:val="28"/>
        </w:rPr>
        <w:t>о</w:t>
      </w:r>
      <w:r w:rsidR="00756121" w:rsidRPr="00756121">
        <w:rPr>
          <w:sz w:val="28"/>
          <w:szCs w:val="28"/>
        </w:rPr>
        <w:t>курора города Геленджика</w:t>
      </w:r>
      <w:r w:rsidR="00756121">
        <w:rPr>
          <w:sz w:val="28"/>
          <w:szCs w:val="28"/>
        </w:rPr>
        <w:t xml:space="preserve"> </w:t>
      </w:r>
      <w:r w:rsidR="00756121" w:rsidRPr="00756121">
        <w:rPr>
          <w:sz w:val="28"/>
          <w:szCs w:val="28"/>
        </w:rPr>
        <w:t xml:space="preserve">от </w:t>
      </w:r>
      <w:r w:rsidR="00756121">
        <w:rPr>
          <w:sz w:val="28"/>
          <w:szCs w:val="28"/>
        </w:rPr>
        <w:t xml:space="preserve">10 мая 2016 года </w:t>
      </w:r>
      <w:r w:rsidR="00756121" w:rsidRPr="00756121">
        <w:rPr>
          <w:sz w:val="28"/>
          <w:szCs w:val="28"/>
        </w:rPr>
        <w:t>№7-02-2016/2627</w:t>
      </w:r>
      <w:r w:rsidR="00756121">
        <w:rPr>
          <w:sz w:val="28"/>
          <w:szCs w:val="28"/>
        </w:rPr>
        <w:t>»</w:t>
      </w:r>
    </w:p>
    <w:p w:rsidR="005F228E" w:rsidRDefault="005F228E" w:rsidP="0079025F">
      <w:pPr>
        <w:jc w:val="center"/>
        <w:rPr>
          <w:sz w:val="28"/>
          <w:szCs w:val="28"/>
        </w:rPr>
      </w:pPr>
    </w:p>
    <w:p w:rsidR="00246856" w:rsidRDefault="00246856" w:rsidP="0079025F">
      <w:pPr>
        <w:jc w:val="center"/>
        <w:rPr>
          <w:sz w:val="28"/>
          <w:szCs w:val="28"/>
        </w:rPr>
      </w:pPr>
    </w:p>
    <w:p w:rsidR="0079025F" w:rsidRDefault="0079025F" w:rsidP="007561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756121" w:rsidRPr="00756121">
        <w:rPr>
          <w:sz w:val="28"/>
          <w:szCs w:val="28"/>
        </w:rPr>
        <w:t>О рассмотрении протеста</w:t>
      </w:r>
      <w:r w:rsidR="00756121">
        <w:rPr>
          <w:sz w:val="28"/>
          <w:szCs w:val="28"/>
        </w:rPr>
        <w:t xml:space="preserve"> </w:t>
      </w:r>
      <w:r w:rsidR="00756121" w:rsidRPr="00756121">
        <w:rPr>
          <w:sz w:val="28"/>
          <w:szCs w:val="28"/>
        </w:rPr>
        <w:t xml:space="preserve">прокурора </w:t>
      </w:r>
      <w:r w:rsidR="00756121">
        <w:rPr>
          <w:sz w:val="28"/>
          <w:szCs w:val="28"/>
        </w:rPr>
        <w:t xml:space="preserve">города Геленджика </w:t>
      </w:r>
      <w:r w:rsidR="00756121" w:rsidRPr="00756121">
        <w:rPr>
          <w:sz w:val="28"/>
          <w:szCs w:val="28"/>
        </w:rPr>
        <w:t>от 10 мая 2016 года №7-02-2016/2627</w:t>
      </w:r>
      <w:r w:rsidR="00246856" w:rsidRPr="0024685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56121">
        <w:rPr>
          <w:sz w:val="28"/>
          <w:szCs w:val="28"/>
        </w:rPr>
        <w:t>поступивший</w:t>
      </w:r>
      <w:r w:rsidR="00756121">
        <w:rPr>
          <w:sz w:val="28"/>
          <w:szCs w:val="28"/>
        </w:rPr>
        <w:br/>
        <w:t>18</w:t>
      </w:r>
      <w:r>
        <w:rPr>
          <w:sz w:val="28"/>
          <w:szCs w:val="28"/>
        </w:rPr>
        <w:t xml:space="preserve"> </w:t>
      </w:r>
      <w:r w:rsidR="00756121">
        <w:rPr>
          <w:sz w:val="28"/>
          <w:szCs w:val="28"/>
        </w:rPr>
        <w:t>м</w:t>
      </w:r>
      <w:r w:rsidR="00C550CC">
        <w:rPr>
          <w:sz w:val="28"/>
          <w:szCs w:val="28"/>
        </w:rPr>
        <w:t>а</w:t>
      </w:r>
      <w:r w:rsidR="00756121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756121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  <w:proofErr w:type="gramEnd"/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56121">
        <w:rPr>
          <w:sz w:val="28"/>
          <w:szCs w:val="28"/>
        </w:rPr>
        <w:t>18</w:t>
      </w:r>
      <w:r w:rsidR="00E00E13">
        <w:rPr>
          <w:sz w:val="28"/>
          <w:szCs w:val="28"/>
        </w:rPr>
        <w:t xml:space="preserve"> </w:t>
      </w:r>
      <w:r w:rsidR="00756121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75612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</w:t>
      </w:r>
      <w:r w:rsidR="002F5658">
        <w:rPr>
          <w:sz w:val="28"/>
          <w:szCs w:val="28"/>
        </w:rPr>
        <w:t>деле «Нормативные правовые акты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Думы» для проведения независимой антикоррупционной экспертизы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(проектов н</w:t>
      </w:r>
      <w:r w:rsidR="002F5658">
        <w:rPr>
          <w:sz w:val="28"/>
          <w:szCs w:val="28"/>
        </w:rPr>
        <w:t>ормативных правовых актов) Думы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 город-курорт Геленджик.</w:t>
      </w:r>
    </w:p>
    <w:p w:rsidR="000B58D7" w:rsidRDefault="0079025F" w:rsidP="008E3D75">
      <w:pPr>
        <w:ind w:firstLine="709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56121">
        <w:rPr>
          <w:sz w:val="28"/>
          <w:szCs w:val="28"/>
        </w:rPr>
        <w:t>О рассмотрении протеста</w:t>
      </w:r>
      <w:r w:rsidR="00756121">
        <w:rPr>
          <w:sz w:val="28"/>
          <w:szCs w:val="28"/>
        </w:rPr>
        <w:t xml:space="preserve"> </w:t>
      </w:r>
      <w:r w:rsidR="00756121" w:rsidRPr="00756121">
        <w:rPr>
          <w:sz w:val="28"/>
          <w:szCs w:val="28"/>
        </w:rPr>
        <w:t>пр</w:t>
      </w:r>
      <w:r w:rsidR="00756121" w:rsidRPr="00756121">
        <w:rPr>
          <w:sz w:val="28"/>
          <w:szCs w:val="28"/>
        </w:rPr>
        <w:t>о</w:t>
      </w:r>
      <w:r w:rsidR="00756121" w:rsidRPr="00756121">
        <w:rPr>
          <w:sz w:val="28"/>
          <w:szCs w:val="28"/>
        </w:rPr>
        <w:t>курора города Геленджика</w:t>
      </w:r>
      <w:r w:rsidR="00756121">
        <w:rPr>
          <w:sz w:val="28"/>
          <w:szCs w:val="28"/>
        </w:rPr>
        <w:t xml:space="preserve"> </w:t>
      </w:r>
      <w:r w:rsidR="00756121" w:rsidRPr="00756121">
        <w:rPr>
          <w:sz w:val="28"/>
          <w:szCs w:val="28"/>
        </w:rPr>
        <w:t xml:space="preserve">от </w:t>
      </w:r>
      <w:r w:rsidR="00756121">
        <w:rPr>
          <w:sz w:val="28"/>
          <w:szCs w:val="28"/>
        </w:rPr>
        <w:t xml:space="preserve">10 мая 2016 года </w:t>
      </w:r>
      <w:r w:rsidR="00756121" w:rsidRPr="00756121">
        <w:rPr>
          <w:sz w:val="28"/>
          <w:szCs w:val="28"/>
        </w:rPr>
        <w:t>№7-02-2016/2627</w:t>
      </w:r>
      <w:r w:rsidR="000B58D7" w:rsidRPr="000B58D7">
        <w:rPr>
          <w:sz w:val="28"/>
          <w:szCs w:val="28"/>
        </w:rPr>
        <w:t>»</w:t>
      </w:r>
      <w:r w:rsidR="00756121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</w:t>
      </w:r>
      <w:r w:rsidR="00C550CC">
        <w:rPr>
          <w:sz w:val="28"/>
          <w:szCs w:val="28"/>
        </w:rPr>
        <w:t>генные факторы</w:t>
      </w:r>
      <w:r w:rsidR="002F5658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756121" w:rsidRDefault="00756121" w:rsidP="0079025F">
      <w:pPr>
        <w:rPr>
          <w:sz w:val="28"/>
          <w:szCs w:val="28"/>
        </w:rPr>
      </w:pPr>
    </w:p>
    <w:p w:rsidR="000E7E43" w:rsidRDefault="00C550CC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 xml:space="preserve">ачальник управления </w:t>
      </w:r>
      <w:r w:rsidR="000E7E43">
        <w:rPr>
          <w:sz w:val="28"/>
          <w:szCs w:val="28"/>
        </w:rPr>
        <w:t>экономики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7E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707DE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246856">
        <w:rPr>
          <w:sz w:val="28"/>
          <w:szCs w:val="28"/>
        </w:rPr>
        <w:t xml:space="preserve"> </w:t>
      </w:r>
      <w:r w:rsidR="00C550CC">
        <w:rPr>
          <w:sz w:val="28"/>
          <w:szCs w:val="28"/>
        </w:rPr>
        <w:t xml:space="preserve">   Ю.Г. </w:t>
      </w:r>
      <w:proofErr w:type="spellStart"/>
      <w:r w:rsidR="00C550CC">
        <w:rPr>
          <w:sz w:val="28"/>
          <w:szCs w:val="28"/>
        </w:rPr>
        <w:t>Кациди</w:t>
      </w:r>
      <w:proofErr w:type="spellEnd"/>
    </w:p>
    <w:p w:rsidR="00707DE3" w:rsidRDefault="00707DE3" w:rsidP="0079025F">
      <w:pPr>
        <w:jc w:val="both"/>
        <w:rPr>
          <w:sz w:val="28"/>
          <w:szCs w:val="28"/>
        </w:rPr>
      </w:pPr>
    </w:p>
    <w:p w:rsidR="00941F0B" w:rsidRDefault="00941F0B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756121" w:rsidRDefault="00756121" w:rsidP="0079025F">
      <w:pPr>
        <w:jc w:val="both"/>
        <w:rPr>
          <w:sz w:val="28"/>
          <w:szCs w:val="28"/>
        </w:rPr>
      </w:pPr>
    </w:p>
    <w:p w:rsidR="000E7E43" w:rsidRPr="00941F0B" w:rsidRDefault="000E7E43" w:rsidP="0079025F">
      <w:pPr>
        <w:jc w:val="both"/>
        <w:rPr>
          <w:sz w:val="28"/>
          <w:szCs w:val="28"/>
        </w:rPr>
      </w:pPr>
    </w:p>
    <w:p w:rsidR="0079025F" w:rsidRPr="00756121" w:rsidRDefault="00C550CC" w:rsidP="0079025F">
      <w:pPr>
        <w:jc w:val="both"/>
      </w:pPr>
      <w:r w:rsidRPr="00756121">
        <w:t>Р.С. Сарыев</w:t>
      </w:r>
    </w:p>
    <w:p w:rsidR="00A63B1C" w:rsidRPr="00756121" w:rsidRDefault="00981E10" w:rsidP="0079025F">
      <w:pPr>
        <w:jc w:val="both"/>
      </w:pPr>
      <w:r w:rsidRPr="00756121">
        <w:t>3-33-43</w:t>
      </w:r>
    </w:p>
    <w:sectPr w:rsidR="00A63B1C" w:rsidRPr="00756121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24" w:rsidRDefault="00924324">
      <w:r>
        <w:separator/>
      </w:r>
    </w:p>
  </w:endnote>
  <w:endnote w:type="continuationSeparator" w:id="0">
    <w:p w:rsidR="00924324" w:rsidRDefault="0092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24" w:rsidRDefault="00924324">
      <w:r>
        <w:separator/>
      </w:r>
    </w:p>
  </w:footnote>
  <w:footnote w:type="continuationSeparator" w:id="0">
    <w:p w:rsidR="00924324" w:rsidRDefault="0092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14843"/>
      <w:docPartObj>
        <w:docPartGallery w:val="Page Numbers (Top of Page)"/>
        <w:docPartUnique/>
      </w:docPartObj>
    </w:sdtPr>
    <w:sdtEndPr/>
    <w:sdtContent>
      <w:p w:rsidR="00246856" w:rsidRDefault="00246856">
        <w:pPr>
          <w:pStyle w:val="a3"/>
          <w:jc w:val="center"/>
        </w:pPr>
        <w:r w:rsidRPr="00246856">
          <w:rPr>
            <w:sz w:val="28"/>
          </w:rPr>
          <w:fldChar w:fldCharType="begin"/>
        </w:r>
        <w:r w:rsidRPr="00246856">
          <w:rPr>
            <w:sz w:val="28"/>
          </w:rPr>
          <w:instrText>PAGE   \* MERGEFORMAT</w:instrText>
        </w:r>
        <w:r w:rsidRPr="00246856">
          <w:rPr>
            <w:sz w:val="28"/>
          </w:rPr>
          <w:fldChar w:fldCharType="separate"/>
        </w:r>
        <w:r w:rsidR="00A46A0D">
          <w:rPr>
            <w:noProof/>
            <w:sz w:val="28"/>
          </w:rPr>
          <w:t>2</w:t>
        </w:r>
        <w:r w:rsidRPr="00246856">
          <w:rPr>
            <w:sz w:val="28"/>
          </w:rPr>
          <w:fldChar w:fldCharType="end"/>
        </w:r>
      </w:p>
    </w:sdtContent>
  </w:sdt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46A0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E7E4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1D2AF7"/>
    <w:rsid w:val="00206A9C"/>
    <w:rsid w:val="00207D79"/>
    <w:rsid w:val="00220952"/>
    <w:rsid w:val="00223D95"/>
    <w:rsid w:val="00230A07"/>
    <w:rsid w:val="002329C5"/>
    <w:rsid w:val="00242010"/>
    <w:rsid w:val="00246856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2F5658"/>
    <w:rsid w:val="003071A5"/>
    <w:rsid w:val="003135D9"/>
    <w:rsid w:val="00316D5A"/>
    <w:rsid w:val="0032134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E615A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04EC"/>
    <w:rsid w:val="00581BE9"/>
    <w:rsid w:val="00593790"/>
    <w:rsid w:val="005B309E"/>
    <w:rsid w:val="005B56A5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56121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03C5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E3D75"/>
    <w:rsid w:val="008F10DF"/>
    <w:rsid w:val="009009AD"/>
    <w:rsid w:val="00901CEA"/>
    <w:rsid w:val="00904207"/>
    <w:rsid w:val="00921878"/>
    <w:rsid w:val="00924324"/>
    <w:rsid w:val="009278BF"/>
    <w:rsid w:val="00927BF4"/>
    <w:rsid w:val="00931375"/>
    <w:rsid w:val="00934F1A"/>
    <w:rsid w:val="00940253"/>
    <w:rsid w:val="00941F0B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03EAE"/>
    <w:rsid w:val="00A160BA"/>
    <w:rsid w:val="00A42258"/>
    <w:rsid w:val="00A429A0"/>
    <w:rsid w:val="00A44330"/>
    <w:rsid w:val="00A46A0D"/>
    <w:rsid w:val="00A5026C"/>
    <w:rsid w:val="00A508CB"/>
    <w:rsid w:val="00A50B62"/>
    <w:rsid w:val="00A52037"/>
    <w:rsid w:val="00A55C4E"/>
    <w:rsid w:val="00A60ED6"/>
    <w:rsid w:val="00A63B1C"/>
    <w:rsid w:val="00A65A7A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550CC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22BBF"/>
    <w:rsid w:val="00D35795"/>
    <w:rsid w:val="00D369FA"/>
    <w:rsid w:val="00D47460"/>
    <w:rsid w:val="00D5119F"/>
    <w:rsid w:val="00D54673"/>
    <w:rsid w:val="00D54916"/>
    <w:rsid w:val="00D56CFC"/>
    <w:rsid w:val="00D64036"/>
    <w:rsid w:val="00D7534E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54FA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83A8-52DE-48D3-977C-250F1B15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2016-05-20T07:53:00Z</cp:lastPrinted>
  <dcterms:created xsi:type="dcterms:W3CDTF">2016-05-20T08:00:00Z</dcterms:created>
  <dcterms:modified xsi:type="dcterms:W3CDTF">2016-05-20T08:00:00Z</dcterms:modified>
</cp:coreProperties>
</file>