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9E" w:rsidRDefault="00F15D9E">
      <w:pPr>
        <w:spacing w:line="635" w:lineRule="exact"/>
      </w:pPr>
    </w:p>
    <w:p w:rsidR="00BD7AAB" w:rsidRDefault="00BD7AAB">
      <w:pPr>
        <w:spacing w:line="635" w:lineRule="exact"/>
      </w:pPr>
    </w:p>
    <w:p w:rsidR="00BD7AAB" w:rsidRDefault="00BD7AAB">
      <w:pPr>
        <w:spacing w:line="635" w:lineRule="exact"/>
      </w:pPr>
    </w:p>
    <w:p w:rsidR="00BD7AAB" w:rsidRDefault="00BD7AAB">
      <w:pPr>
        <w:spacing w:line="635" w:lineRule="exact"/>
      </w:pPr>
    </w:p>
    <w:p w:rsidR="00BD7AAB" w:rsidRDefault="00BD7AAB">
      <w:pPr>
        <w:spacing w:line="635" w:lineRule="exact"/>
      </w:pPr>
    </w:p>
    <w:p w:rsidR="00BD7AAB" w:rsidRDefault="00BD7AAB">
      <w:pPr>
        <w:spacing w:line="635" w:lineRule="exact"/>
      </w:pPr>
    </w:p>
    <w:p w:rsidR="00681BF0" w:rsidRDefault="007116DE" w:rsidP="00681BF0">
      <w:pPr>
        <w:pStyle w:val="60"/>
        <w:shd w:val="clear" w:color="auto" w:fill="auto"/>
        <w:spacing w:before="0" w:after="0" w:line="240" w:lineRule="auto"/>
        <w:jc w:val="center"/>
      </w:pPr>
      <w:r>
        <w:t xml:space="preserve">Об утверждении проекта межевания </w:t>
      </w:r>
      <w:r w:rsidR="00681BF0">
        <w:t>т</w:t>
      </w:r>
      <w:r>
        <w:t xml:space="preserve">ерритории </w:t>
      </w:r>
    </w:p>
    <w:p w:rsidR="00681BF0" w:rsidRDefault="007116DE" w:rsidP="00681BF0">
      <w:pPr>
        <w:pStyle w:val="60"/>
        <w:shd w:val="clear" w:color="auto" w:fill="auto"/>
        <w:spacing w:before="0" w:after="0" w:line="240" w:lineRule="auto"/>
        <w:jc w:val="center"/>
      </w:pPr>
      <w:r>
        <w:t xml:space="preserve">земельного участка, расположенного по адресу: </w:t>
      </w:r>
    </w:p>
    <w:p w:rsidR="00F15D9E" w:rsidRDefault="007116DE" w:rsidP="00681BF0">
      <w:pPr>
        <w:pStyle w:val="60"/>
        <w:shd w:val="clear" w:color="auto" w:fill="auto"/>
        <w:spacing w:before="0" w:after="0" w:line="240" w:lineRule="auto"/>
        <w:jc w:val="center"/>
      </w:pPr>
      <w:r>
        <w:t xml:space="preserve">г. Геленджик, </w:t>
      </w:r>
      <w:proofErr w:type="gramStart"/>
      <w:r>
        <w:t>с</w:t>
      </w:r>
      <w:proofErr w:type="gramEnd"/>
      <w:r>
        <w:t>. Кабардинка, ул. Партизанская, 9</w:t>
      </w:r>
    </w:p>
    <w:p w:rsidR="00681BF0" w:rsidRDefault="00681BF0" w:rsidP="00681BF0">
      <w:pPr>
        <w:pStyle w:val="60"/>
        <w:shd w:val="clear" w:color="auto" w:fill="auto"/>
        <w:spacing w:before="0" w:after="0" w:line="240" w:lineRule="auto"/>
        <w:jc w:val="center"/>
      </w:pPr>
    </w:p>
    <w:p w:rsidR="00F15D9E" w:rsidRDefault="007116DE">
      <w:pPr>
        <w:pStyle w:val="20"/>
        <w:shd w:val="clear" w:color="auto" w:fill="auto"/>
        <w:spacing w:before="0"/>
      </w:pPr>
      <w:proofErr w:type="gramStart"/>
      <w:r>
        <w:t>Учитывая протокол публичных слушаний по документации по планировке территории от 21 февраля 2020 года, заключение комиссии по подготовке проекта правил землепользования и застройки муниципального образования город-курорт Геленджик о результатах публичных слушаний по проекту межевания территории земельного участка, расположенного по адресу: г. Геленджик, с. Кабардинка, ул. Партизанская, 9, от 28 февраля 2020 года, руководствуясь статьями 43, 45, 46 Градостроительного кодекса Российской</w:t>
      </w:r>
      <w:proofErr w:type="gramEnd"/>
      <w:r>
        <w:t xml:space="preserve"> </w:t>
      </w:r>
      <w:proofErr w:type="gramStart"/>
      <w:r>
        <w:t xml:space="preserve">Федерации, статьями 16, 28,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</w:t>
      </w:r>
      <w:r w:rsidR="00681BF0">
        <w:t>20 июля</w:t>
      </w:r>
      <w:r>
        <w:t xml:space="preserve"> </w:t>
      </w:r>
      <w:r w:rsidR="00681BF0">
        <w:t xml:space="preserve">                 </w:t>
      </w:r>
      <w:r>
        <w:t>2020 года №</w:t>
      </w:r>
      <w:r w:rsidR="00681BF0">
        <w:t>241</w:t>
      </w:r>
      <w:r>
        <w:t>-ФЗ),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по планировке территории муниципального образования город-курорт Геленджик», статьями 8</w:t>
      </w:r>
      <w:proofErr w:type="gramEnd"/>
      <w:r>
        <w:t xml:space="preserve">, 33, 72 Устава муниципального образования город-курорт Геленджик, </w:t>
      </w:r>
      <w:r w:rsidRPr="00681BF0">
        <w:rPr>
          <w:rStyle w:val="213pt3pt"/>
          <w:b w:val="0"/>
          <w:sz w:val="28"/>
        </w:rPr>
        <w:t>постановля</w:t>
      </w:r>
      <w:r w:rsidRPr="00681BF0">
        <w:rPr>
          <w:rStyle w:val="213pt3pt"/>
          <w:b w:val="0"/>
          <w:spacing w:val="0"/>
          <w:sz w:val="28"/>
        </w:rPr>
        <w:t>ю</w:t>
      </w:r>
      <w:r>
        <w:rPr>
          <w:rStyle w:val="213pt3pt"/>
        </w:rPr>
        <w:t>:</w:t>
      </w:r>
    </w:p>
    <w:p w:rsidR="00F15D9E" w:rsidRDefault="007116DE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</w:pPr>
      <w:proofErr w:type="gramStart"/>
      <w:r>
        <w:t>Утвердить проект межевания территории земельного участка, расположенного по адресу: г. Геленджик, с. Кабардинка, ул. Партизанская, 9, в составе:</w:t>
      </w:r>
      <w:proofErr w:type="gramEnd"/>
    </w:p>
    <w:p w:rsidR="00F15D9E" w:rsidRDefault="007116DE">
      <w:pPr>
        <w:pStyle w:val="20"/>
        <w:numPr>
          <w:ilvl w:val="0"/>
          <w:numId w:val="2"/>
        </w:numPr>
        <w:shd w:val="clear" w:color="auto" w:fill="auto"/>
        <w:tabs>
          <w:tab w:val="left" w:pos="1087"/>
        </w:tabs>
        <w:spacing w:before="0"/>
      </w:pPr>
      <w:r>
        <w:t>документации по планировке территории (приложение №1);</w:t>
      </w:r>
    </w:p>
    <w:p w:rsidR="00F15D9E" w:rsidRDefault="007116DE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</w:pPr>
      <w:r>
        <w:t>положения о размещении объекта, характеристиках планируемого развития территории (приложение №2).</w:t>
      </w:r>
    </w:p>
    <w:p w:rsidR="00F15D9E" w:rsidRDefault="007116DE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</w:pPr>
      <w: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F15D9E" w:rsidRDefault="00BD7AAB" w:rsidP="00BD7AAB">
      <w:pPr>
        <w:pStyle w:val="20"/>
        <w:numPr>
          <w:ilvl w:val="0"/>
          <w:numId w:val="1"/>
        </w:numPr>
        <w:shd w:val="clear" w:color="auto" w:fill="auto"/>
        <w:tabs>
          <w:tab w:val="left" w:pos="1229"/>
        </w:tabs>
        <w:spacing w:before="0" w:line="24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-735965</wp:posOffset>
                </wp:positionH>
                <wp:positionV relativeFrom="paragraph">
                  <wp:posOffset>1270</wp:posOffset>
                </wp:positionV>
                <wp:extent cx="196215" cy="241300"/>
                <wp:effectExtent l="1270" t="2540" r="254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D9E" w:rsidRDefault="00F15D9E">
                            <w:pPr>
                              <w:pStyle w:val="7"/>
                              <w:shd w:val="clear" w:color="auto" w:fill="auto"/>
                              <w:spacing w:line="3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7.95pt;margin-top:.1pt;width:15.45pt;height:1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nvqw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" filled="f" stroked="f">
                <v:textbox style="mso-fit-shape-to-text:t" inset="0,0,0,0">
                  <w:txbxContent>
                    <w:p w:rsidR="00F15D9E" w:rsidRDefault="00F15D9E">
                      <w:pPr>
                        <w:pStyle w:val="7"/>
                        <w:shd w:val="clear" w:color="auto" w:fill="auto"/>
                        <w:spacing w:line="3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7116DE">
        <w:t>Разместить</w:t>
      </w:r>
      <w:proofErr w:type="gramEnd"/>
      <w:r w:rsidR="007116DE"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не позднее семи дней со дня его подписания.</w:t>
      </w:r>
      <w:r w:rsidR="00681BF0">
        <w:t xml:space="preserve"> </w:t>
      </w:r>
    </w:p>
    <w:p w:rsidR="00BD7AAB" w:rsidRDefault="00BD7AAB" w:rsidP="00BD7AAB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spacing w:before="0" w:line="317" w:lineRule="exact"/>
        <w:ind w:firstLine="740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 А.А. Грачева.</w:t>
      </w:r>
    </w:p>
    <w:p w:rsidR="00BD7AAB" w:rsidRDefault="00BD7AAB" w:rsidP="00BD7AAB">
      <w:pPr>
        <w:pStyle w:val="20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600" w:line="317" w:lineRule="exact"/>
        <w:ind w:firstLine="740"/>
      </w:pPr>
      <w:r>
        <w:t>Постановление вступает в силу со дня его подписания.</w:t>
      </w:r>
    </w:p>
    <w:p w:rsidR="00BD7AAB" w:rsidRDefault="00BD7AAB" w:rsidP="00BD7AAB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BD7AAB" w:rsidRDefault="00BD7AAB" w:rsidP="00BD7AAB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А.А. </w:t>
      </w:r>
      <w:proofErr w:type="spellStart"/>
      <w:r>
        <w:t>Богодистов</w:t>
      </w:r>
      <w:proofErr w:type="spellEnd"/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BD7AAB" w:rsidRDefault="00BD7AAB" w:rsidP="00BD7AAB">
      <w:pPr>
        <w:pStyle w:val="20"/>
        <w:shd w:val="clear" w:color="auto" w:fill="auto"/>
        <w:spacing w:before="0"/>
        <w:ind w:firstLine="0"/>
      </w:pPr>
    </w:p>
    <w:p w:rsidR="00F15D9E" w:rsidRDefault="00F15D9E">
      <w:pPr>
        <w:rPr>
          <w:sz w:val="2"/>
          <w:szCs w:val="2"/>
        </w:rPr>
      </w:pPr>
      <w:bookmarkStart w:id="0" w:name="_GoBack"/>
      <w:bookmarkEnd w:id="0"/>
    </w:p>
    <w:sectPr w:rsidR="00F15D9E" w:rsidSect="00BD7AAB">
      <w:headerReference w:type="default" r:id="rId9"/>
      <w:type w:val="continuous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B3A" w:rsidRDefault="004E5B3A">
      <w:r>
        <w:separator/>
      </w:r>
    </w:p>
  </w:endnote>
  <w:endnote w:type="continuationSeparator" w:id="0">
    <w:p w:rsidR="004E5B3A" w:rsidRDefault="004E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B3A" w:rsidRDefault="004E5B3A"/>
  </w:footnote>
  <w:footnote w:type="continuationSeparator" w:id="0">
    <w:p w:rsidR="004E5B3A" w:rsidRDefault="004E5B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605781"/>
      <w:docPartObj>
        <w:docPartGallery w:val="Page Numbers (Top of Page)"/>
        <w:docPartUnique/>
      </w:docPartObj>
    </w:sdtPr>
    <w:sdtEndPr/>
    <w:sdtContent>
      <w:p w:rsidR="00BD7AAB" w:rsidRDefault="00BD7AAB">
        <w:pPr>
          <w:pStyle w:val="a4"/>
          <w:jc w:val="center"/>
        </w:pPr>
      </w:p>
      <w:p w:rsidR="00BD7AAB" w:rsidRDefault="00BD7AAB">
        <w:pPr>
          <w:pStyle w:val="a4"/>
          <w:jc w:val="center"/>
        </w:pPr>
      </w:p>
      <w:p w:rsidR="00BD7AAB" w:rsidRDefault="00BD7A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FD">
          <w:rPr>
            <w:noProof/>
          </w:rPr>
          <w:t>2</w:t>
        </w:r>
        <w:r>
          <w:fldChar w:fldCharType="end"/>
        </w:r>
      </w:p>
    </w:sdtContent>
  </w:sdt>
  <w:p w:rsidR="00BD7AAB" w:rsidRDefault="00BD7A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A48"/>
    <w:multiLevelType w:val="multilevel"/>
    <w:tmpl w:val="FB082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36150"/>
    <w:multiLevelType w:val="multilevel"/>
    <w:tmpl w:val="BFBE73D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11428"/>
    <w:multiLevelType w:val="multilevel"/>
    <w:tmpl w:val="EA32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E"/>
    <w:rsid w:val="001D7EFD"/>
    <w:rsid w:val="004E5B3A"/>
    <w:rsid w:val="00681BF0"/>
    <w:rsid w:val="007116DE"/>
    <w:rsid w:val="00BD7AAB"/>
    <w:rsid w:val="00F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3pt">
    <w:name w:val="Основной текст (2) + 13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4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unhideWhenUsed/>
    <w:rsid w:val="00BD7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AB"/>
    <w:rPr>
      <w:color w:val="000000"/>
    </w:rPr>
  </w:style>
  <w:style w:type="paragraph" w:styleId="a6">
    <w:name w:val="footer"/>
    <w:basedOn w:val="a"/>
    <w:link w:val="a7"/>
    <w:uiPriority w:val="99"/>
    <w:unhideWhenUsed/>
    <w:rsid w:val="00BD7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A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7AA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AAB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3pt">
    <w:name w:val="Основной текст (2) + 13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2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4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unhideWhenUsed/>
    <w:rsid w:val="00BD7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AB"/>
    <w:rPr>
      <w:color w:val="000000"/>
    </w:rPr>
  </w:style>
  <w:style w:type="paragraph" w:styleId="a6">
    <w:name w:val="footer"/>
    <w:basedOn w:val="a"/>
    <w:link w:val="a7"/>
    <w:uiPriority w:val="99"/>
    <w:unhideWhenUsed/>
    <w:rsid w:val="00BD7A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AB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7AAB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AAB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FC2D1-C27B-49A1-B622-9C1383C7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2020-08-27T08:32:00Z</cp:lastPrinted>
  <dcterms:created xsi:type="dcterms:W3CDTF">2020-08-27T08:16:00Z</dcterms:created>
  <dcterms:modified xsi:type="dcterms:W3CDTF">2020-09-02T13:41:00Z</dcterms:modified>
</cp:coreProperties>
</file>