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030" w:rsidRPr="00626B7B" w:rsidRDefault="00AA6030" w:rsidP="00AA6030">
      <w:pPr>
        <w:tabs>
          <w:tab w:val="left" w:pos="9180"/>
        </w:tabs>
        <w:ind w:left="540" w:right="514"/>
        <w:jc w:val="center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 xml:space="preserve">ИЗВЕЩЕНИЕ </w:t>
      </w:r>
    </w:p>
    <w:p w:rsidR="00AA6030" w:rsidRPr="00626B7B" w:rsidRDefault="00AA6030" w:rsidP="00AA6030">
      <w:pPr>
        <w:ind w:firstLine="900"/>
        <w:jc w:val="center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>о проведен</w:t>
      </w:r>
      <w:proofErr w:type="gramStart"/>
      <w:r w:rsidRPr="00626B7B">
        <w:rPr>
          <w:b/>
          <w:sz w:val="26"/>
          <w:szCs w:val="26"/>
        </w:rPr>
        <w:t>ии  ау</w:t>
      </w:r>
      <w:proofErr w:type="gramEnd"/>
      <w:r w:rsidRPr="00626B7B">
        <w:rPr>
          <w:b/>
          <w:sz w:val="26"/>
          <w:szCs w:val="26"/>
        </w:rPr>
        <w:t xml:space="preserve">кциона на право заключения договора аренды </w:t>
      </w:r>
    </w:p>
    <w:p w:rsidR="00AA6030" w:rsidRPr="00626B7B" w:rsidRDefault="00AA6030" w:rsidP="00AA6030">
      <w:pPr>
        <w:ind w:firstLine="900"/>
        <w:jc w:val="center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>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Геленджик, в период курортного сезона 2014 года</w:t>
      </w:r>
    </w:p>
    <w:p w:rsidR="003F0D3D" w:rsidRPr="00626B7B" w:rsidRDefault="003F0D3D" w:rsidP="00895ECA">
      <w:pPr>
        <w:tabs>
          <w:tab w:val="left" w:pos="9072"/>
          <w:tab w:val="left" w:pos="9180"/>
        </w:tabs>
        <w:ind w:left="540" w:right="514"/>
        <w:jc w:val="center"/>
        <w:rPr>
          <w:b/>
          <w:sz w:val="26"/>
          <w:szCs w:val="26"/>
        </w:rPr>
      </w:pPr>
    </w:p>
    <w:p w:rsidR="00AA6030" w:rsidRPr="00626B7B" w:rsidRDefault="00AA6030" w:rsidP="00AA6030">
      <w:pPr>
        <w:ind w:firstLine="851"/>
        <w:jc w:val="both"/>
        <w:rPr>
          <w:sz w:val="26"/>
          <w:szCs w:val="26"/>
        </w:rPr>
      </w:pPr>
      <w:r w:rsidRPr="00626B7B">
        <w:rPr>
          <w:b/>
          <w:sz w:val="26"/>
          <w:szCs w:val="26"/>
          <w:u w:val="single"/>
        </w:rPr>
        <w:t>Организатор аукциона</w:t>
      </w:r>
      <w:r w:rsidRPr="00626B7B">
        <w:rPr>
          <w:sz w:val="26"/>
          <w:szCs w:val="26"/>
        </w:rPr>
        <w:t xml:space="preserve">: управление имущественных отношений администрации  муниципального образования город-курорт Геленджик (далее </w:t>
      </w:r>
      <w:proofErr w:type="gramStart"/>
      <w:r w:rsidRPr="00626B7B">
        <w:rPr>
          <w:sz w:val="26"/>
          <w:szCs w:val="26"/>
        </w:rPr>
        <w:t>–О</w:t>
      </w:r>
      <w:proofErr w:type="gramEnd"/>
      <w:r w:rsidRPr="00626B7B">
        <w:rPr>
          <w:sz w:val="26"/>
          <w:szCs w:val="26"/>
        </w:rPr>
        <w:t>рганизатор).</w:t>
      </w:r>
    </w:p>
    <w:p w:rsidR="00AA6030" w:rsidRPr="00626B7B" w:rsidRDefault="00AA6030" w:rsidP="00AA6030">
      <w:pPr>
        <w:ind w:firstLine="851"/>
        <w:jc w:val="both"/>
        <w:rPr>
          <w:sz w:val="26"/>
          <w:szCs w:val="26"/>
        </w:rPr>
      </w:pPr>
      <w:proofErr w:type="gramStart"/>
      <w:r w:rsidRPr="00626B7B">
        <w:rPr>
          <w:b/>
          <w:sz w:val="26"/>
          <w:szCs w:val="26"/>
          <w:u w:val="single"/>
        </w:rPr>
        <w:t>Местонахождение организатора</w:t>
      </w:r>
      <w:r w:rsidRPr="00626B7B">
        <w:rPr>
          <w:sz w:val="26"/>
          <w:szCs w:val="26"/>
        </w:rPr>
        <w:t xml:space="preserve">: 353460, Россия, Краснодарский край,     </w:t>
      </w:r>
      <w:r w:rsidR="00881E83" w:rsidRPr="00626B7B">
        <w:rPr>
          <w:sz w:val="26"/>
          <w:szCs w:val="26"/>
        </w:rPr>
        <w:t xml:space="preserve">         </w:t>
      </w:r>
      <w:r w:rsidRPr="00626B7B">
        <w:rPr>
          <w:sz w:val="26"/>
          <w:szCs w:val="26"/>
        </w:rPr>
        <w:t xml:space="preserve"> г. Геленджик, ул. Революционная, 1. </w:t>
      </w:r>
      <w:proofErr w:type="gramEnd"/>
    </w:p>
    <w:p w:rsidR="00AA6030" w:rsidRPr="00626B7B" w:rsidRDefault="00AA6030" w:rsidP="00AA6030">
      <w:pPr>
        <w:ind w:firstLine="851"/>
        <w:jc w:val="both"/>
        <w:rPr>
          <w:sz w:val="26"/>
          <w:szCs w:val="26"/>
        </w:rPr>
      </w:pPr>
      <w:r w:rsidRPr="00626B7B">
        <w:rPr>
          <w:sz w:val="26"/>
          <w:szCs w:val="26"/>
        </w:rPr>
        <w:t>Адрес электронной почты организатора: /</w:t>
      </w:r>
      <w:hyperlink r:id="rId8" w:history="1">
        <w:r w:rsidRPr="00626B7B">
          <w:rPr>
            <w:rStyle w:val="af3"/>
            <w:sz w:val="26"/>
            <w:szCs w:val="26"/>
            <w:lang w:val="en-US"/>
          </w:rPr>
          <w:t>umi</w:t>
        </w:r>
        <w:r w:rsidRPr="00626B7B">
          <w:rPr>
            <w:rStyle w:val="af3"/>
            <w:sz w:val="26"/>
            <w:szCs w:val="26"/>
          </w:rPr>
          <w:t>@</w:t>
        </w:r>
        <w:r w:rsidRPr="00626B7B">
          <w:rPr>
            <w:rStyle w:val="af3"/>
            <w:sz w:val="26"/>
            <w:szCs w:val="26"/>
            <w:lang w:val="en-US"/>
          </w:rPr>
          <w:t>gelendzhik</w:t>
        </w:r>
        <w:r w:rsidRPr="00626B7B">
          <w:rPr>
            <w:rStyle w:val="af3"/>
            <w:sz w:val="26"/>
            <w:szCs w:val="26"/>
          </w:rPr>
          <w:t>.</w:t>
        </w:r>
        <w:r w:rsidRPr="00626B7B">
          <w:rPr>
            <w:rStyle w:val="af3"/>
            <w:sz w:val="26"/>
            <w:szCs w:val="26"/>
            <w:lang w:val="en-US"/>
          </w:rPr>
          <w:t>org</w:t>
        </w:r>
        <w:r w:rsidRPr="00626B7B">
          <w:rPr>
            <w:rStyle w:val="af3"/>
            <w:sz w:val="26"/>
            <w:szCs w:val="26"/>
          </w:rPr>
          <w:t>/</w:t>
        </w:r>
      </w:hyperlink>
    </w:p>
    <w:p w:rsidR="00AA6030" w:rsidRPr="00626B7B" w:rsidRDefault="00AA6030" w:rsidP="00AA6030">
      <w:pPr>
        <w:ind w:firstLine="851"/>
        <w:jc w:val="both"/>
        <w:rPr>
          <w:sz w:val="26"/>
          <w:szCs w:val="26"/>
        </w:rPr>
      </w:pPr>
      <w:r w:rsidRPr="00626B7B">
        <w:rPr>
          <w:sz w:val="26"/>
          <w:szCs w:val="26"/>
        </w:rPr>
        <w:t xml:space="preserve">Контактный телефон организатора (86141) 2-09-11, 2-08-23. </w:t>
      </w:r>
    </w:p>
    <w:p w:rsidR="003F0D3D" w:rsidRPr="00626B7B" w:rsidRDefault="003F0D3D">
      <w:pPr>
        <w:ind w:firstLine="900"/>
        <w:jc w:val="both"/>
        <w:rPr>
          <w:sz w:val="26"/>
          <w:szCs w:val="26"/>
        </w:rPr>
      </w:pPr>
    </w:p>
    <w:p w:rsidR="00C7458A" w:rsidRPr="00626B7B" w:rsidRDefault="00AA6030" w:rsidP="00AA6030">
      <w:pPr>
        <w:ind w:firstLine="851"/>
        <w:jc w:val="both"/>
        <w:rPr>
          <w:sz w:val="26"/>
          <w:szCs w:val="26"/>
        </w:rPr>
      </w:pPr>
      <w:proofErr w:type="gramStart"/>
      <w:r w:rsidRPr="00626B7B">
        <w:rPr>
          <w:sz w:val="26"/>
          <w:szCs w:val="26"/>
        </w:rPr>
        <w:t>В соответствии со статьей 17.1  Федерального  закона от 26 июля  2006 года №135-ФЗ «О защите конкуренции», П</w:t>
      </w:r>
      <w:r w:rsidRPr="00626B7B">
        <w:rPr>
          <w:rFonts w:eastAsia="Calibri"/>
          <w:color w:val="000000"/>
          <w:sz w:val="26"/>
          <w:szCs w:val="26"/>
        </w:rPr>
        <w:t>риказом  Федеральной антимонопольной   службы  от 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 или муниципального имущества, и перечне видов имущества, в</w:t>
      </w:r>
      <w:proofErr w:type="gramEnd"/>
      <w:r w:rsidRPr="00626B7B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626B7B">
        <w:rPr>
          <w:rFonts w:eastAsia="Calibri"/>
          <w:color w:val="000000"/>
          <w:sz w:val="26"/>
          <w:szCs w:val="26"/>
        </w:rPr>
        <w:t>отношении</w:t>
      </w:r>
      <w:proofErr w:type="gramEnd"/>
      <w:r w:rsidRPr="00626B7B">
        <w:rPr>
          <w:rFonts w:eastAsia="Calibri"/>
          <w:color w:val="000000"/>
          <w:sz w:val="26"/>
          <w:szCs w:val="26"/>
        </w:rPr>
        <w:t xml:space="preserve"> которого заключение указанных договоров может осуществляться путем проведения  торгов в форме  конкурса»</w:t>
      </w:r>
      <w:r w:rsidRPr="00626B7B">
        <w:rPr>
          <w:sz w:val="26"/>
          <w:szCs w:val="26"/>
        </w:rPr>
        <w:t xml:space="preserve">, </w:t>
      </w:r>
      <w:r w:rsidRPr="00626B7B">
        <w:rPr>
          <w:color w:val="000000"/>
          <w:sz w:val="26"/>
          <w:szCs w:val="26"/>
        </w:rPr>
        <w:t>постановлением</w:t>
      </w:r>
      <w:r w:rsidR="003F0D3D" w:rsidRPr="00626B7B">
        <w:rPr>
          <w:color w:val="000000"/>
          <w:sz w:val="26"/>
          <w:szCs w:val="26"/>
        </w:rPr>
        <w:t xml:space="preserve"> администрации муниципального образования город-курорт Геленджик от </w:t>
      </w:r>
      <w:r w:rsidR="00724CE1" w:rsidRPr="00626B7B">
        <w:rPr>
          <w:color w:val="000000"/>
          <w:sz w:val="26"/>
          <w:szCs w:val="26"/>
        </w:rPr>
        <w:t>4</w:t>
      </w:r>
      <w:r w:rsidR="008E0C69" w:rsidRPr="00626B7B">
        <w:rPr>
          <w:color w:val="000000"/>
          <w:sz w:val="26"/>
          <w:szCs w:val="26"/>
        </w:rPr>
        <w:t> </w:t>
      </w:r>
      <w:r w:rsidR="003F0D3D" w:rsidRPr="00626B7B">
        <w:rPr>
          <w:color w:val="000000"/>
          <w:sz w:val="26"/>
          <w:szCs w:val="26"/>
        </w:rPr>
        <w:t>декабря 201</w:t>
      </w:r>
      <w:r w:rsidR="00724CE1" w:rsidRPr="00626B7B">
        <w:rPr>
          <w:color w:val="000000"/>
          <w:sz w:val="26"/>
          <w:szCs w:val="26"/>
        </w:rPr>
        <w:t>3</w:t>
      </w:r>
      <w:r w:rsidR="003F0D3D" w:rsidRPr="00626B7B">
        <w:rPr>
          <w:color w:val="000000"/>
          <w:sz w:val="26"/>
          <w:szCs w:val="26"/>
        </w:rPr>
        <w:t xml:space="preserve"> года №</w:t>
      </w:r>
      <w:r w:rsidR="00724CE1" w:rsidRPr="00626B7B">
        <w:rPr>
          <w:color w:val="000000"/>
          <w:sz w:val="26"/>
          <w:szCs w:val="26"/>
        </w:rPr>
        <w:t>3226</w:t>
      </w:r>
      <w:r w:rsidR="00EC34C6" w:rsidRPr="00626B7B">
        <w:rPr>
          <w:color w:val="000000"/>
          <w:sz w:val="26"/>
          <w:szCs w:val="26"/>
        </w:rPr>
        <w:t xml:space="preserve"> «Об организации</w:t>
      </w:r>
      <w:r w:rsidR="003F0D3D" w:rsidRPr="00626B7B">
        <w:rPr>
          <w:color w:val="000000"/>
          <w:sz w:val="26"/>
          <w:szCs w:val="26"/>
        </w:rPr>
        <w:t xml:space="preserve"> нестационарн</w:t>
      </w:r>
      <w:r w:rsidR="00EC34C6" w:rsidRPr="00626B7B">
        <w:rPr>
          <w:color w:val="000000"/>
          <w:sz w:val="26"/>
          <w:szCs w:val="26"/>
        </w:rPr>
        <w:t>ой торговли и оказания услуг</w:t>
      </w:r>
      <w:r w:rsidR="003F0D3D" w:rsidRPr="00626B7B">
        <w:rPr>
          <w:color w:val="000000"/>
          <w:sz w:val="26"/>
          <w:szCs w:val="26"/>
        </w:rPr>
        <w:t xml:space="preserve"> на  территории  муниципального образован</w:t>
      </w:r>
      <w:r w:rsidR="00724CE1" w:rsidRPr="00626B7B">
        <w:rPr>
          <w:color w:val="000000"/>
          <w:sz w:val="26"/>
          <w:szCs w:val="26"/>
        </w:rPr>
        <w:t>ия город-курорт Геленджик в 2014</w:t>
      </w:r>
      <w:r w:rsidR="003F0D3D" w:rsidRPr="00626B7B">
        <w:rPr>
          <w:color w:val="000000"/>
          <w:sz w:val="26"/>
          <w:szCs w:val="26"/>
        </w:rPr>
        <w:t xml:space="preserve"> году»</w:t>
      </w:r>
      <w:r w:rsidR="00696949" w:rsidRPr="00626B7B">
        <w:rPr>
          <w:color w:val="000000"/>
          <w:sz w:val="26"/>
          <w:szCs w:val="26"/>
        </w:rPr>
        <w:t xml:space="preserve">, </w:t>
      </w:r>
      <w:r w:rsidR="003F0D3D" w:rsidRPr="00626B7B">
        <w:rPr>
          <w:sz w:val="26"/>
          <w:szCs w:val="26"/>
        </w:rPr>
        <w:t xml:space="preserve">управление имущественных отношений администрации муниципального образования город-курорт Геленджик проводит </w:t>
      </w:r>
      <w:r w:rsidR="00EC34C6" w:rsidRPr="00626B7B">
        <w:rPr>
          <w:sz w:val="26"/>
          <w:szCs w:val="26"/>
        </w:rPr>
        <w:t xml:space="preserve">торги в форме </w:t>
      </w:r>
      <w:r w:rsidRPr="00626B7B">
        <w:rPr>
          <w:sz w:val="26"/>
          <w:szCs w:val="26"/>
        </w:rPr>
        <w:t xml:space="preserve">открытого </w:t>
      </w:r>
      <w:r w:rsidR="003F0D3D" w:rsidRPr="00626B7B">
        <w:rPr>
          <w:sz w:val="26"/>
          <w:szCs w:val="26"/>
        </w:rPr>
        <w:t>аукцион</w:t>
      </w:r>
      <w:r w:rsidR="00EC34C6" w:rsidRPr="00626B7B">
        <w:rPr>
          <w:sz w:val="26"/>
          <w:szCs w:val="26"/>
        </w:rPr>
        <w:t>а</w:t>
      </w:r>
      <w:r w:rsidR="003F0D3D" w:rsidRPr="00626B7B">
        <w:rPr>
          <w:sz w:val="26"/>
          <w:szCs w:val="26"/>
        </w:rPr>
        <w:t xml:space="preserve"> по продаже </w:t>
      </w:r>
      <w:r w:rsidRPr="00626B7B">
        <w:rPr>
          <w:sz w:val="26"/>
          <w:szCs w:val="26"/>
        </w:rPr>
        <w:t xml:space="preserve">права на заключение договора аренды части набережной, иного недвижимого имущества, находящегося в собственности муниципального образования город-курорт Геленджик, </w:t>
      </w:r>
      <w:r w:rsidR="00550E1B" w:rsidRPr="00626B7B">
        <w:rPr>
          <w:sz w:val="26"/>
          <w:szCs w:val="26"/>
        </w:rPr>
        <w:t xml:space="preserve">в целях </w:t>
      </w:r>
      <w:r w:rsidR="00895ECA" w:rsidRPr="00626B7B">
        <w:rPr>
          <w:sz w:val="26"/>
          <w:szCs w:val="26"/>
        </w:rPr>
        <w:t xml:space="preserve"> осуществления нестацион</w:t>
      </w:r>
      <w:r w:rsidR="00C7458A" w:rsidRPr="00626B7B">
        <w:rPr>
          <w:sz w:val="26"/>
          <w:szCs w:val="26"/>
        </w:rPr>
        <w:t>арной торговли и оказания услуг, расположенных на территории муниципального образования город-курорт Геленджик.</w:t>
      </w:r>
    </w:p>
    <w:p w:rsidR="009D42F3" w:rsidRPr="00626B7B" w:rsidRDefault="009D42F3">
      <w:pPr>
        <w:ind w:firstLine="540"/>
        <w:jc w:val="both"/>
        <w:rPr>
          <w:b/>
          <w:sz w:val="26"/>
          <w:szCs w:val="26"/>
        </w:rPr>
      </w:pPr>
    </w:p>
    <w:p w:rsidR="009D42F3" w:rsidRPr="00626B7B" w:rsidRDefault="009D42F3" w:rsidP="00206B93">
      <w:pPr>
        <w:suppressAutoHyphens w:val="0"/>
        <w:ind w:firstLine="851"/>
        <w:rPr>
          <w:sz w:val="26"/>
          <w:szCs w:val="26"/>
          <w:lang w:eastAsia="ru-RU"/>
        </w:rPr>
      </w:pPr>
      <w:r w:rsidRPr="00626B7B">
        <w:rPr>
          <w:sz w:val="26"/>
          <w:szCs w:val="26"/>
          <w:lang w:eastAsia="ru-RU"/>
        </w:rPr>
        <w:t>Форма пров</w:t>
      </w:r>
      <w:r w:rsidR="00550E1B" w:rsidRPr="00626B7B">
        <w:rPr>
          <w:sz w:val="26"/>
          <w:szCs w:val="26"/>
          <w:lang w:eastAsia="ru-RU"/>
        </w:rPr>
        <w:t>едения торгов: открытый аукцион</w:t>
      </w:r>
    </w:p>
    <w:p w:rsidR="00206B93" w:rsidRPr="00626B7B" w:rsidRDefault="00206B93" w:rsidP="00206B93">
      <w:pPr>
        <w:suppressAutoHyphens w:val="0"/>
        <w:ind w:firstLine="851"/>
        <w:rPr>
          <w:b/>
          <w:sz w:val="26"/>
          <w:szCs w:val="26"/>
          <w:lang w:eastAsia="ru-RU"/>
        </w:rPr>
      </w:pPr>
    </w:p>
    <w:p w:rsidR="00206B93" w:rsidRPr="00626B7B" w:rsidRDefault="00550E1B" w:rsidP="00B140E1">
      <w:pPr>
        <w:suppressAutoHyphens w:val="0"/>
        <w:ind w:firstLine="851"/>
        <w:jc w:val="both"/>
        <w:rPr>
          <w:b/>
          <w:sz w:val="26"/>
          <w:szCs w:val="26"/>
          <w:lang w:eastAsia="ru-RU"/>
        </w:rPr>
      </w:pPr>
      <w:r w:rsidRPr="00626B7B">
        <w:rPr>
          <w:b/>
          <w:sz w:val="26"/>
          <w:szCs w:val="26"/>
          <w:lang w:eastAsia="ru-RU"/>
        </w:rPr>
        <w:t>Д</w:t>
      </w:r>
      <w:r w:rsidR="00B140E1">
        <w:rPr>
          <w:b/>
          <w:sz w:val="26"/>
          <w:szCs w:val="26"/>
          <w:lang w:eastAsia="ru-RU"/>
        </w:rPr>
        <w:t>ата</w:t>
      </w:r>
      <w:r w:rsidR="009D42F3" w:rsidRPr="00626B7B">
        <w:rPr>
          <w:b/>
          <w:sz w:val="26"/>
          <w:szCs w:val="26"/>
          <w:lang w:eastAsia="ru-RU"/>
        </w:rPr>
        <w:t xml:space="preserve"> проведения аукциона: </w:t>
      </w:r>
    </w:p>
    <w:p w:rsidR="009D42F3" w:rsidRPr="00626B7B" w:rsidRDefault="00EE6D9C" w:rsidP="00206B93">
      <w:pPr>
        <w:suppressAutoHyphens w:val="0"/>
        <w:ind w:firstLine="851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18</w:t>
      </w:r>
      <w:r w:rsidR="00696949" w:rsidRPr="00626B7B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июня</w:t>
      </w:r>
      <w:r w:rsidR="00AE67EC" w:rsidRPr="00626B7B">
        <w:rPr>
          <w:b/>
          <w:sz w:val="26"/>
          <w:szCs w:val="26"/>
          <w:lang w:eastAsia="ru-RU"/>
        </w:rPr>
        <w:t xml:space="preserve"> 2014</w:t>
      </w:r>
      <w:r w:rsidR="00696949" w:rsidRPr="00626B7B">
        <w:rPr>
          <w:b/>
          <w:sz w:val="26"/>
          <w:szCs w:val="26"/>
          <w:lang w:eastAsia="ru-RU"/>
        </w:rPr>
        <w:t xml:space="preserve"> г. в 10</w:t>
      </w:r>
      <w:r w:rsidR="004C3769" w:rsidRPr="00626B7B">
        <w:rPr>
          <w:b/>
          <w:sz w:val="26"/>
          <w:szCs w:val="26"/>
          <w:lang w:eastAsia="ru-RU"/>
        </w:rPr>
        <w:t>:00</w:t>
      </w:r>
      <w:r w:rsidR="002D6DA1" w:rsidRPr="00626B7B">
        <w:rPr>
          <w:sz w:val="26"/>
          <w:szCs w:val="26"/>
        </w:rPr>
        <w:t xml:space="preserve"> в Большом зале здания </w:t>
      </w:r>
      <w:r w:rsidR="00B44992">
        <w:rPr>
          <w:sz w:val="26"/>
          <w:szCs w:val="26"/>
        </w:rPr>
        <w:t xml:space="preserve">администрации муниципального </w:t>
      </w:r>
      <w:r w:rsidR="002D6DA1" w:rsidRPr="00626B7B">
        <w:rPr>
          <w:sz w:val="26"/>
          <w:szCs w:val="26"/>
        </w:rPr>
        <w:t xml:space="preserve">образования </w:t>
      </w:r>
      <w:r w:rsidR="00B44992">
        <w:rPr>
          <w:sz w:val="26"/>
          <w:szCs w:val="26"/>
        </w:rPr>
        <w:t xml:space="preserve">город - курорт  Геленджик </w:t>
      </w:r>
      <w:r w:rsidR="002D6DA1" w:rsidRPr="00626B7B">
        <w:rPr>
          <w:sz w:val="26"/>
          <w:szCs w:val="26"/>
        </w:rPr>
        <w:t xml:space="preserve">(г. Геленджик, </w:t>
      </w:r>
      <w:r w:rsidR="00B44992">
        <w:rPr>
          <w:sz w:val="26"/>
          <w:szCs w:val="26"/>
        </w:rPr>
        <w:t xml:space="preserve">                     </w:t>
      </w:r>
      <w:r w:rsidR="002D6DA1" w:rsidRPr="00626B7B">
        <w:rPr>
          <w:sz w:val="26"/>
          <w:szCs w:val="26"/>
        </w:rPr>
        <w:t xml:space="preserve">ул. </w:t>
      </w:r>
      <w:proofErr w:type="gramStart"/>
      <w:r w:rsidR="002D6DA1" w:rsidRPr="00626B7B">
        <w:rPr>
          <w:sz w:val="26"/>
          <w:szCs w:val="26"/>
        </w:rPr>
        <w:t>Революционная</w:t>
      </w:r>
      <w:proofErr w:type="gramEnd"/>
      <w:r w:rsidR="002D6DA1" w:rsidRPr="00626B7B">
        <w:rPr>
          <w:sz w:val="26"/>
          <w:szCs w:val="26"/>
        </w:rPr>
        <w:t>, 1, кабинет №301)</w:t>
      </w:r>
      <w:r w:rsidR="00910ACE" w:rsidRPr="00626B7B">
        <w:rPr>
          <w:sz w:val="26"/>
          <w:szCs w:val="26"/>
        </w:rPr>
        <w:t>;</w:t>
      </w:r>
      <w:r w:rsidR="00206B93" w:rsidRPr="00626B7B">
        <w:rPr>
          <w:sz w:val="26"/>
          <w:szCs w:val="26"/>
        </w:rPr>
        <w:t xml:space="preserve"> </w:t>
      </w:r>
    </w:p>
    <w:p w:rsidR="009D42F3" w:rsidRPr="00626B7B" w:rsidRDefault="00550E1B" w:rsidP="00206B93">
      <w:pPr>
        <w:suppressAutoHyphens w:val="0"/>
        <w:ind w:firstLine="851"/>
        <w:jc w:val="both"/>
        <w:rPr>
          <w:b/>
          <w:sz w:val="26"/>
          <w:szCs w:val="26"/>
          <w:lang w:eastAsia="ru-RU"/>
        </w:rPr>
      </w:pPr>
      <w:r w:rsidRPr="00EE6D9C">
        <w:rPr>
          <w:b/>
          <w:sz w:val="26"/>
          <w:szCs w:val="26"/>
          <w:lang w:eastAsia="ru-RU"/>
        </w:rPr>
        <w:t>Д</w:t>
      </w:r>
      <w:r w:rsidR="009D42F3" w:rsidRPr="00EE6D9C">
        <w:rPr>
          <w:b/>
          <w:sz w:val="26"/>
          <w:szCs w:val="26"/>
          <w:lang w:eastAsia="ru-RU"/>
        </w:rPr>
        <w:t xml:space="preserve">ата начала (окончания) приема заявок: </w:t>
      </w:r>
      <w:r w:rsidR="005F7230" w:rsidRPr="00EE6D9C">
        <w:rPr>
          <w:b/>
          <w:sz w:val="26"/>
          <w:szCs w:val="26"/>
          <w:lang w:eastAsia="ru-RU"/>
        </w:rPr>
        <w:t xml:space="preserve"> </w:t>
      </w:r>
      <w:r w:rsidR="006A6DFA" w:rsidRPr="00EE6D9C">
        <w:rPr>
          <w:b/>
          <w:sz w:val="26"/>
          <w:szCs w:val="26"/>
          <w:lang w:eastAsia="ru-RU"/>
        </w:rPr>
        <w:t>2</w:t>
      </w:r>
      <w:r w:rsidR="00696949" w:rsidRPr="00EE6D9C">
        <w:rPr>
          <w:b/>
          <w:sz w:val="26"/>
          <w:szCs w:val="26"/>
          <w:lang w:eastAsia="ru-RU"/>
        </w:rPr>
        <w:t>6 мая</w:t>
      </w:r>
      <w:r w:rsidR="005F7230" w:rsidRPr="00EE6D9C">
        <w:rPr>
          <w:b/>
          <w:sz w:val="26"/>
          <w:szCs w:val="26"/>
          <w:lang w:eastAsia="ru-RU"/>
        </w:rPr>
        <w:t xml:space="preserve">– </w:t>
      </w:r>
      <w:r w:rsidR="00481E86" w:rsidRPr="00EE6D9C">
        <w:rPr>
          <w:b/>
          <w:sz w:val="26"/>
          <w:szCs w:val="26"/>
          <w:lang w:eastAsia="ru-RU"/>
        </w:rPr>
        <w:t>1</w:t>
      </w:r>
      <w:r w:rsidR="00696949" w:rsidRPr="00EE6D9C">
        <w:rPr>
          <w:b/>
          <w:sz w:val="26"/>
          <w:szCs w:val="26"/>
          <w:lang w:eastAsia="ru-RU"/>
        </w:rPr>
        <w:t>6</w:t>
      </w:r>
      <w:r w:rsidR="00323E78" w:rsidRPr="00EE6D9C">
        <w:rPr>
          <w:b/>
          <w:sz w:val="26"/>
          <w:szCs w:val="26"/>
          <w:lang w:eastAsia="ru-RU"/>
        </w:rPr>
        <w:t xml:space="preserve"> </w:t>
      </w:r>
      <w:r w:rsidR="00EE6D9C" w:rsidRPr="00EE6D9C">
        <w:rPr>
          <w:b/>
          <w:sz w:val="26"/>
          <w:szCs w:val="26"/>
          <w:lang w:eastAsia="ru-RU"/>
        </w:rPr>
        <w:t xml:space="preserve">июня  </w:t>
      </w:r>
      <w:r w:rsidR="00323E78" w:rsidRPr="00EE6D9C">
        <w:rPr>
          <w:b/>
          <w:sz w:val="26"/>
          <w:szCs w:val="26"/>
          <w:lang w:eastAsia="ru-RU"/>
        </w:rPr>
        <w:t>2014</w:t>
      </w:r>
      <w:r w:rsidR="00003369" w:rsidRPr="00EE6D9C">
        <w:rPr>
          <w:b/>
          <w:sz w:val="26"/>
          <w:szCs w:val="26"/>
          <w:lang w:eastAsia="ru-RU"/>
        </w:rPr>
        <w:t xml:space="preserve"> года</w:t>
      </w:r>
    </w:p>
    <w:p w:rsidR="009D42F3" w:rsidRPr="00EE6D9C" w:rsidRDefault="00BE336D" w:rsidP="00206B93">
      <w:pPr>
        <w:suppressAutoHyphens w:val="0"/>
        <w:ind w:firstLine="851"/>
        <w:jc w:val="both"/>
        <w:rPr>
          <w:sz w:val="26"/>
          <w:szCs w:val="26"/>
          <w:lang w:eastAsia="ru-RU"/>
        </w:rPr>
      </w:pPr>
      <w:r w:rsidRPr="00626B7B">
        <w:rPr>
          <w:sz w:val="26"/>
          <w:szCs w:val="26"/>
          <w:lang w:eastAsia="ru-RU"/>
        </w:rPr>
        <w:t>Д</w:t>
      </w:r>
      <w:r w:rsidR="00724CE1" w:rsidRPr="00626B7B">
        <w:rPr>
          <w:sz w:val="26"/>
          <w:szCs w:val="26"/>
          <w:lang w:eastAsia="ru-RU"/>
        </w:rPr>
        <w:t>ата о</w:t>
      </w:r>
      <w:r w:rsidR="009D42F3" w:rsidRPr="00626B7B">
        <w:rPr>
          <w:sz w:val="26"/>
          <w:szCs w:val="26"/>
          <w:lang w:eastAsia="ru-RU"/>
        </w:rPr>
        <w:t>пределени</w:t>
      </w:r>
      <w:r w:rsidR="00724CE1" w:rsidRPr="00626B7B">
        <w:rPr>
          <w:sz w:val="26"/>
          <w:szCs w:val="26"/>
          <w:lang w:eastAsia="ru-RU"/>
        </w:rPr>
        <w:t>я</w:t>
      </w:r>
      <w:r w:rsidR="009D42F3" w:rsidRPr="00626B7B">
        <w:rPr>
          <w:sz w:val="26"/>
          <w:szCs w:val="26"/>
          <w:lang w:eastAsia="ru-RU"/>
        </w:rPr>
        <w:t xml:space="preserve"> участников торгов</w:t>
      </w:r>
      <w:r w:rsidR="009D42F3" w:rsidRPr="00EE6D9C">
        <w:rPr>
          <w:sz w:val="26"/>
          <w:szCs w:val="26"/>
          <w:lang w:eastAsia="ru-RU"/>
        </w:rPr>
        <w:t xml:space="preserve">: </w:t>
      </w:r>
      <w:r w:rsidR="00481E86" w:rsidRPr="00EE6D9C">
        <w:rPr>
          <w:sz w:val="26"/>
          <w:szCs w:val="26"/>
          <w:lang w:eastAsia="ru-RU"/>
        </w:rPr>
        <w:t>1</w:t>
      </w:r>
      <w:r w:rsidR="00696949" w:rsidRPr="00EE6D9C">
        <w:rPr>
          <w:sz w:val="26"/>
          <w:szCs w:val="26"/>
          <w:lang w:eastAsia="ru-RU"/>
        </w:rPr>
        <w:t>7</w:t>
      </w:r>
      <w:r w:rsidR="00AE67EC" w:rsidRPr="00EE6D9C">
        <w:rPr>
          <w:sz w:val="26"/>
          <w:szCs w:val="26"/>
          <w:lang w:eastAsia="ru-RU"/>
        </w:rPr>
        <w:t xml:space="preserve"> </w:t>
      </w:r>
      <w:r w:rsidR="00481E86" w:rsidRPr="00EE6D9C">
        <w:rPr>
          <w:sz w:val="26"/>
          <w:szCs w:val="26"/>
          <w:lang w:eastAsia="ru-RU"/>
        </w:rPr>
        <w:t>июня</w:t>
      </w:r>
      <w:r w:rsidR="00AE67EC" w:rsidRPr="00EE6D9C">
        <w:rPr>
          <w:sz w:val="26"/>
          <w:szCs w:val="26"/>
          <w:lang w:eastAsia="ru-RU"/>
        </w:rPr>
        <w:t xml:space="preserve"> 2014</w:t>
      </w:r>
      <w:r w:rsidR="009D42F3" w:rsidRPr="00EE6D9C">
        <w:rPr>
          <w:sz w:val="26"/>
          <w:szCs w:val="26"/>
          <w:lang w:eastAsia="ru-RU"/>
        </w:rPr>
        <w:t xml:space="preserve"> года.</w:t>
      </w:r>
    </w:p>
    <w:p w:rsidR="009D42F3" w:rsidRPr="00626B7B" w:rsidRDefault="00BE336D" w:rsidP="00206B93">
      <w:pPr>
        <w:suppressAutoHyphens w:val="0"/>
        <w:ind w:firstLine="851"/>
        <w:jc w:val="both"/>
        <w:rPr>
          <w:sz w:val="26"/>
          <w:szCs w:val="26"/>
          <w:lang w:eastAsia="ru-RU"/>
        </w:rPr>
      </w:pPr>
      <w:r w:rsidRPr="00EE6D9C">
        <w:rPr>
          <w:sz w:val="26"/>
          <w:szCs w:val="26"/>
          <w:lang w:eastAsia="ru-RU"/>
        </w:rPr>
        <w:t>С</w:t>
      </w:r>
      <w:r w:rsidR="00E974D7" w:rsidRPr="00EE6D9C">
        <w:rPr>
          <w:sz w:val="26"/>
          <w:szCs w:val="26"/>
          <w:lang w:eastAsia="ru-RU"/>
        </w:rPr>
        <w:t>ро</w:t>
      </w:r>
      <w:r w:rsidR="00696949" w:rsidRPr="00EE6D9C">
        <w:rPr>
          <w:sz w:val="26"/>
          <w:szCs w:val="26"/>
          <w:lang w:eastAsia="ru-RU"/>
        </w:rPr>
        <w:t>к действия договора аренды: с 1</w:t>
      </w:r>
      <w:r w:rsidR="00E974D7" w:rsidRPr="00EE6D9C">
        <w:rPr>
          <w:sz w:val="26"/>
          <w:szCs w:val="26"/>
          <w:lang w:eastAsia="ru-RU"/>
        </w:rPr>
        <w:t xml:space="preserve"> </w:t>
      </w:r>
      <w:r w:rsidR="00EE6D9C" w:rsidRPr="00EE6D9C">
        <w:rPr>
          <w:sz w:val="26"/>
          <w:szCs w:val="26"/>
          <w:lang w:eastAsia="ru-RU"/>
        </w:rPr>
        <w:t xml:space="preserve">июля  </w:t>
      </w:r>
      <w:r w:rsidR="00696949" w:rsidRPr="00EE6D9C">
        <w:rPr>
          <w:sz w:val="26"/>
          <w:szCs w:val="26"/>
          <w:lang w:eastAsia="ru-RU"/>
        </w:rPr>
        <w:t>по</w:t>
      </w:r>
      <w:r w:rsidR="00E974D7" w:rsidRPr="00EE6D9C">
        <w:rPr>
          <w:sz w:val="26"/>
          <w:szCs w:val="26"/>
          <w:lang w:eastAsia="ru-RU"/>
        </w:rPr>
        <w:t xml:space="preserve"> 15 октября 201</w:t>
      </w:r>
      <w:r w:rsidR="00724CE1" w:rsidRPr="00EE6D9C">
        <w:rPr>
          <w:sz w:val="26"/>
          <w:szCs w:val="26"/>
          <w:lang w:eastAsia="ru-RU"/>
        </w:rPr>
        <w:t>4</w:t>
      </w:r>
      <w:r w:rsidR="00E974D7" w:rsidRPr="00EE6D9C">
        <w:rPr>
          <w:sz w:val="26"/>
          <w:szCs w:val="26"/>
          <w:lang w:eastAsia="ru-RU"/>
        </w:rPr>
        <w:t xml:space="preserve"> года</w:t>
      </w:r>
      <w:r w:rsidR="00E974D7" w:rsidRPr="00626B7B">
        <w:rPr>
          <w:sz w:val="26"/>
          <w:szCs w:val="26"/>
          <w:lang w:eastAsia="ru-RU"/>
        </w:rPr>
        <w:t>.</w:t>
      </w:r>
    </w:p>
    <w:p w:rsidR="001C59B5" w:rsidRPr="00626B7B" w:rsidRDefault="009D42F3" w:rsidP="00206B93">
      <w:pPr>
        <w:suppressAutoHyphens w:val="0"/>
        <w:ind w:firstLine="851"/>
        <w:jc w:val="both"/>
        <w:rPr>
          <w:sz w:val="26"/>
          <w:szCs w:val="26"/>
        </w:rPr>
      </w:pPr>
      <w:r w:rsidRPr="00626B7B">
        <w:rPr>
          <w:sz w:val="26"/>
          <w:szCs w:val="26"/>
          <w:lang w:eastAsia="ru-RU"/>
        </w:rPr>
        <w:t>Предмет торгов</w:t>
      </w:r>
      <w:r w:rsidR="002D6DA1" w:rsidRPr="00626B7B">
        <w:rPr>
          <w:sz w:val="26"/>
          <w:szCs w:val="26"/>
          <w:lang w:eastAsia="ru-RU"/>
        </w:rPr>
        <w:t xml:space="preserve">: </w:t>
      </w:r>
      <w:r w:rsidR="001804E2" w:rsidRPr="00626B7B">
        <w:rPr>
          <w:sz w:val="26"/>
          <w:szCs w:val="26"/>
          <w:lang w:eastAsia="ru-RU"/>
        </w:rPr>
        <w:t>продажа права на заключение договоров аренды</w:t>
      </w:r>
      <w:r w:rsidR="002D6DA1" w:rsidRPr="00626B7B">
        <w:rPr>
          <w:sz w:val="26"/>
          <w:szCs w:val="26"/>
          <w:lang w:eastAsia="ru-RU"/>
        </w:rPr>
        <w:t xml:space="preserve"> части набережной,</w:t>
      </w:r>
      <w:r w:rsidR="002D6DA1" w:rsidRPr="00626B7B">
        <w:rPr>
          <w:sz w:val="26"/>
          <w:szCs w:val="26"/>
        </w:rPr>
        <w:t xml:space="preserve"> иного недвижимого имущества, находящегося в собственности муниципального образования город-курорт Геленджик</w:t>
      </w:r>
      <w:r w:rsidR="00206B93" w:rsidRPr="00626B7B">
        <w:rPr>
          <w:sz w:val="26"/>
          <w:szCs w:val="26"/>
        </w:rPr>
        <w:t xml:space="preserve"> по следующим лотам:</w:t>
      </w:r>
    </w:p>
    <w:p w:rsidR="001C59B5" w:rsidRPr="00626B7B" w:rsidRDefault="001C59B5" w:rsidP="00206B93">
      <w:pPr>
        <w:ind w:left="851" w:firstLine="851"/>
        <w:jc w:val="both"/>
        <w:rPr>
          <w:b/>
          <w:sz w:val="26"/>
          <w:szCs w:val="26"/>
        </w:rPr>
      </w:pPr>
    </w:p>
    <w:p w:rsidR="00696949" w:rsidRPr="00626B7B" w:rsidRDefault="00696949" w:rsidP="00206B93">
      <w:pPr>
        <w:ind w:left="851" w:firstLine="851"/>
        <w:jc w:val="both"/>
        <w:rPr>
          <w:b/>
          <w:sz w:val="26"/>
          <w:szCs w:val="26"/>
        </w:rPr>
      </w:pPr>
    </w:p>
    <w:p w:rsidR="00696949" w:rsidRPr="00626B7B" w:rsidRDefault="00696949" w:rsidP="00206B93">
      <w:pPr>
        <w:ind w:left="851" w:firstLine="851"/>
        <w:jc w:val="both"/>
        <w:rPr>
          <w:b/>
          <w:sz w:val="26"/>
          <w:szCs w:val="26"/>
        </w:rPr>
      </w:pPr>
    </w:p>
    <w:p w:rsidR="003F0D3D" w:rsidRPr="00626B7B" w:rsidRDefault="00506FB5" w:rsidP="00910ACE">
      <w:pPr>
        <w:pStyle w:val="ac"/>
        <w:ind w:firstLine="0"/>
        <w:rPr>
          <w:rFonts w:ascii="Times New Roman" w:hAnsi="Times New Roman"/>
          <w:b/>
          <w:szCs w:val="26"/>
          <w:u w:val="single"/>
        </w:rPr>
      </w:pPr>
      <w:r>
        <w:rPr>
          <w:rFonts w:ascii="Times New Roman" w:hAnsi="Times New Roman"/>
          <w:b/>
          <w:szCs w:val="26"/>
          <w:u w:val="single"/>
        </w:rPr>
        <w:lastRenderedPageBreak/>
        <w:t>Продажа работ художников</w:t>
      </w:r>
      <w:r w:rsidR="002828B7" w:rsidRPr="00626B7B">
        <w:rPr>
          <w:rFonts w:ascii="Times New Roman" w:hAnsi="Times New Roman"/>
          <w:b/>
          <w:szCs w:val="26"/>
          <w:u w:val="single"/>
        </w:rPr>
        <w:t>:</w:t>
      </w:r>
    </w:p>
    <w:p w:rsidR="00626B7B" w:rsidRPr="00626B7B" w:rsidRDefault="00626B7B" w:rsidP="00910ACE">
      <w:pPr>
        <w:pStyle w:val="ac"/>
        <w:ind w:firstLine="0"/>
        <w:rPr>
          <w:rFonts w:ascii="Times New Roman" w:hAnsi="Times New Roman"/>
          <w:b/>
          <w:szCs w:val="26"/>
        </w:rPr>
      </w:pPr>
    </w:p>
    <w:p w:rsidR="009D42F3" w:rsidRPr="00626B7B" w:rsidRDefault="009D42F3" w:rsidP="00910ACE">
      <w:pPr>
        <w:pStyle w:val="ac"/>
        <w:ind w:firstLine="0"/>
        <w:rPr>
          <w:rFonts w:ascii="Times New Roman" w:hAnsi="Times New Roman"/>
          <w:b/>
          <w:szCs w:val="26"/>
        </w:rPr>
      </w:pPr>
      <w:r w:rsidRPr="00626B7B">
        <w:rPr>
          <w:rFonts w:ascii="Times New Roman" w:hAnsi="Times New Roman"/>
          <w:b/>
          <w:szCs w:val="26"/>
        </w:rPr>
        <w:t xml:space="preserve">Лот </w:t>
      </w:r>
      <w:r w:rsidR="00D76968" w:rsidRPr="00626B7B">
        <w:rPr>
          <w:rFonts w:ascii="Times New Roman" w:hAnsi="Times New Roman"/>
          <w:b/>
          <w:szCs w:val="26"/>
        </w:rPr>
        <w:t>№1</w:t>
      </w:r>
      <w:r w:rsidR="00506FB5">
        <w:rPr>
          <w:rFonts w:ascii="Times New Roman" w:hAnsi="Times New Roman"/>
          <w:b/>
          <w:szCs w:val="26"/>
        </w:rPr>
        <w:t>, №2,</w:t>
      </w:r>
      <w:r w:rsidR="00B44992">
        <w:rPr>
          <w:rFonts w:ascii="Times New Roman" w:hAnsi="Times New Roman"/>
          <w:b/>
          <w:szCs w:val="26"/>
        </w:rPr>
        <w:t xml:space="preserve"> </w:t>
      </w:r>
      <w:r w:rsidR="00506FB5">
        <w:rPr>
          <w:rFonts w:ascii="Times New Roman" w:hAnsi="Times New Roman"/>
          <w:b/>
          <w:szCs w:val="26"/>
        </w:rPr>
        <w:t>№3, №4, №5, №6, №7, №8, №9, №10</w:t>
      </w:r>
    </w:p>
    <w:p w:rsidR="001C59B5" w:rsidRPr="00626B7B" w:rsidRDefault="001C59B5" w:rsidP="00910ACE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 xml:space="preserve">Местоположение: </w:t>
      </w:r>
      <w:r w:rsidR="00696949" w:rsidRPr="00626B7B">
        <w:rPr>
          <w:sz w:val="26"/>
          <w:szCs w:val="26"/>
          <w:lang w:eastAsia="ru-RU"/>
        </w:rPr>
        <w:t>г</w:t>
      </w:r>
      <w:proofErr w:type="gramStart"/>
      <w:r w:rsidR="00696949" w:rsidRPr="00626B7B">
        <w:rPr>
          <w:sz w:val="26"/>
          <w:szCs w:val="26"/>
          <w:lang w:eastAsia="ru-RU"/>
        </w:rPr>
        <w:t>.Г</w:t>
      </w:r>
      <w:proofErr w:type="gramEnd"/>
      <w:r w:rsidR="00696949" w:rsidRPr="00626B7B">
        <w:rPr>
          <w:sz w:val="26"/>
          <w:szCs w:val="26"/>
          <w:lang w:eastAsia="ru-RU"/>
        </w:rPr>
        <w:t>еленджик, ул.</w:t>
      </w:r>
      <w:r w:rsidR="00506FB5">
        <w:rPr>
          <w:sz w:val="26"/>
          <w:szCs w:val="26"/>
          <w:lang w:eastAsia="ru-RU"/>
        </w:rPr>
        <w:t>Херсонская</w:t>
      </w:r>
      <w:r w:rsidR="00696949" w:rsidRPr="00626B7B">
        <w:rPr>
          <w:sz w:val="26"/>
          <w:szCs w:val="26"/>
          <w:lang w:eastAsia="ru-RU"/>
        </w:rPr>
        <w:t xml:space="preserve">, площадка </w:t>
      </w:r>
      <w:r w:rsidR="00506FB5">
        <w:rPr>
          <w:sz w:val="26"/>
          <w:szCs w:val="26"/>
          <w:lang w:eastAsia="ru-RU"/>
        </w:rPr>
        <w:t xml:space="preserve">напротив магазина </w:t>
      </w:r>
      <w:r w:rsidR="00696949" w:rsidRPr="00626B7B">
        <w:rPr>
          <w:sz w:val="26"/>
          <w:szCs w:val="26"/>
          <w:lang w:eastAsia="ru-RU"/>
        </w:rPr>
        <w:t xml:space="preserve"> </w:t>
      </w:r>
      <w:r w:rsidR="00506FB5">
        <w:rPr>
          <w:sz w:val="26"/>
          <w:szCs w:val="26"/>
          <w:lang w:eastAsia="ru-RU"/>
        </w:rPr>
        <w:t>«Махровый рай»</w:t>
      </w:r>
      <w:r w:rsidR="00735454" w:rsidRPr="00626B7B">
        <w:rPr>
          <w:sz w:val="26"/>
          <w:szCs w:val="26"/>
        </w:rPr>
        <w:t>.</w:t>
      </w:r>
    </w:p>
    <w:p w:rsidR="001C59B5" w:rsidRPr="00626B7B" w:rsidRDefault="001C59B5" w:rsidP="00910ACE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>Пло</w:t>
      </w:r>
      <w:r w:rsidR="00696949" w:rsidRPr="00626B7B">
        <w:rPr>
          <w:sz w:val="26"/>
          <w:szCs w:val="26"/>
        </w:rPr>
        <w:t>щадь: 2</w:t>
      </w:r>
      <w:r w:rsidR="002828B7" w:rsidRPr="00626B7B">
        <w:rPr>
          <w:sz w:val="26"/>
          <w:szCs w:val="26"/>
        </w:rPr>
        <w:t xml:space="preserve"> кв.м.</w:t>
      </w:r>
    </w:p>
    <w:p w:rsidR="002828B7" w:rsidRPr="00626B7B" w:rsidRDefault="00D76968" w:rsidP="00910ACE">
      <w:pPr>
        <w:jc w:val="both"/>
        <w:rPr>
          <w:bCs/>
          <w:sz w:val="26"/>
          <w:szCs w:val="26"/>
        </w:rPr>
      </w:pPr>
      <w:r w:rsidRPr="00626B7B">
        <w:rPr>
          <w:bCs/>
          <w:sz w:val="26"/>
          <w:szCs w:val="26"/>
        </w:rPr>
        <w:t xml:space="preserve">Целевое назначение: </w:t>
      </w:r>
      <w:r w:rsidR="00506FB5">
        <w:rPr>
          <w:bCs/>
          <w:sz w:val="26"/>
          <w:szCs w:val="26"/>
        </w:rPr>
        <w:t>реализация работ художников (мольберт, стенд размером 2х2 м)</w:t>
      </w:r>
    </w:p>
    <w:p w:rsidR="001804E2" w:rsidRPr="00626B7B" w:rsidRDefault="001804E2" w:rsidP="00910ACE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>Тип нестационарного торгового места</w:t>
      </w:r>
      <w:r w:rsidR="001C59B5" w:rsidRPr="00626B7B">
        <w:rPr>
          <w:sz w:val="26"/>
          <w:szCs w:val="26"/>
        </w:rPr>
        <w:t xml:space="preserve">: </w:t>
      </w:r>
      <w:r w:rsidR="00127CFA" w:rsidRPr="00626B7B">
        <w:rPr>
          <w:sz w:val="26"/>
          <w:szCs w:val="26"/>
        </w:rPr>
        <w:t>собственная конструкция</w:t>
      </w:r>
      <w:r w:rsidR="00506FB5">
        <w:rPr>
          <w:sz w:val="26"/>
          <w:szCs w:val="26"/>
        </w:rPr>
        <w:t xml:space="preserve"> РХ</w:t>
      </w:r>
      <w:r w:rsidRPr="00626B7B">
        <w:rPr>
          <w:sz w:val="26"/>
          <w:szCs w:val="26"/>
        </w:rPr>
        <w:t>.</w:t>
      </w:r>
    </w:p>
    <w:p w:rsidR="003F0D3D" w:rsidRPr="00626B7B" w:rsidRDefault="00127CFA" w:rsidP="00910ACE">
      <w:pPr>
        <w:jc w:val="both"/>
        <w:rPr>
          <w:bCs/>
          <w:sz w:val="26"/>
          <w:szCs w:val="26"/>
        </w:rPr>
      </w:pPr>
      <w:r w:rsidRPr="00626B7B">
        <w:rPr>
          <w:sz w:val="26"/>
          <w:szCs w:val="26"/>
        </w:rPr>
        <w:t xml:space="preserve">Начальная цена лота </w:t>
      </w:r>
      <w:r w:rsidR="009D42F3" w:rsidRPr="00626B7B">
        <w:rPr>
          <w:sz w:val="26"/>
          <w:szCs w:val="26"/>
        </w:rPr>
        <w:t>составляет:</w:t>
      </w:r>
      <w:r w:rsidR="003F0D3D" w:rsidRPr="00626B7B">
        <w:rPr>
          <w:sz w:val="26"/>
          <w:szCs w:val="26"/>
        </w:rPr>
        <w:t xml:space="preserve"> </w:t>
      </w:r>
      <w:r w:rsidR="00506FB5">
        <w:rPr>
          <w:bCs/>
          <w:sz w:val="26"/>
          <w:szCs w:val="26"/>
        </w:rPr>
        <w:t>62</w:t>
      </w:r>
      <w:r w:rsidRPr="00626B7B">
        <w:rPr>
          <w:bCs/>
          <w:sz w:val="26"/>
          <w:szCs w:val="26"/>
        </w:rPr>
        <w:t xml:space="preserve"> </w:t>
      </w:r>
      <w:r w:rsidR="001804E2" w:rsidRPr="00626B7B">
        <w:rPr>
          <w:bCs/>
          <w:sz w:val="26"/>
          <w:szCs w:val="26"/>
        </w:rPr>
        <w:t xml:space="preserve">000 </w:t>
      </w:r>
      <w:r w:rsidR="003F0D3D" w:rsidRPr="00626B7B">
        <w:rPr>
          <w:sz w:val="26"/>
          <w:szCs w:val="26"/>
        </w:rPr>
        <w:t>руб</w:t>
      </w:r>
      <w:r w:rsidR="009D42F3" w:rsidRPr="00626B7B">
        <w:rPr>
          <w:sz w:val="26"/>
          <w:szCs w:val="26"/>
        </w:rPr>
        <w:t>.</w:t>
      </w:r>
    </w:p>
    <w:p w:rsidR="00844E11" w:rsidRPr="00626B7B" w:rsidRDefault="00844E11" w:rsidP="00910ACE">
      <w:pPr>
        <w:pStyle w:val="ac"/>
        <w:ind w:firstLine="0"/>
        <w:rPr>
          <w:rFonts w:ascii="Times New Roman" w:hAnsi="Times New Roman"/>
          <w:szCs w:val="26"/>
        </w:rPr>
      </w:pPr>
      <w:r w:rsidRPr="00626B7B">
        <w:rPr>
          <w:rFonts w:ascii="Times New Roman" w:hAnsi="Times New Roman"/>
          <w:szCs w:val="26"/>
        </w:rPr>
        <w:t xml:space="preserve">«Шаг» аукциона составляет: </w:t>
      </w:r>
      <w:r w:rsidR="00506FB5">
        <w:rPr>
          <w:rFonts w:ascii="Times New Roman" w:hAnsi="Times New Roman"/>
          <w:szCs w:val="26"/>
        </w:rPr>
        <w:t>3</w:t>
      </w:r>
      <w:r w:rsidR="00696949" w:rsidRPr="00626B7B">
        <w:rPr>
          <w:rFonts w:ascii="Times New Roman" w:hAnsi="Times New Roman"/>
          <w:szCs w:val="26"/>
        </w:rPr>
        <w:t xml:space="preserve"> </w:t>
      </w:r>
      <w:r w:rsidR="00506FB5">
        <w:rPr>
          <w:rFonts w:ascii="Times New Roman" w:hAnsi="Times New Roman"/>
          <w:szCs w:val="26"/>
        </w:rPr>
        <w:t>1</w:t>
      </w:r>
      <w:r w:rsidR="00127CFA" w:rsidRPr="00626B7B">
        <w:rPr>
          <w:rFonts w:ascii="Times New Roman" w:hAnsi="Times New Roman"/>
          <w:szCs w:val="26"/>
        </w:rPr>
        <w:t>0</w:t>
      </w:r>
      <w:r w:rsidR="001804E2" w:rsidRPr="00626B7B">
        <w:rPr>
          <w:rFonts w:ascii="Times New Roman" w:hAnsi="Times New Roman"/>
          <w:szCs w:val="26"/>
        </w:rPr>
        <w:t>0</w:t>
      </w:r>
      <w:r w:rsidRPr="00626B7B">
        <w:rPr>
          <w:rFonts w:ascii="Times New Roman" w:hAnsi="Times New Roman"/>
          <w:szCs w:val="26"/>
        </w:rPr>
        <w:t xml:space="preserve"> руб.</w:t>
      </w:r>
    </w:p>
    <w:p w:rsidR="009D42F3" w:rsidRPr="00626B7B" w:rsidRDefault="003F0D3D" w:rsidP="00910ACE">
      <w:pPr>
        <w:pStyle w:val="ac"/>
        <w:ind w:firstLine="0"/>
        <w:rPr>
          <w:rFonts w:ascii="Times New Roman" w:hAnsi="Times New Roman"/>
          <w:szCs w:val="26"/>
        </w:rPr>
      </w:pPr>
      <w:r w:rsidRPr="00626B7B">
        <w:rPr>
          <w:rFonts w:ascii="Times New Roman" w:hAnsi="Times New Roman"/>
          <w:szCs w:val="26"/>
        </w:rPr>
        <w:t xml:space="preserve">Размер задатка для участия в </w:t>
      </w:r>
      <w:r w:rsidR="009D42F3" w:rsidRPr="00626B7B">
        <w:rPr>
          <w:rFonts w:ascii="Times New Roman" w:hAnsi="Times New Roman"/>
          <w:szCs w:val="26"/>
        </w:rPr>
        <w:t>аукционе</w:t>
      </w:r>
      <w:r w:rsidRPr="00626B7B">
        <w:rPr>
          <w:rFonts w:ascii="Times New Roman" w:hAnsi="Times New Roman"/>
          <w:szCs w:val="26"/>
        </w:rPr>
        <w:t xml:space="preserve"> составляет</w:t>
      </w:r>
      <w:r w:rsidR="00735454" w:rsidRPr="00626B7B">
        <w:rPr>
          <w:rFonts w:ascii="Times New Roman" w:hAnsi="Times New Roman"/>
          <w:szCs w:val="26"/>
        </w:rPr>
        <w:t xml:space="preserve">: </w:t>
      </w:r>
      <w:r w:rsidR="00506FB5">
        <w:rPr>
          <w:rFonts w:ascii="Times New Roman" w:hAnsi="Times New Roman"/>
          <w:szCs w:val="26"/>
        </w:rPr>
        <w:t>31</w:t>
      </w:r>
      <w:r w:rsidR="00127CFA" w:rsidRPr="00626B7B">
        <w:rPr>
          <w:rFonts w:ascii="Times New Roman" w:hAnsi="Times New Roman"/>
          <w:szCs w:val="26"/>
        </w:rPr>
        <w:t xml:space="preserve"> 0</w:t>
      </w:r>
      <w:r w:rsidR="001804E2" w:rsidRPr="00626B7B">
        <w:rPr>
          <w:rFonts w:ascii="Times New Roman" w:hAnsi="Times New Roman"/>
          <w:szCs w:val="26"/>
        </w:rPr>
        <w:t>00</w:t>
      </w:r>
      <w:r w:rsidR="009D42F3" w:rsidRPr="00626B7B">
        <w:rPr>
          <w:rFonts w:ascii="Times New Roman" w:hAnsi="Times New Roman"/>
          <w:szCs w:val="26"/>
        </w:rPr>
        <w:t xml:space="preserve"> руб.</w:t>
      </w:r>
    </w:p>
    <w:p w:rsidR="00626B7B" w:rsidRPr="00626B7B" w:rsidRDefault="00626B7B" w:rsidP="00910ACE">
      <w:pPr>
        <w:pStyle w:val="ac"/>
        <w:ind w:firstLine="0"/>
        <w:rPr>
          <w:rFonts w:ascii="Times New Roman" w:hAnsi="Times New Roman"/>
          <w:b/>
          <w:szCs w:val="26"/>
          <w:u w:val="single"/>
        </w:rPr>
      </w:pPr>
    </w:p>
    <w:p w:rsidR="001804E2" w:rsidRPr="00626B7B" w:rsidRDefault="00506FB5" w:rsidP="00910ACE">
      <w:pPr>
        <w:pStyle w:val="ac"/>
        <w:ind w:firstLine="0"/>
        <w:rPr>
          <w:rFonts w:ascii="Times New Roman" w:hAnsi="Times New Roman"/>
          <w:b/>
          <w:szCs w:val="26"/>
          <w:u w:val="single"/>
        </w:rPr>
      </w:pPr>
      <w:r>
        <w:rPr>
          <w:rFonts w:ascii="Times New Roman" w:hAnsi="Times New Roman"/>
          <w:b/>
          <w:szCs w:val="26"/>
          <w:u w:val="single"/>
        </w:rPr>
        <w:t>Услуги по детскому развивающему творчеству</w:t>
      </w:r>
      <w:r w:rsidR="00626B7B" w:rsidRPr="00626B7B">
        <w:rPr>
          <w:rFonts w:ascii="Times New Roman" w:hAnsi="Times New Roman"/>
          <w:b/>
          <w:szCs w:val="26"/>
          <w:u w:val="single"/>
        </w:rPr>
        <w:t>:</w:t>
      </w:r>
    </w:p>
    <w:p w:rsidR="00626B7B" w:rsidRPr="00626B7B" w:rsidRDefault="00626B7B" w:rsidP="00910ACE">
      <w:pPr>
        <w:pStyle w:val="ac"/>
        <w:ind w:firstLine="0"/>
        <w:rPr>
          <w:rFonts w:ascii="Times New Roman" w:hAnsi="Times New Roman"/>
          <w:b/>
          <w:szCs w:val="26"/>
        </w:rPr>
      </w:pPr>
    </w:p>
    <w:p w:rsidR="00735454" w:rsidRPr="00626B7B" w:rsidRDefault="00735454" w:rsidP="00910ACE">
      <w:pPr>
        <w:pStyle w:val="ac"/>
        <w:ind w:firstLine="0"/>
        <w:rPr>
          <w:rFonts w:ascii="Times New Roman" w:hAnsi="Times New Roman"/>
          <w:b/>
          <w:szCs w:val="26"/>
        </w:rPr>
      </w:pPr>
      <w:r w:rsidRPr="00626B7B">
        <w:rPr>
          <w:rFonts w:ascii="Times New Roman" w:hAnsi="Times New Roman"/>
          <w:b/>
          <w:szCs w:val="26"/>
        </w:rPr>
        <w:t>Лот №</w:t>
      </w:r>
      <w:r w:rsidR="006A6DFA">
        <w:rPr>
          <w:rFonts w:ascii="Times New Roman" w:hAnsi="Times New Roman"/>
          <w:b/>
          <w:szCs w:val="26"/>
        </w:rPr>
        <w:t>11</w:t>
      </w:r>
    </w:p>
    <w:p w:rsidR="00735454" w:rsidRPr="00626B7B" w:rsidRDefault="00735454" w:rsidP="00910ACE">
      <w:pPr>
        <w:jc w:val="both"/>
        <w:rPr>
          <w:sz w:val="26"/>
          <w:szCs w:val="26"/>
          <w:lang w:eastAsia="ru-RU"/>
        </w:rPr>
      </w:pPr>
      <w:r w:rsidRPr="00626B7B">
        <w:rPr>
          <w:sz w:val="26"/>
          <w:szCs w:val="26"/>
        </w:rPr>
        <w:t xml:space="preserve">Местоположение: </w:t>
      </w:r>
      <w:r w:rsidR="00696949" w:rsidRPr="00626B7B">
        <w:rPr>
          <w:sz w:val="26"/>
          <w:szCs w:val="26"/>
          <w:lang w:eastAsia="ru-RU"/>
        </w:rPr>
        <w:t>г</w:t>
      </w:r>
      <w:proofErr w:type="gramStart"/>
      <w:r w:rsidR="00696949" w:rsidRPr="00626B7B">
        <w:rPr>
          <w:sz w:val="26"/>
          <w:szCs w:val="26"/>
          <w:lang w:eastAsia="ru-RU"/>
        </w:rPr>
        <w:t>.Г</w:t>
      </w:r>
      <w:proofErr w:type="gramEnd"/>
      <w:r w:rsidR="00696949" w:rsidRPr="00626B7B">
        <w:rPr>
          <w:sz w:val="26"/>
          <w:szCs w:val="26"/>
          <w:lang w:eastAsia="ru-RU"/>
        </w:rPr>
        <w:t xml:space="preserve">еленджик, </w:t>
      </w:r>
      <w:r w:rsidR="00506FB5">
        <w:rPr>
          <w:sz w:val="26"/>
          <w:szCs w:val="26"/>
          <w:lang w:eastAsia="ru-RU"/>
        </w:rPr>
        <w:t>ул. Херсонская, на территории детской площадки «Золотая рыбка»</w:t>
      </w:r>
      <w:r w:rsidRPr="00626B7B">
        <w:rPr>
          <w:sz w:val="26"/>
          <w:szCs w:val="26"/>
          <w:lang w:eastAsia="ru-RU"/>
        </w:rPr>
        <w:t>.</w:t>
      </w:r>
    </w:p>
    <w:p w:rsidR="00735454" w:rsidRPr="00626B7B" w:rsidRDefault="00735454" w:rsidP="00910ACE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 xml:space="preserve">Площадь: </w:t>
      </w:r>
      <w:r w:rsidR="006A6DFA">
        <w:rPr>
          <w:sz w:val="26"/>
          <w:szCs w:val="26"/>
        </w:rPr>
        <w:t>2</w:t>
      </w:r>
      <w:r w:rsidRPr="00626B7B">
        <w:rPr>
          <w:sz w:val="26"/>
          <w:szCs w:val="26"/>
        </w:rPr>
        <w:t xml:space="preserve"> кв.м.</w:t>
      </w:r>
    </w:p>
    <w:p w:rsidR="00735454" w:rsidRPr="00626B7B" w:rsidRDefault="00735454" w:rsidP="00910ACE">
      <w:pPr>
        <w:jc w:val="both"/>
        <w:rPr>
          <w:bCs/>
          <w:sz w:val="26"/>
          <w:szCs w:val="26"/>
        </w:rPr>
      </w:pPr>
      <w:r w:rsidRPr="00626B7B">
        <w:rPr>
          <w:bCs/>
          <w:sz w:val="26"/>
          <w:szCs w:val="26"/>
        </w:rPr>
        <w:t xml:space="preserve">Целевое назначение: </w:t>
      </w:r>
      <w:r w:rsidR="006A6DFA">
        <w:rPr>
          <w:bCs/>
          <w:sz w:val="26"/>
          <w:szCs w:val="26"/>
        </w:rPr>
        <w:t>услуги по детскому развивающему творчеству «Песочная фантазия»</w:t>
      </w:r>
      <w:r w:rsidR="00693F34" w:rsidRPr="00626B7B">
        <w:rPr>
          <w:bCs/>
          <w:sz w:val="26"/>
          <w:szCs w:val="26"/>
        </w:rPr>
        <w:t xml:space="preserve"> с использованием </w:t>
      </w:r>
      <w:r w:rsidR="006A6DFA">
        <w:rPr>
          <w:bCs/>
          <w:sz w:val="26"/>
          <w:szCs w:val="26"/>
        </w:rPr>
        <w:t>стола</w:t>
      </w:r>
      <w:r w:rsidR="00693F34" w:rsidRPr="00626B7B">
        <w:rPr>
          <w:bCs/>
          <w:sz w:val="26"/>
          <w:szCs w:val="26"/>
        </w:rPr>
        <w:t xml:space="preserve">, </w:t>
      </w:r>
      <w:r w:rsidR="006A6DFA">
        <w:rPr>
          <w:bCs/>
          <w:sz w:val="26"/>
          <w:szCs w:val="26"/>
        </w:rPr>
        <w:t>стула, урны для мусора (без использования звукового сопровождения)</w:t>
      </w:r>
    </w:p>
    <w:p w:rsidR="00735454" w:rsidRPr="00626B7B" w:rsidRDefault="00735454" w:rsidP="00910ACE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>Тип нестационарного торгового места: собственная конструкция.</w:t>
      </w:r>
    </w:p>
    <w:p w:rsidR="00735454" w:rsidRPr="00626B7B" w:rsidRDefault="00735454" w:rsidP="00910ACE">
      <w:pPr>
        <w:jc w:val="both"/>
        <w:rPr>
          <w:bCs/>
          <w:sz w:val="26"/>
          <w:szCs w:val="26"/>
        </w:rPr>
      </w:pPr>
      <w:r w:rsidRPr="00626B7B">
        <w:rPr>
          <w:sz w:val="26"/>
          <w:szCs w:val="26"/>
        </w:rPr>
        <w:t xml:space="preserve">Начальная цена лота составляет: </w:t>
      </w:r>
      <w:r w:rsidR="006A6DFA">
        <w:rPr>
          <w:bCs/>
          <w:sz w:val="26"/>
          <w:szCs w:val="26"/>
        </w:rPr>
        <w:t>62</w:t>
      </w:r>
      <w:r w:rsidRPr="00626B7B">
        <w:rPr>
          <w:bCs/>
          <w:sz w:val="26"/>
          <w:szCs w:val="26"/>
        </w:rPr>
        <w:t xml:space="preserve"> 000 </w:t>
      </w:r>
      <w:r w:rsidRPr="00626B7B">
        <w:rPr>
          <w:sz w:val="26"/>
          <w:szCs w:val="26"/>
        </w:rPr>
        <w:t>руб.</w:t>
      </w:r>
    </w:p>
    <w:p w:rsidR="00735454" w:rsidRPr="00626B7B" w:rsidRDefault="00735454" w:rsidP="00910ACE">
      <w:pPr>
        <w:pStyle w:val="ac"/>
        <w:ind w:firstLine="0"/>
        <w:rPr>
          <w:rFonts w:ascii="Times New Roman" w:hAnsi="Times New Roman"/>
          <w:szCs w:val="26"/>
        </w:rPr>
      </w:pPr>
      <w:r w:rsidRPr="00626B7B">
        <w:rPr>
          <w:rFonts w:ascii="Times New Roman" w:hAnsi="Times New Roman"/>
          <w:szCs w:val="26"/>
        </w:rPr>
        <w:t xml:space="preserve">«Шаг» аукциона составляет: </w:t>
      </w:r>
      <w:r w:rsidR="006A6DFA">
        <w:rPr>
          <w:rFonts w:ascii="Times New Roman" w:hAnsi="Times New Roman"/>
          <w:szCs w:val="26"/>
        </w:rPr>
        <w:t>3</w:t>
      </w:r>
      <w:r w:rsidR="00693F34" w:rsidRPr="00626B7B">
        <w:rPr>
          <w:rFonts w:ascii="Times New Roman" w:hAnsi="Times New Roman"/>
          <w:szCs w:val="26"/>
        </w:rPr>
        <w:t xml:space="preserve"> </w:t>
      </w:r>
      <w:r w:rsidR="006A6DFA">
        <w:rPr>
          <w:rFonts w:ascii="Times New Roman" w:hAnsi="Times New Roman"/>
          <w:szCs w:val="26"/>
        </w:rPr>
        <w:t>10</w:t>
      </w:r>
      <w:r w:rsidRPr="00626B7B">
        <w:rPr>
          <w:rFonts w:ascii="Times New Roman" w:hAnsi="Times New Roman"/>
          <w:szCs w:val="26"/>
        </w:rPr>
        <w:t>0 руб.</w:t>
      </w:r>
    </w:p>
    <w:p w:rsidR="00735454" w:rsidRPr="00626B7B" w:rsidRDefault="00735454" w:rsidP="00910ACE">
      <w:pPr>
        <w:pStyle w:val="ac"/>
        <w:ind w:firstLine="0"/>
        <w:rPr>
          <w:rFonts w:ascii="Times New Roman" w:hAnsi="Times New Roman"/>
          <w:szCs w:val="26"/>
        </w:rPr>
      </w:pPr>
      <w:r w:rsidRPr="00626B7B">
        <w:rPr>
          <w:rFonts w:ascii="Times New Roman" w:hAnsi="Times New Roman"/>
          <w:szCs w:val="26"/>
        </w:rPr>
        <w:t xml:space="preserve">Размер задатка для участия в аукционе составляет: </w:t>
      </w:r>
      <w:r w:rsidR="006A6DFA">
        <w:rPr>
          <w:rFonts w:ascii="Times New Roman" w:hAnsi="Times New Roman"/>
          <w:szCs w:val="26"/>
        </w:rPr>
        <w:t>31 0</w:t>
      </w:r>
      <w:r w:rsidRPr="00626B7B">
        <w:rPr>
          <w:rFonts w:ascii="Times New Roman" w:hAnsi="Times New Roman"/>
          <w:szCs w:val="26"/>
        </w:rPr>
        <w:t>00 руб.</w:t>
      </w:r>
    </w:p>
    <w:p w:rsidR="00735454" w:rsidRPr="00626B7B" w:rsidRDefault="00735454" w:rsidP="00910ACE">
      <w:pPr>
        <w:pStyle w:val="ac"/>
        <w:ind w:firstLine="0"/>
        <w:rPr>
          <w:rFonts w:ascii="Times New Roman" w:hAnsi="Times New Roman"/>
          <w:szCs w:val="26"/>
        </w:rPr>
      </w:pPr>
    </w:p>
    <w:p w:rsidR="00735454" w:rsidRPr="00626B7B" w:rsidRDefault="00735454" w:rsidP="00910ACE">
      <w:pPr>
        <w:pStyle w:val="ac"/>
        <w:ind w:firstLine="0"/>
        <w:rPr>
          <w:rFonts w:ascii="Times New Roman" w:hAnsi="Times New Roman"/>
          <w:szCs w:val="26"/>
        </w:rPr>
      </w:pPr>
    </w:p>
    <w:p w:rsidR="003F025E" w:rsidRPr="00626B7B" w:rsidRDefault="003F025E" w:rsidP="00910ACE">
      <w:pPr>
        <w:ind w:firstLine="851"/>
        <w:jc w:val="both"/>
        <w:rPr>
          <w:sz w:val="26"/>
          <w:szCs w:val="26"/>
        </w:rPr>
      </w:pPr>
      <w:r w:rsidRPr="00626B7B">
        <w:rPr>
          <w:b/>
          <w:sz w:val="26"/>
          <w:szCs w:val="26"/>
        </w:rPr>
        <w:t>Место подачи заявок на участие в аукционе:</w:t>
      </w:r>
      <w:r w:rsidRPr="00626B7B">
        <w:rPr>
          <w:sz w:val="26"/>
          <w:szCs w:val="26"/>
        </w:rPr>
        <w:t xml:space="preserve">  здание администрации муниципального образования город-курорт Геленджик, расположенное по адресу: г</w:t>
      </w:r>
      <w:proofErr w:type="gramStart"/>
      <w:r w:rsidRPr="00626B7B">
        <w:rPr>
          <w:sz w:val="26"/>
          <w:szCs w:val="26"/>
        </w:rPr>
        <w:t>.Г</w:t>
      </w:r>
      <w:proofErr w:type="gramEnd"/>
      <w:r w:rsidRPr="00626B7B">
        <w:rPr>
          <w:sz w:val="26"/>
          <w:szCs w:val="26"/>
        </w:rPr>
        <w:t>еленджик, ул.Революционная, 1, кабинет № 303.</w:t>
      </w:r>
    </w:p>
    <w:p w:rsidR="00003369" w:rsidRPr="00626B7B" w:rsidRDefault="00003369" w:rsidP="00910ACE">
      <w:pPr>
        <w:ind w:firstLine="851"/>
        <w:jc w:val="both"/>
        <w:rPr>
          <w:sz w:val="26"/>
          <w:szCs w:val="26"/>
        </w:rPr>
      </w:pPr>
    </w:p>
    <w:p w:rsidR="003F025E" w:rsidRPr="00626B7B" w:rsidRDefault="003F025E" w:rsidP="00910ACE">
      <w:pPr>
        <w:ind w:firstLine="851"/>
        <w:jc w:val="both"/>
        <w:rPr>
          <w:sz w:val="26"/>
          <w:szCs w:val="26"/>
        </w:rPr>
      </w:pPr>
      <w:r w:rsidRPr="00626B7B">
        <w:rPr>
          <w:b/>
          <w:sz w:val="26"/>
          <w:szCs w:val="26"/>
        </w:rPr>
        <w:t>Время приема заявок:</w:t>
      </w:r>
      <w:r w:rsidRPr="00626B7B">
        <w:rPr>
          <w:sz w:val="26"/>
          <w:szCs w:val="26"/>
        </w:rPr>
        <w:t xml:space="preserve"> с понедельника по </w:t>
      </w:r>
      <w:r w:rsidR="00206B93" w:rsidRPr="00626B7B">
        <w:rPr>
          <w:sz w:val="26"/>
          <w:szCs w:val="26"/>
        </w:rPr>
        <w:t>четверг</w:t>
      </w:r>
      <w:r w:rsidRPr="00626B7B">
        <w:rPr>
          <w:sz w:val="26"/>
          <w:szCs w:val="26"/>
        </w:rPr>
        <w:t xml:space="preserve"> с</w:t>
      </w:r>
      <w:r w:rsidR="00206B93" w:rsidRPr="00626B7B">
        <w:rPr>
          <w:sz w:val="26"/>
          <w:szCs w:val="26"/>
        </w:rPr>
        <w:t xml:space="preserve"> 14.00 до 18.00, в пятницу с 9.00 до 13.00.</w:t>
      </w:r>
    </w:p>
    <w:p w:rsidR="003F025E" w:rsidRPr="00626B7B" w:rsidRDefault="003F025E" w:rsidP="00910ACE">
      <w:pPr>
        <w:ind w:firstLine="851"/>
        <w:jc w:val="both"/>
        <w:rPr>
          <w:sz w:val="26"/>
          <w:szCs w:val="26"/>
        </w:rPr>
      </w:pPr>
    </w:p>
    <w:p w:rsidR="00003369" w:rsidRPr="00626B7B" w:rsidRDefault="003F025E" w:rsidP="00910ACE">
      <w:pPr>
        <w:widowControl w:val="0"/>
        <w:ind w:firstLine="851"/>
        <w:jc w:val="both"/>
        <w:rPr>
          <w:sz w:val="26"/>
          <w:szCs w:val="26"/>
        </w:rPr>
      </w:pPr>
      <w:r w:rsidRPr="00626B7B">
        <w:rPr>
          <w:b/>
          <w:sz w:val="26"/>
          <w:szCs w:val="26"/>
        </w:rPr>
        <w:t>Порядок предоставления документации об аукционе:</w:t>
      </w:r>
      <w:r w:rsidRPr="00626B7B">
        <w:rPr>
          <w:sz w:val="26"/>
          <w:szCs w:val="26"/>
        </w:rPr>
        <w:t xml:space="preserve"> документация об аукционе может быть предоставлена по запросу заинтересованного лица в срок с </w:t>
      </w:r>
      <w:r w:rsidR="00003369" w:rsidRPr="00626B7B">
        <w:rPr>
          <w:sz w:val="26"/>
          <w:szCs w:val="26"/>
        </w:rPr>
        <w:t xml:space="preserve">            </w:t>
      </w:r>
      <w:r w:rsidR="00EE6D9C">
        <w:rPr>
          <w:sz w:val="26"/>
          <w:szCs w:val="26"/>
        </w:rPr>
        <w:t>2</w:t>
      </w:r>
      <w:r w:rsidR="00626B7B" w:rsidRPr="00EE6D9C">
        <w:rPr>
          <w:sz w:val="26"/>
          <w:szCs w:val="26"/>
        </w:rPr>
        <w:t>6</w:t>
      </w:r>
      <w:r w:rsidRPr="00EE6D9C">
        <w:rPr>
          <w:sz w:val="26"/>
          <w:szCs w:val="26"/>
        </w:rPr>
        <w:t xml:space="preserve"> </w:t>
      </w:r>
      <w:r w:rsidR="00626B7B" w:rsidRPr="00EE6D9C">
        <w:rPr>
          <w:sz w:val="26"/>
          <w:szCs w:val="26"/>
        </w:rPr>
        <w:t xml:space="preserve">мая по </w:t>
      </w:r>
      <w:r w:rsidR="00EE6D9C" w:rsidRPr="00EE6D9C">
        <w:rPr>
          <w:sz w:val="26"/>
          <w:szCs w:val="26"/>
        </w:rPr>
        <w:t>1</w:t>
      </w:r>
      <w:r w:rsidR="00626B7B" w:rsidRPr="00EE6D9C">
        <w:rPr>
          <w:sz w:val="26"/>
          <w:szCs w:val="26"/>
        </w:rPr>
        <w:t xml:space="preserve">6 </w:t>
      </w:r>
      <w:r w:rsidR="00EE6D9C">
        <w:rPr>
          <w:sz w:val="26"/>
          <w:szCs w:val="26"/>
        </w:rPr>
        <w:t>июня</w:t>
      </w:r>
      <w:r w:rsidRPr="00626B7B">
        <w:rPr>
          <w:sz w:val="26"/>
          <w:szCs w:val="26"/>
        </w:rPr>
        <w:t xml:space="preserve">  по адресу: Краснодарский край, г</w:t>
      </w:r>
      <w:proofErr w:type="gramStart"/>
      <w:r w:rsidRPr="00626B7B">
        <w:rPr>
          <w:sz w:val="26"/>
          <w:szCs w:val="26"/>
        </w:rPr>
        <w:t>.Г</w:t>
      </w:r>
      <w:proofErr w:type="gramEnd"/>
      <w:r w:rsidRPr="00626B7B">
        <w:rPr>
          <w:sz w:val="26"/>
          <w:szCs w:val="26"/>
        </w:rPr>
        <w:t>еленджик, ул.Революционная, 1, кабинет № 303, также документация об аукционе</w:t>
      </w:r>
      <w:r w:rsidR="00003369" w:rsidRPr="00626B7B">
        <w:rPr>
          <w:sz w:val="26"/>
          <w:szCs w:val="26"/>
        </w:rPr>
        <w:t xml:space="preserve"> (в том числе формы заявки и описи документов)</w:t>
      </w:r>
      <w:r w:rsidRPr="00626B7B">
        <w:rPr>
          <w:sz w:val="26"/>
          <w:szCs w:val="26"/>
        </w:rPr>
        <w:t xml:space="preserve"> будет размещена в сети Интернет на сайте /</w:t>
      </w:r>
      <w:r w:rsidRPr="00626B7B">
        <w:rPr>
          <w:sz w:val="26"/>
          <w:szCs w:val="26"/>
          <w:lang w:val="en-US"/>
        </w:rPr>
        <w:t>www</w:t>
      </w:r>
      <w:r w:rsidRPr="00626B7B">
        <w:rPr>
          <w:sz w:val="26"/>
          <w:szCs w:val="26"/>
        </w:rPr>
        <w:t>.</w:t>
      </w:r>
      <w:proofErr w:type="spellStart"/>
      <w:r w:rsidRPr="00626B7B">
        <w:rPr>
          <w:sz w:val="26"/>
          <w:szCs w:val="26"/>
          <w:lang w:val="en-US"/>
        </w:rPr>
        <w:t>torgi</w:t>
      </w:r>
      <w:proofErr w:type="spellEnd"/>
      <w:r w:rsidRPr="00626B7B">
        <w:rPr>
          <w:sz w:val="26"/>
          <w:szCs w:val="26"/>
        </w:rPr>
        <w:t>.</w:t>
      </w:r>
      <w:proofErr w:type="spellStart"/>
      <w:r w:rsidRPr="00626B7B">
        <w:rPr>
          <w:sz w:val="26"/>
          <w:szCs w:val="26"/>
          <w:lang w:val="en-US"/>
        </w:rPr>
        <w:t>gov</w:t>
      </w:r>
      <w:proofErr w:type="spellEnd"/>
      <w:r w:rsidRPr="00626B7B">
        <w:rPr>
          <w:sz w:val="26"/>
          <w:szCs w:val="26"/>
        </w:rPr>
        <w:t>.</w:t>
      </w:r>
      <w:proofErr w:type="spellStart"/>
      <w:r w:rsidRPr="00626B7B">
        <w:rPr>
          <w:sz w:val="26"/>
          <w:szCs w:val="26"/>
          <w:lang w:val="en-US"/>
        </w:rPr>
        <w:t>ru</w:t>
      </w:r>
      <w:proofErr w:type="spellEnd"/>
      <w:r w:rsidRPr="00626B7B">
        <w:rPr>
          <w:sz w:val="26"/>
          <w:szCs w:val="26"/>
        </w:rPr>
        <w:t>/.</w:t>
      </w:r>
      <w:r w:rsidR="00003369" w:rsidRPr="00626B7B">
        <w:rPr>
          <w:sz w:val="26"/>
          <w:szCs w:val="26"/>
        </w:rPr>
        <w:t xml:space="preserve"> и на официальном сайте администрации муниципального образования город-курорт Геленджик (</w:t>
      </w:r>
      <w:r w:rsidR="00003369" w:rsidRPr="00626B7B">
        <w:rPr>
          <w:sz w:val="26"/>
          <w:szCs w:val="26"/>
          <w:lang w:val="en-US"/>
        </w:rPr>
        <w:t>www</w:t>
      </w:r>
      <w:r w:rsidR="00003369" w:rsidRPr="00626B7B">
        <w:rPr>
          <w:sz w:val="26"/>
          <w:szCs w:val="26"/>
        </w:rPr>
        <w:t>.</w:t>
      </w:r>
      <w:proofErr w:type="spellStart"/>
      <w:r w:rsidR="00003369" w:rsidRPr="00626B7B">
        <w:rPr>
          <w:sz w:val="26"/>
          <w:szCs w:val="26"/>
          <w:lang w:val="en-US"/>
        </w:rPr>
        <w:t>gelendzhik</w:t>
      </w:r>
      <w:proofErr w:type="spellEnd"/>
      <w:r w:rsidR="00003369" w:rsidRPr="00626B7B">
        <w:rPr>
          <w:sz w:val="26"/>
          <w:szCs w:val="26"/>
        </w:rPr>
        <w:t>.</w:t>
      </w:r>
      <w:r w:rsidR="00003369" w:rsidRPr="00626B7B">
        <w:rPr>
          <w:sz w:val="26"/>
          <w:szCs w:val="26"/>
          <w:lang w:val="en-US"/>
        </w:rPr>
        <w:t>org</w:t>
      </w:r>
      <w:r w:rsidR="00003369" w:rsidRPr="00626B7B">
        <w:rPr>
          <w:sz w:val="26"/>
          <w:szCs w:val="26"/>
        </w:rPr>
        <w:t>).</w:t>
      </w:r>
    </w:p>
    <w:p w:rsidR="003F025E" w:rsidRPr="00626B7B" w:rsidRDefault="003F025E" w:rsidP="003F025E">
      <w:pPr>
        <w:ind w:left="143"/>
        <w:rPr>
          <w:b/>
          <w:sz w:val="26"/>
          <w:szCs w:val="26"/>
        </w:rPr>
      </w:pPr>
    </w:p>
    <w:p w:rsidR="00453195" w:rsidRPr="00626B7B" w:rsidRDefault="003F0D3D" w:rsidP="002A1F62">
      <w:pPr>
        <w:ind w:firstLine="851"/>
        <w:jc w:val="both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 xml:space="preserve">Размер </w:t>
      </w:r>
      <w:proofErr w:type="gramStart"/>
      <w:r w:rsidRPr="00626B7B">
        <w:rPr>
          <w:b/>
          <w:sz w:val="26"/>
          <w:szCs w:val="26"/>
        </w:rPr>
        <w:t>задатка, вносимого претендентами для участия в торгах перечисляется</w:t>
      </w:r>
      <w:proofErr w:type="gramEnd"/>
      <w:r w:rsidRPr="00626B7B">
        <w:rPr>
          <w:b/>
          <w:sz w:val="26"/>
          <w:szCs w:val="26"/>
        </w:rPr>
        <w:t xml:space="preserve"> на счет </w:t>
      </w:r>
      <w:r w:rsidR="00453195" w:rsidRPr="00626B7B">
        <w:rPr>
          <w:b/>
          <w:sz w:val="26"/>
          <w:szCs w:val="26"/>
        </w:rPr>
        <w:t>у</w:t>
      </w:r>
      <w:r w:rsidRPr="00626B7B">
        <w:rPr>
          <w:b/>
          <w:sz w:val="26"/>
          <w:szCs w:val="26"/>
        </w:rPr>
        <w:t xml:space="preserve">правления имущественных отношений администрации муниципального образования город-курорт Геленджик, </w:t>
      </w:r>
      <w:r w:rsidR="00453195" w:rsidRPr="00626B7B">
        <w:rPr>
          <w:b/>
          <w:sz w:val="26"/>
          <w:szCs w:val="26"/>
        </w:rPr>
        <w:t>по следующим реквизитам:</w:t>
      </w:r>
    </w:p>
    <w:p w:rsidR="00453195" w:rsidRPr="00626B7B" w:rsidRDefault="00453195" w:rsidP="00881E83">
      <w:pPr>
        <w:jc w:val="both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>П</w:t>
      </w:r>
      <w:r w:rsidR="003F0D3D" w:rsidRPr="00626B7B">
        <w:rPr>
          <w:b/>
          <w:sz w:val="26"/>
          <w:szCs w:val="26"/>
        </w:rPr>
        <w:t>олучатель</w:t>
      </w:r>
      <w:r w:rsidRPr="00626B7B">
        <w:rPr>
          <w:b/>
          <w:sz w:val="26"/>
          <w:szCs w:val="26"/>
        </w:rPr>
        <w:t>:</w:t>
      </w:r>
      <w:r w:rsidR="00F177B1" w:rsidRPr="00626B7B">
        <w:rPr>
          <w:b/>
          <w:sz w:val="26"/>
          <w:szCs w:val="26"/>
        </w:rPr>
        <w:t xml:space="preserve"> </w:t>
      </w:r>
      <w:r w:rsidRPr="00626B7B">
        <w:rPr>
          <w:b/>
          <w:sz w:val="26"/>
          <w:szCs w:val="26"/>
        </w:rPr>
        <w:t>Ф</w:t>
      </w:r>
      <w:r w:rsidR="003F0D3D" w:rsidRPr="00626B7B">
        <w:rPr>
          <w:b/>
          <w:sz w:val="26"/>
          <w:szCs w:val="26"/>
        </w:rPr>
        <w:t xml:space="preserve">инансовое управление (управление имущественных отношений </w:t>
      </w:r>
      <w:proofErr w:type="gramStart"/>
      <w:r w:rsidR="00FE101B" w:rsidRPr="00626B7B">
        <w:rPr>
          <w:b/>
          <w:sz w:val="26"/>
          <w:szCs w:val="26"/>
        </w:rPr>
        <w:t>л</w:t>
      </w:r>
      <w:proofErr w:type="gramEnd"/>
      <w:r w:rsidR="00FE101B" w:rsidRPr="00626B7B">
        <w:rPr>
          <w:b/>
          <w:sz w:val="26"/>
          <w:szCs w:val="26"/>
        </w:rPr>
        <w:t xml:space="preserve">/с 921410140), </w:t>
      </w:r>
    </w:p>
    <w:p w:rsidR="00453195" w:rsidRPr="00626B7B" w:rsidRDefault="003F0D3D" w:rsidP="00881E83">
      <w:pPr>
        <w:jc w:val="both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 xml:space="preserve">ИНН 2304038634,  КПП 230430001, </w:t>
      </w:r>
    </w:p>
    <w:p w:rsidR="00453195" w:rsidRPr="00626B7B" w:rsidRDefault="00453195" w:rsidP="00881E83">
      <w:pPr>
        <w:jc w:val="both"/>
        <w:rPr>
          <w:b/>
          <w:sz w:val="26"/>
          <w:szCs w:val="26"/>
        </w:rPr>
      </w:pPr>
      <w:proofErr w:type="spellStart"/>
      <w:proofErr w:type="gramStart"/>
      <w:r w:rsidRPr="00626B7B">
        <w:rPr>
          <w:b/>
          <w:sz w:val="26"/>
          <w:szCs w:val="26"/>
        </w:rPr>
        <w:t>р</w:t>
      </w:r>
      <w:proofErr w:type="spellEnd"/>
      <w:proofErr w:type="gramEnd"/>
      <w:r w:rsidRPr="00626B7B">
        <w:rPr>
          <w:b/>
          <w:sz w:val="26"/>
          <w:szCs w:val="26"/>
        </w:rPr>
        <w:t>/</w:t>
      </w:r>
      <w:r w:rsidR="003F0D3D" w:rsidRPr="00626B7B">
        <w:rPr>
          <w:b/>
          <w:sz w:val="26"/>
          <w:szCs w:val="26"/>
        </w:rPr>
        <w:t>с 40302810</w:t>
      </w:r>
      <w:r w:rsidR="00F146AA" w:rsidRPr="00626B7B">
        <w:rPr>
          <w:b/>
          <w:sz w:val="26"/>
          <w:szCs w:val="26"/>
        </w:rPr>
        <w:t xml:space="preserve">400005000003 </w:t>
      </w:r>
    </w:p>
    <w:p w:rsidR="00453195" w:rsidRPr="00626B7B" w:rsidRDefault="00F146AA" w:rsidP="00881E83">
      <w:pPr>
        <w:jc w:val="both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lastRenderedPageBreak/>
        <w:t>в РКЦ Геленджик г</w:t>
      </w:r>
      <w:proofErr w:type="gramStart"/>
      <w:r w:rsidRPr="00626B7B">
        <w:rPr>
          <w:b/>
          <w:sz w:val="26"/>
          <w:szCs w:val="26"/>
        </w:rPr>
        <w:t>.</w:t>
      </w:r>
      <w:r w:rsidR="003F0D3D" w:rsidRPr="00626B7B">
        <w:rPr>
          <w:b/>
          <w:sz w:val="26"/>
          <w:szCs w:val="26"/>
        </w:rPr>
        <w:t>Г</w:t>
      </w:r>
      <w:proofErr w:type="gramEnd"/>
      <w:r w:rsidR="003F0D3D" w:rsidRPr="00626B7B">
        <w:rPr>
          <w:b/>
          <w:sz w:val="26"/>
          <w:szCs w:val="26"/>
        </w:rPr>
        <w:t xml:space="preserve">еленджик, </w:t>
      </w:r>
    </w:p>
    <w:p w:rsidR="00453195" w:rsidRPr="00626B7B" w:rsidRDefault="003F0D3D" w:rsidP="00881E83">
      <w:pPr>
        <w:jc w:val="both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 xml:space="preserve">БИК 040313000, </w:t>
      </w:r>
    </w:p>
    <w:p w:rsidR="00453195" w:rsidRPr="00626B7B" w:rsidRDefault="00453195" w:rsidP="00881E83">
      <w:pPr>
        <w:jc w:val="both"/>
        <w:rPr>
          <w:b/>
          <w:sz w:val="26"/>
          <w:szCs w:val="26"/>
        </w:rPr>
      </w:pPr>
      <w:r w:rsidRPr="00626B7B">
        <w:rPr>
          <w:b/>
          <w:sz w:val="26"/>
          <w:szCs w:val="26"/>
        </w:rPr>
        <w:t xml:space="preserve">Назначение платежа: </w:t>
      </w:r>
      <w:r w:rsidR="003F0D3D" w:rsidRPr="00626B7B">
        <w:rPr>
          <w:b/>
          <w:sz w:val="26"/>
          <w:szCs w:val="26"/>
        </w:rPr>
        <w:t xml:space="preserve">задаток </w:t>
      </w:r>
      <w:r w:rsidRPr="00626B7B">
        <w:rPr>
          <w:b/>
          <w:sz w:val="26"/>
          <w:szCs w:val="26"/>
        </w:rPr>
        <w:t>для участия в аукционе по</w:t>
      </w:r>
      <w:r w:rsidR="00F146AA" w:rsidRPr="00626B7B">
        <w:rPr>
          <w:b/>
          <w:sz w:val="26"/>
          <w:szCs w:val="26"/>
        </w:rPr>
        <w:t xml:space="preserve"> лот</w:t>
      </w:r>
      <w:r w:rsidRPr="00626B7B">
        <w:rPr>
          <w:b/>
          <w:sz w:val="26"/>
          <w:szCs w:val="26"/>
        </w:rPr>
        <w:t>у</w:t>
      </w:r>
      <w:r w:rsidR="00F146AA" w:rsidRPr="00626B7B">
        <w:rPr>
          <w:b/>
          <w:sz w:val="26"/>
          <w:szCs w:val="26"/>
        </w:rPr>
        <w:t xml:space="preserve"> №_</w:t>
      </w:r>
      <w:r w:rsidR="000A2BA0" w:rsidRPr="00626B7B">
        <w:rPr>
          <w:b/>
          <w:sz w:val="26"/>
          <w:szCs w:val="26"/>
        </w:rPr>
        <w:t>_</w:t>
      </w:r>
      <w:r w:rsidR="00F146AA" w:rsidRPr="00626B7B">
        <w:rPr>
          <w:b/>
          <w:sz w:val="26"/>
          <w:szCs w:val="26"/>
        </w:rPr>
        <w:t>_</w:t>
      </w:r>
      <w:r w:rsidR="003F0D3D" w:rsidRPr="00626B7B">
        <w:rPr>
          <w:b/>
          <w:sz w:val="26"/>
          <w:szCs w:val="26"/>
        </w:rPr>
        <w:t>.</w:t>
      </w:r>
    </w:p>
    <w:p w:rsidR="00453195" w:rsidRPr="00626B7B" w:rsidRDefault="003F0D3D" w:rsidP="00881E83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>Указанный платеж должен поступить не позднее даты определения участников торгов</w:t>
      </w:r>
      <w:r w:rsidR="002F1EDC" w:rsidRPr="00626B7B">
        <w:rPr>
          <w:sz w:val="26"/>
          <w:szCs w:val="26"/>
        </w:rPr>
        <w:t>.</w:t>
      </w:r>
      <w:r w:rsidRPr="00626B7B">
        <w:rPr>
          <w:sz w:val="26"/>
          <w:szCs w:val="26"/>
        </w:rPr>
        <w:t xml:space="preserve"> </w:t>
      </w:r>
      <w:r w:rsidR="00453195" w:rsidRPr="00626B7B">
        <w:rPr>
          <w:sz w:val="26"/>
          <w:szCs w:val="26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ED3EAD" w:rsidRPr="00626B7B" w:rsidRDefault="00ED3EAD" w:rsidP="00881E83">
      <w:pPr>
        <w:jc w:val="both"/>
        <w:rPr>
          <w:sz w:val="26"/>
          <w:szCs w:val="26"/>
        </w:rPr>
      </w:pPr>
    </w:p>
    <w:p w:rsidR="00626B7B" w:rsidRPr="00626B7B" w:rsidRDefault="00626B7B" w:rsidP="00881E83">
      <w:pPr>
        <w:jc w:val="both"/>
        <w:rPr>
          <w:sz w:val="26"/>
          <w:szCs w:val="26"/>
        </w:rPr>
      </w:pPr>
    </w:p>
    <w:p w:rsidR="00ED3EAD" w:rsidRPr="00626B7B" w:rsidRDefault="00ED3EAD" w:rsidP="00881E83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 xml:space="preserve">Начальник управления </w:t>
      </w:r>
      <w:proofErr w:type="gramStart"/>
      <w:r w:rsidRPr="00626B7B">
        <w:rPr>
          <w:sz w:val="26"/>
          <w:szCs w:val="26"/>
        </w:rPr>
        <w:t>имущественных</w:t>
      </w:r>
      <w:proofErr w:type="gramEnd"/>
      <w:r w:rsidRPr="00626B7B">
        <w:rPr>
          <w:sz w:val="26"/>
          <w:szCs w:val="26"/>
        </w:rPr>
        <w:t xml:space="preserve"> </w:t>
      </w:r>
    </w:p>
    <w:p w:rsidR="00ED3EAD" w:rsidRPr="00626B7B" w:rsidRDefault="00ED3EAD" w:rsidP="00881E83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 xml:space="preserve">отношений администрации </w:t>
      </w:r>
      <w:proofErr w:type="gramStart"/>
      <w:r w:rsidRPr="00626B7B">
        <w:rPr>
          <w:sz w:val="26"/>
          <w:szCs w:val="26"/>
        </w:rPr>
        <w:t>муниципального</w:t>
      </w:r>
      <w:proofErr w:type="gramEnd"/>
      <w:r w:rsidRPr="00626B7B">
        <w:rPr>
          <w:sz w:val="26"/>
          <w:szCs w:val="26"/>
        </w:rPr>
        <w:t xml:space="preserve"> </w:t>
      </w:r>
    </w:p>
    <w:p w:rsidR="00ED3EAD" w:rsidRDefault="00ED3EAD" w:rsidP="00881E83">
      <w:pPr>
        <w:jc w:val="both"/>
        <w:rPr>
          <w:sz w:val="26"/>
          <w:szCs w:val="26"/>
        </w:rPr>
      </w:pPr>
      <w:r w:rsidRPr="00626B7B">
        <w:rPr>
          <w:sz w:val="26"/>
          <w:szCs w:val="26"/>
        </w:rPr>
        <w:t>образования город-курорт Геленджик</w:t>
      </w:r>
      <w:r w:rsidRPr="00626B7B">
        <w:rPr>
          <w:sz w:val="26"/>
          <w:szCs w:val="26"/>
        </w:rPr>
        <w:tab/>
      </w:r>
      <w:r w:rsidRPr="00626B7B">
        <w:rPr>
          <w:sz w:val="26"/>
          <w:szCs w:val="26"/>
        </w:rPr>
        <w:tab/>
      </w:r>
      <w:r w:rsidRPr="00626B7B">
        <w:rPr>
          <w:sz w:val="26"/>
          <w:szCs w:val="26"/>
        </w:rPr>
        <w:tab/>
      </w:r>
      <w:r w:rsidRPr="00626B7B">
        <w:rPr>
          <w:sz w:val="26"/>
          <w:szCs w:val="26"/>
        </w:rPr>
        <w:tab/>
      </w:r>
      <w:r w:rsidRPr="00626B7B">
        <w:rPr>
          <w:sz w:val="26"/>
          <w:szCs w:val="26"/>
        </w:rPr>
        <w:tab/>
      </w:r>
      <w:r w:rsidRPr="00626B7B">
        <w:rPr>
          <w:sz w:val="26"/>
          <w:szCs w:val="26"/>
        </w:rPr>
        <w:tab/>
        <w:t xml:space="preserve">      И.С.Павлова</w:t>
      </w:r>
    </w:p>
    <w:p w:rsidR="0051718C" w:rsidRDefault="0051718C" w:rsidP="0051718C">
      <w:pPr>
        <w:jc w:val="center"/>
      </w:pPr>
    </w:p>
    <w:p w:rsidR="0051718C" w:rsidRDefault="0051718C" w:rsidP="0051718C">
      <w:pPr>
        <w:jc w:val="center"/>
      </w:pPr>
    </w:p>
    <w:p w:rsidR="0051718C" w:rsidRDefault="0051718C" w:rsidP="0051718C">
      <w:pPr>
        <w:jc w:val="center"/>
      </w:pPr>
    </w:p>
    <w:p w:rsidR="0051718C" w:rsidRDefault="0051718C" w:rsidP="0051718C">
      <w:pPr>
        <w:jc w:val="center"/>
      </w:pPr>
    </w:p>
    <w:p w:rsidR="0051718C" w:rsidRDefault="0051718C" w:rsidP="0051718C">
      <w:pPr>
        <w:jc w:val="center"/>
      </w:pPr>
    </w:p>
    <w:p w:rsidR="0051718C" w:rsidRDefault="0051718C" w:rsidP="0051718C">
      <w:pPr>
        <w:jc w:val="center"/>
      </w:pPr>
    </w:p>
    <w:p w:rsidR="0051718C" w:rsidRDefault="0051718C" w:rsidP="0051718C">
      <w:pPr>
        <w:jc w:val="center"/>
      </w:pPr>
    </w:p>
    <w:p w:rsidR="0051718C" w:rsidRDefault="0051718C" w:rsidP="0051718C">
      <w:pPr>
        <w:jc w:val="center"/>
      </w:pPr>
      <w:r>
        <w:t>ЗАЯВКА НА УЧАСТИЕ В ТОРГАХ ПО ЛОТУ № ____</w:t>
      </w: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  <w:r>
        <w:t>"___" ____________ 201__ г.                                                                                          г</w:t>
      </w:r>
      <w:proofErr w:type="gramStart"/>
      <w:r>
        <w:t>.Г</w:t>
      </w:r>
      <w:proofErr w:type="gramEnd"/>
      <w:r>
        <w:t>еленджик</w:t>
      </w:r>
    </w:p>
    <w:p w:rsidR="0051718C" w:rsidRPr="006F574D" w:rsidRDefault="0051718C" w:rsidP="0051718C">
      <w:pPr>
        <w:jc w:val="both"/>
        <w:rPr>
          <w:sz w:val="20"/>
        </w:rPr>
      </w:pPr>
    </w:p>
    <w:p w:rsidR="0051718C" w:rsidRDefault="0051718C" w:rsidP="0051718C">
      <w:pPr>
        <w:jc w:val="both"/>
      </w:pPr>
      <w:r>
        <w:t>Заявитель_______________________________________________________________________</w:t>
      </w:r>
    </w:p>
    <w:p w:rsidR="0051718C" w:rsidRDefault="0051718C" w:rsidP="0051718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(полное наименование лица, подающего заявку)</w:t>
      </w:r>
    </w:p>
    <w:p w:rsidR="0051718C" w:rsidRDefault="0051718C" w:rsidP="0051718C">
      <w:pPr>
        <w:jc w:val="both"/>
      </w:pPr>
      <w:r>
        <w:t>ИНН:______________________________________телефон:_____________________________</w:t>
      </w: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  <w:r>
        <w:t>юридический и почтовый адрес:____________________________________________________</w:t>
      </w: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  <w:r>
        <w:t>________________________________________________________________________________</w:t>
      </w:r>
    </w:p>
    <w:p w:rsidR="0051718C" w:rsidRDefault="0051718C" w:rsidP="0051718C">
      <w:pPr>
        <w:jc w:val="both"/>
      </w:pPr>
      <w:r>
        <w:t>для физических лиц:</w:t>
      </w:r>
    </w:p>
    <w:p w:rsidR="0051718C" w:rsidRDefault="0051718C" w:rsidP="0051718C">
      <w:pPr>
        <w:jc w:val="both"/>
      </w:pPr>
      <w:r>
        <w:t>документ, удостоверяющий личность: паспорт,</w:t>
      </w:r>
    </w:p>
    <w:p w:rsidR="0051718C" w:rsidRDefault="0051718C" w:rsidP="0051718C">
      <w:pPr>
        <w:jc w:val="both"/>
        <w:rPr>
          <w:sz w:val="18"/>
        </w:rPr>
      </w:pPr>
    </w:p>
    <w:p w:rsidR="0051718C" w:rsidRDefault="0051718C" w:rsidP="0051718C">
      <w:pPr>
        <w:jc w:val="both"/>
      </w:pPr>
      <w:r>
        <w:t xml:space="preserve">№ _________  ______________ выдан "____" ________________ ________ </w:t>
      </w:r>
      <w:proofErr w:type="gramStart"/>
      <w:r>
        <w:t>г</w:t>
      </w:r>
      <w:proofErr w:type="gramEnd"/>
      <w:r>
        <w:t>.</w:t>
      </w:r>
    </w:p>
    <w:p w:rsidR="0051718C" w:rsidRDefault="0051718C" w:rsidP="0051718C">
      <w:pPr>
        <w:jc w:val="both"/>
        <w:rPr>
          <w:sz w:val="10"/>
        </w:rPr>
      </w:pPr>
    </w:p>
    <w:p w:rsidR="0051718C" w:rsidRDefault="0051718C" w:rsidP="0051718C">
      <w:pPr>
        <w:jc w:val="both"/>
      </w:pPr>
      <w:r>
        <w:t>________________________________________________________________________________</w:t>
      </w:r>
    </w:p>
    <w:p w:rsidR="0051718C" w:rsidRDefault="0051718C" w:rsidP="0051718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(кем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51718C" w:rsidRDefault="0051718C" w:rsidP="0051718C">
      <w:pPr>
        <w:jc w:val="both"/>
      </w:pPr>
      <w:r>
        <w:t>для юридических лиц, индивидуальных предпринимателей:</w:t>
      </w:r>
    </w:p>
    <w:p w:rsidR="0051718C" w:rsidRDefault="0051718C" w:rsidP="0051718C">
      <w:pPr>
        <w:jc w:val="both"/>
      </w:pPr>
      <w:r>
        <w:t>ОГРН/ОГРНИП__________________________________________________________________</w:t>
      </w:r>
    </w:p>
    <w:p w:rsidR="0051718C" w:rsidRDefault="0051718C" w:rsidP="0051718C">
      <w:pPr>
        <w:jc w:val="both"/>
        <w:rPr>
          <w:sz w:val="18"/>
        </w:rPr>
      </w:pPr>
    </w:p>
    <w:p w:rsidR="0051718C" w:rsidRDefault="0051718C" w:rsidP="0051718C">
      <w:pPr>
        <w:jc w:val="both"/>
      </w:pPr>
      <w:r>
        <w:t>в лице__________________________________________________________________________,</w:t>
      </w:r>
    </w:p>
    <w:p w:rsidR="0051718C" w:rsidRDefault="0051718C" w:rsidP="0051718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51718C" w:rsidRDefault="0051718C" w:rsidP="0051718C">
      <w:pPr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основании_______________________________________________________,</w:t>
      </w:r>
    </w:p>
    <w:p w:rsidR="0051718C" w:rsidRDefault="0051718C" w:rsidP="0051718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(наименование документа)</w:t>
      </w:r>
    </w:p>
    <w:p w:rsidR="0051718C" w:rsidRDefault="0051718C" w:rsidP="0051718C">
      <w:pPr>
        <w:jc w:val="both"/>
      </w:pPr>
      <w: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продаже права на заключение договора аренды земельного участка (</w:t>
      </w:r>
      <w:r w:rsidRPr="006F574D">
        <w:t>договора аренды части набережной, иного недвижимого имущества, находящегося в собственности муниципального образования город-курорт Геленджик</w:t>
      </w:r>
      <w:r>
        <w:t>), расположенного по адресу: г</w:t>
      </w:r>
      <w:proofErr w:type="gramStart"/>
      <w:r>
        <w:t>.Г</w:t>
      </w:r>
      <w:proofErr w:type="gramEnd"/>
      <w:r>
        <w:t>еленджик,______________________</w:t>
      </w:r>
    </w:p>
    <w:p w:rsidR="0051718C" w:rsidRDefault="0051718C" w:rsidP="0051718C">
      <w:pPr>
        <w:jc w:val="both"/>
      </w:pPr>
      <w:r>
        <w:t xml:space="preserve">_______________________________________________________________________________, </w:t>
      </w:r>
      <w:proofErr w:type="spellStart"/>
      <w:r>
        <w:t>площадь_________кв</w:t>
      </w:r>
      <w:proofErr w:type="gramStart"/>
      <w:r>
        <w:t>.м</w:t>
      </w:r>
      <w:proofErr w:type="spellEnd"/>
      <w:proofErr w:type="gramEnd"/>
      <w:r>
        <w:t>, специализация нестационарного торгового места, объекта оказания услуг:___________________________________________________________________________</w:t>
      </w:r>
    </w:p>
    <w:p w:rsidR="0051718C" w:rsidRDefault="0051718C" w:rsidP="0051718C">
      <w:pPr>
        <w:jc w:val="both"/>
      </w:pPr>
      <w:r>
        <w:t>_______________________________________________________________________________.</w:t>
      </w:r>
    </w:p>
    <w:p w:rsidR="0051718C" w:rsidRDefault="0051718C" w:rsidP="0051718C">
      <w:pPr>
        <w:jc w:val="both"/>
      </w:pPr>
      <w:r>
        <w:t xml:space="preserve">Обязуюсь соблюдать порядок проведения торгов, установленный законодательством </w:t>
      </w:r>
      <w:r w:rsidRPr="00690117">
        <w:rPr>
          <w:spacing w:val="-6"/>
        </w:rPr>
        <w:t>Российской Федерации, и выполнить требования, содержащиеся в извещен</w:t>
      </w:r>
      <w:proofErr w:type="gramStart"/>
      <w:r w:rsidRPr="00690117">
        <w:rPr>
          <w:spacing w:val="-6"/>
        </w:rPr>
        <w:t>ии о е</w:t>
      </w:r>
      <w:proofErr w:type="gramEnd"/>
      <w:r w:rsidRPr="00690117">
        <w:rPr>
          <w:spacing w:val="-6"/>
        </w:rPr>
        <w:t>го проведении.</w:t>
      </w:r>
    </w:p>
    <w:p w:rsidR="0051718C" w:rsidRPr="006F574D" w:rsidRDefault="0051718C" w:rsidP="0051718C">
      <w:pPr>
        <w:jc w:val="both"/>
        <w:rPr>
          <w:sz w:val="20"/>
        </w:rPr>
      </w:pPr>
    </w:p>
    <w:p w:rsidR="0051718C" w:rsidRDefault="0051718C" w:rsidP="0051718C">
      <w:pPr>
        <w:jc w:val="both"/>
      </w:pPr>
      <w:r>
        <w:t>Банковские реквизиты Заявителя для возврата задатка:</w:t>
      </w:r>
    </w:p>
    <w:p w:rsidR="0051718C" w:rsidRDefault="0051718C" w:rsidP="0051718C">
      <w:pPr>
        <w:jc w:val="both"/>
      </w:pPr>
      <w:r>
        <w:t>Наименование банка: _____________________________________________________________</w:t>
      </w:r>
    </w:p>
    <w:p w:rsidR="0051718C" w:rsidRDefault="0051718C" w:rsidP="0051718C">
      <w:pPr>
        <w:rPr>
          <w:sz w:val="28"/>
          <w:szCs w:val="28"/>
        </w:rPr>
      </w:pPr>
      <w:r>
        <w:t>Корреспондентский счет банка:_____________________________________________________</w:t>
      </w:r>
    </w:p>
    <w:p w:rsidR="0051718C" w:rsidRDefault="0051718C" w:rsidP="0051718C">
      <w:pPr>
        <w:jc w:val="both"/>
      </w:pPr>
      <w:r>
        <w:t>ИНН банка:______________________________________________________________________</w:t>
      </w:r>
    </w:p>
    <w:p w:rsidR="0051718C" w:rsidRDefault="0051718C" w:rsidP="0051718C">
      <w:pPr>
        <w:jc w:val="both"/>
      </w:pPr>
      <w:r>
        <w:t>КПП банка:______________________________________________________________________</w:t>
      </w:r>
    </w:p>
    <w:p w:rsidR="0051718C" w:rsidRDefault="0051718C" w:rsidP="0051718C">
      <w:pPr>
        <w:jc w:val="both"/>
      </w:pPr>
      <w:r>
        <w:t>БИК банка:______________________________________________________________________</w:t>
      </w:r>
    </w:p>
    <w:p w:rsidR="0051718C" w:rsidRDefault="0051718C" w:rsidP="0051718C">
      <w:pPr>
        <w:jc w:val="both"/>
      </w:pPr>
      <w:r>
        <w:t>Получатель платежа:______________________________________________________________</w:t>
      </w:r>
    </w:p>
    <w:p w:rsidR="0051718C" w:rsidRDefault="0051718C" w:rsidP="0051718C">
      <w:pPr>
        <w:jc w:val="both"/>
      </w:pPr>
      <w:r>
        <w:t>Банковский счет (лицевой счет) Заявителя:___________________________________________</w:t>
      </w:r>
    </w:p>
    <w:p w:rsidR="0051718C" w:rsidRPr="006F574D" w:rsidRDefault="0051718C" w:rsidP="0051718C">
      <w:pPr>
        <w:ind w:firstLine="851"/>
        <w:jc w:val="both"/>
        <w:rPr>
          <w:sz w:val="20"/>
        </w:rPr>
      </w:pPr>
    </w:p>
    <w:p w:rsidR="0051718C" w:rsidRDefault="0051718C" w:rsidP="0051718C">
      <w:pPr>
        <w:jc w:val="both"/>
      </w:pPr>
      <w:r>
        <w:t>К заявке прилагаются документы на ____ листах в соответствии с описью.</w:t>
      </w:r>
    </w:p>
    <w:p w:rsidR="0051718C" w:rsidRPr="006F574D" w:rsidRDefault="0051718C" w:rsidP="0051718C">
      <w:pPr>
        <w:jc w:val="both"/>
        <w:rPr>
          <w:sz w:val="20"/>
        </w:rPr>
      </w:pPr>
    </w:p>
    <w:p w:rsidR="0051718C" w:rsidRDefault="0051718C" w:rsidP="0051718C">
      <w:pPr>
        <w:jc w:val="both"/>
      </w:pPr>
      <w:r>
        <w:t>Подпись Заявителя (его полномочного представителя) ________________________</w:t>
      </w:r>
    </w:p>
    <w:p w:rsidR="0051718C" w:rsidRPr="006F574D" w:rsidRDefault="0051718C" w:rsidP="0051718C">
      <w:pPr>
        <w:jc w:val="both"/>
        <w:rPr>
          <w:sz w:val="20"/>
        </w:rPr>
      </w:pPr>
    </w:p>
    <w:p w:rsidR="0051718C" w:rsidRDefault="0051718C" w:rsidP="0051718C">
      <w:pPr>
        <w:jc w:val="both"/>
      </w:pPr>
      <w:r>
        <w:t>Отметка о принятии заявки уполномоченным лицом:</w:t>
      </w:r>
    </w:p>
    <w:p w:rsidR="0051718C" w:rsidRDefault="0051718C" w:rsidP="0051718C">
      <w:pPr>
        <w:jc w:val="both"/>
      </w:pP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"____" ______________ 201__ г. за №_____</w:t>
      </w: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  <w:r>
        <w:t>Подпись уполномоченного лица ____________________</w:t>
      </w:r>
    </w:p>
    <w:p w:rsidR="00654985" w:rsidRDefault="00654985" w:rsidP="0051718C">
      <w:pPr>
        <w:jc w:val="center"/>
        <w:rPr>
          <w:sz w:val="26"/>
          <w:szCs w:val="26"/>
        </w:rPr>
      </w:pPr>
    </w:p>
    <w:p w:rsidR="00654985" w:rsidRDefault="00654985" w:rsidP="0051718C">
      <w:pPr>
        <w:jc w:val="center"/>
        <w:rPr>
          <w:sz w:val="26"/>
          <w:szCs w:val="26"/>
        </w:rPr>
      </w:pPr>
    </w:p>
    <w:p w:rsidR="00A72F43" w:rsidRDefault="00A72F43" w:rsidP="0051718C">
      <w:pPr>
        <w:jc w:val="center"/>
        <w:rPr>
          <w:sz w:val="26"/>
          <w:szCs w:val="26"/>
        </w:rPr>
      </w:pPr>
      <w:bookmarkStart w:id="0" w:name="_GoBack"/>
      <w:bookmarkEnd w:id="0"/>
    </w:p>
    <w:p w:rsidR="0051718C" w:rsidRPr="00816D7E" w:rsidRDefault="0051718C" w:rsidP="0051718C">
      <w:pPr>
        <w:jc w:val="center"/>
        <w:rPr>
          <w:sz w:val="26"/>
          <w:szCs w:val="26"/>
        </w:rPr>
      </w:pPr>
      <w:r w:rsidRPr="00816D7E">
        <w:rPr>
          <w:sz w:val="26"/>
          <w:szCs w:val="26"/>
        </w:rPr>
        <w:t>ОПИСЬ</w:t>
      </w:r>
    </w:p>
    <w:p w:rsidR="0051718C" w:rsidRDefault="0051718C" w:rsidP="0051718C">
      <w:pPr>
        <w:jc w:val="center"/>
        <w:rPr>
          <w:sz w:val="26"/>
          <w:szCs w:val="26"/>
        </w:rPr>
      </w:pPr>
      <w:r w:rsidRPr="00A93302">
        <w:t xml:space="preserve">в получении документов, представленных </w:t>
      </w:r>
      <w:r>
        <w:t>Организатору торгов по лоту №</w:t>
      </w:r>
      <w:r>
        <w:rPr>
          <w:sz w:val="26"/>
          <w:szCs w:val="26"/>
        </w:rPr>
        <w:tab/>
        <w:t>___</w:t>
      </w:r>
    </w:p>
    <w:p w:rsidR="0051718C" w:rsidRDefault="0051718C" w:rsidP="0051718C">
      <w:pPr>
        <w:jc w:val="center"/>
        <w:rPr>
          <w:sz w:val="26"/>
          <w:szCs w:val="26"/>
        </w:rPr>
      </w:pPr>
    </w:p>
    <w:p w:rsidR="0051718C" w:rsidRDefault="0051718C" w:rsidP="0051718C">
      <w:pPr>
        <w:jc w:val="both"/>
      </w:pPr>
      <w:r>
        <w:t>"___" ____________ 201__ г.                                                                                          г</w:t>
      </w:r>
      <w:proofErr w:type="gramStart"/>
      <w:r>
        <w:t>.Г</w:t>
      </w:r>
      <w:proofErr w:type="gramEnd"/>
      <w:r>
        <w:t>еленджик</w:t>
      </w:r>
    </w:p>
    <w:p w:rsidR="0051718C" w:rsidRDefault="0051718C" w:rsidP="0051718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62"/>
        <w:gridCol w:w="1701"/>
        <w:gridCol w:w="1524"/>
      </w:tblGrid>
      <w:tr w:rsidR="0051718C" w:rsidRPr="00816D7E" w:rsidTr="00696949">
        <w:tc>
          <w:tcPr>
            <w:tcW w:w="567" w:type="dxa"/>
          </w:tcPr>
          <w:p w:rsidR="0051718C" w:rsidRPr="00816D7E" w:rsidRDefault="0051718C" w:rsidP="00696949">
            <w:pPr>
              <w:jc w:val="center"/>
            </w:pPr>
            <w:r w:rsidRPr="00816D7E">
              <w:t>№</w:t>
            </w:r>
          </w:p>
          <w:p w:rsidR="0051718C" w:rsidRPr="00816D7E" w:rsidRDefault="0051718C" w:rsidP="00696949">
            <w:pPr>
              <w:jc w:val="center"/>
            </w:pPr>
            <w:proofErr w:type="spellStart"/>
            <w:proofErr w:type="gramStart"/>
            <w:r w:rsidRPr="00816D7E">
              <w:t>п</w:t>
            </w:r>
            <w:proofErr w:type="spellEnd"/>
            <w:proofErr w:type="gramEnd"/>
            <w:r w:rsidRPr="00816D7E">
              <w:rPr>
                <w:lang w:val="en-US"/>
              </w:rPr>
              <w:t>/</w:t>
            </w:r>
            <w:proofErr w:type="spellStart"/>
            <w:r w:rsidRPr="00816D7E">
              <w:t>п</w:t>
            </w:r>
            <w:proofErr w:type="spellEnd"/>
          </w:p>
        </w:tc>
        <w:tc>
          <w:tcPr>
            <w:tcW w:w="6062" w:type="dxa"/>
          </w:tcPr>
          <w:p w:rsidR="0051718C" w:rsidRPr="00816D7E" w:rsidRDefault="0051718C" w:rsidP="00696949">
            <w:pPr>
              <w:jc w:val="center"/>
            </w:pPr>
            <w:r w:rsidRPr="00816D7E">
              <w:t>Наименование документа</w:t>
            </w:r>
          </w:p>
        </w:tc>
        <w:tc>
          <w:tcPr>
            <w:tcW w:w="1701" w:type="dxa"/>
          </w:tcPr>
          <w:p w:rsidR="0051718C" w:rsidRPr="00816D7E" w:rsidRDefault="0051718C" w:rsidP="00696949">
            <w:pPr>
              <w:jc w:val="center"/>
            </w:pPr>
            <w:r w:rsidRPr="00816D7E">
              <w:t>Количество экземпляров</w:t>
            </w:r>
          </w:p>
        </w:tc>
        <w:tc>
          <w:tcPr>
            <w:tcW w:w="1524" w:type="dxa"/>
          </w:tcPr>
          <w:p w:rsidR="0051718C" w:rsidRPr="00816D7E" w:rsidRDefault="0051718C" w:rsidP="00696949">
            <w:pPr>
              <w:jc w:val="center"/>
            </w:pPr>
            <w:r w:rsidRPr="00816D7E">
              <w:t>Количество листов</w:t>
            </w:r>
          </w:p>
        </w:tc>
      </w:tr>
      <w:tr w:rsidR="0051718C" w:rsidRPr="00816D7E" w:rsidTr="00696949">
        <w:tc>
          <w:tcPr>
            <w:tcW w:w="567" w:type="dxa"/>
          </w:tcPr>
          <w:p w:rsidR="0051718C" w:rsidRPr="00816D7E" w:rsidRDefault="0051718C" w:rsidP="00696949">
            <w:pPr>
              <w:jc w:val="center"/>
            </w:pPr>
            <w:r>
              <w:t>1</w:t>
            </w:r>
          </w:p>
        </w:tc>
        <w:tc>
          <w:tcPr>
            <w:tcW w:w="6062" w:type="dxa"/>
          </w:tcPr>
          <w:p w:rsidR="0051718C" w:rsidRPr="00816D7E" w:rsidRDefault="0051718C" w:rsidP="00696949">
            <w:pPr>
              <w:jc w:val="both"/>
            </w:pPr>
          </w:p>
        </w:tc>
        <w:tc>
          <w:tcPr>
            <w:tcW w:w="1701" w:type="dxa"/>
          </w:tcPr>
          <w:p w:rsidR="0051718C" w:rsidRPr="00816D7E" w:rsidRDefault="0051718C" w:rsidP="00696949">
            <w:pPr>
              <w:jc w:val="center"/>
            </w:pPr>
          </w:p>
        </w:tc>
        <w:tc>
          <w:tcPr>
            <w:tcW w:w="1524" w:type="dxa"/>
          </w:tcPr>
          <w:p w:rsidR="0051718C" w:rsidRPr="00816D7E" w:rsidRDefault="0051718C" w:rsidP="00696949">
            <w:pPr>
              <w:jc w:val="center"/>
            </w:pPr>
          </w:p>
        </w:tc>
      </w:tr>
      <w:tr w:rsidR="0051718C" w:rsidRPr="00816D7E" w:rsidTr="00696949">
        <w:tc>
          <w:tcPr>
            <w:tcW w:w="567" w:type="dxa"/>
          </w:tcPr>
          <w:p w:rsidR="0051718C" w:rsidRPr="00816D7E" w:rsidRDefault="0051718C" w:rsidP="00696949">
            <w:pPr>
              <w:jc w:val="center"/>
            </w:pPr>
            <w:r w:rsidRPr="00816D7E">
              <w:t>2</w:t>
            </w:r>
          </w:p>
        </w:tc>
        <w:tc>
          <w:tcPr>
            <w:tcW w:w="6062" w:type="dxa"/>
          </w:tcPr>
          <w:p w:rsidR="0051718C" w:rsidRPr="00816D7E" w:rsidRDefault="0051718C" w:rsidP="00696949">
            <w:pPr>
              <w:jc w:val="both"/>
            </w:pPr>
          </w:p>
        </w:tc>
        <w:tc>
          <w:tcPr>
            <w:tcW w:w="1701" w:type="dxa"/>
          </w:tcPr>
          <w:p w:rsidR="0051718C" w:rsidRPr="00816D7E" w:rsidRDefault="0051718C" w:rsidP="00696949">
            <w:pPr>
              <w:jc w:val="center"/>
            </w:pPr>
          </w:p>
        </w:tc>
        <w:tc>
          <w:tcPr>
            <w:tcW w:w="1524" w:type="dxa"/>
          </w:tcPr>
          <w:p w:rsidR="0051718C" w:rsidRPr="00816D7E" w:rsidRDefault="0051718C" w:rsidP="00696949">
            <w:pPr>
              <w:jc w:val="center"/>
            </w:pPr>
          </w:p>
        </w:tc>
      </w:tr>
      <w:tr w:rsidR="0051718C" w:rsidRPr="00816D7E" w:rsidTr="00696949">
        <w:tc>
          <w:tcPr>
            <w:tcW w:w="567" w:type="dxa"/>
          </w:tcPr>
          <w:p w:rsidR="0051718C" w:rsidRPr="00816D7E" w:rsidRDefault="0051718C" w:rsidP="00696949">
            <w:pPr>
              <w:jc w:val="center"/>
            </w:pPr>
            <w:r w:rsidRPr="00816D7E">
              <w:t>3</w:t>
            </w:r>
          </w:p>
        </w:tc>
        <w:tc>
          <w:tcPr>
            <w:tcW w:w="6062" w:type="dxa"/>
          </w:tcPr>
          <w:p w:rsidR="0051718C" w:rsidRPr="00816D7E" w:rsidRDefault="0051718C" w:rsidP="00696949">
            <w:pPr>
              <w:jc w:val="both"/>
            </w:pPr>
          </w:p>
        </w:tc>
        <w:tc>
          <w:tcPr>
            <w:tcW w:w="1701" w:type="dxa"/>
          </w:tcPr>
          <w:p w:rsidR="0051718C" w:rsidRPr="00816D7E" w:rsidRDefault="0051718C" w:rsidP="00696949">
            <w:pPr>
              <w:jc w:val="center"/>
            </w:pPr>
          </w:p>
        </w:tc>
        <w:tc>
          <w:tcPr>
            <w:tcW w:w="1524" w:type="dxa"/>
          </w:tcPr>
          <w:p w:rsidR="0051718C" w:rsidRPr="00816D7E" w:rsidRDefault="0051718C" w:rsidP="00696949">
            <w:pPr>
              <w:jc w:val="center"/>
            </w:pPr>
          </w:p>
        </w:tc>
      </w:tr>
      <w:tr w:rsidR="0051718C" w:rsidRPr="00816D7E" w:rsidTr="0069694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  <w: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</w:tr>
      <w:tr w:rsidR="0051718C" w:rsidRPr="00816D7E" w:rsidTr="0069694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  <w: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</w:tr>
      <w:tr w:rsidR="0051718C" w:rsidRPr="00816D7E" w:rsidTr="0069694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  <w: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</w:tr>
      <w:tr w:rsidR="00626B7B" w:rsidRPr="00816D7E" w:rsidTr="0069694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Default="00626B7B" w:rsidP="00696949">
            <w:pPr>
              <w:jc w:val="center"/>
            </w:pPr>
            <w: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</w:tr>
      <w:tr w:rsidR="00626B7B" w:rsidRPr="00816D7E" w:rsidTr="0069694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Default="00626B7B" w:rsidP="00696949">
            <w:pPr>
              <w:jc w:val="center"/>
            </w:pPr>
            <w: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</w:tr>
      <w:tr w:rsidR="00626B7B" w:rsidRPr="00816D7E" w:rsidTr="0069694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Default="00626B7B" w:rsidP="00696949">
            <w:pPr>
              <w:jc w:val="center"/>
            </w:pPr>
            <w: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</w:tr>
      <w:tr w:rsidR="00626B7B" w:rsidRPr="00816D7E" w:rsidTr="0069694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Default="00626B7B" w:rsidP="00696949">
            <w:pPr>
              <w:jc w:val="center"/>
            </w:pPr>
            <w: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B" w:rsidRPr="00816D7E" w:rsidRDefault="00626B7B" w:rsidP="00696949">
            <w:pPr>
              <w:jc w:val="center"/>
            </w:pPr>
          </w:p>
        </w:tc>
      </w:tr>
      <w:tr w:rsidR="0051718C" w:rsidRPr="00816D7E" w:rsidTr="00696949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8C" w:rsidRPr="00816D7E" w:rsidRDefault="0051718C" w:rsidP="00696949">
            <w:pPr>
              <w:jc w:val="center"/>
            </w:pPr>
          </w:p>
        </w:tc>
      </w:tr>
    </w:tbl>
    <w:p w:rsidR="0051718C" w:rsidRDefault="0051718C" w:rsidP="0051718C">
      <w:pPr>
        <w:jc w:val="both"/>
        <w:rPr>
          <w:sz w:val="26"/>
          <w:szCs w:val="26"/>
        </w:rPr>
      </w:pPr>
    </w:p>
    <w:p w:rsidR="0051718C" w:rsidRDefault="0051718C" w:rsidP="0051718C">
      <w:pPr>
        <w:jc w:val="both"/>
        <w:rPr>
          <w:sz w:val="26"/>
          <w:szCs w:val="26"/>
        </w:rPr>
      </w:pPr>
    </w:p>
    <w:p w:rsidR="0051718C" w:rsidRDefault="0051718C" w:rsidP="0051718C">
      <w:pPr>
        <w:jc w:val="both"/>
      </w:pPr>
      <w:r>
        <w:t>Подпись Заявителя (его полномочного представителя) ________________________</w:t>
      </w: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</w:p>
    <w:p w:rsidR="0051718C" w:rsidRPr="00A34868" w:rsidRDefault="0051718C" w:rsidP="0051718C">
      <w:pPr>
        <w:jc w:val="both"/>
      </w:pPr>
      <w:r>
        <w:t>Подпись уполномоченного лица ____________________</w:t>
      </w:r>
    </w:p>
    <w:p w:rsidR="0051718C" w:rsidRDefault="0051718C" w:rsidP="0051718C">
      <w:pPr>
        <w:jc w:val="both"/>
        <w:rPr>
          <w:sz w:val="26"/>
          <w:szCs w:val="26"/>
        </w:rPr>
      </w:pPr>
    </w:p>
    <w:p w:rsidR="0051718C" w:rsidRPr="00C91B03" w:rsidRDefault="0051718C" w:rsidP="0051718C">
      <w:pPr>
        <w:jc w:val="both"/>
      </w:pP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</w:p>
    <w:p w:rsidR="00626B7B" w:rsidRDefault="00626B7B" w:rsidP="0051718C">
      <w:pPr>
        <w:jc w:val="both"/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/>
          <w:bCs/>
          <w:sz w:val="26"/>
          <w:szCs w:val="26"/>
        </w:rPr>
      </w:pPr>
      <w:r w:rsidRPr="0093307C">
        <w:rPr>
          <w:b/>
          <w:bCs/>
          <w:sz w:val="26"/>
          <w:szCs w:val="26"/>
        </w:rPr>
        <w:t xml:space="preserve">Перечень документов </w:t>
      </w:r>
      <w:proofErr w:type="gramStart"/>
      <w:r w:rsidRPr="0093307C">
        <w:rPr>
          <w:b/>
          <w:bCs/>
          <w:sz w:val="26"/>
          <w:szCs w:val="26"/>
        </w:rPr>
        <w:t xml:space="preserve">при подаче заявки </w:t>
      </w:r>
      <w:r>
        <w:rPr>
          <w:b/>
          <w:bCs/>
          <w:sz w:val="26"/>
          <w:szCs w:val="26"/>
        </w:rPr>
        <w:t>на участие в торгах на право заключения договора аренды части набережной на период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626B7B" w:rsidRPr="0093307C" w:rsidRDefault="00626B7B" w:rsidP="00626B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курортного сезона 2014г. </w:t>
      </w:r>
      <w:proofErr w:type="gramStart"/>
      <w:r w:rsidRPr="0093307C">
        <w:rPr>
          <w:b/>
          <w:bCs/>
          <w:sz w:val="26"/>
          <w:szCs w:val="26"/>
        </w:rPr>
        <w:t>физическом</w:t>
      </w:r>
      <w:proofErr w:type="gramEnd"/>
      <w:r w:rsidRPr="0093307C">
        <w:rPr>
          <w:b/>
          <w:bCs/>
          <w:sz w:val="26"/>
          <w:szCs w:val="26"/>
        </w:rPr>
        <w:t xml:space="preserve"> лицом, индивидуальным предпринимателем:</w:t>
      </w:r>
    </w:p>
    <w:p w:rsidR="00626B7B" w:rsidRPr="0093307C" w:rsidRDefault="00626B7B" w:rsidP="00626B7B">
      <w:pPr>
        <w:jc w:val="both"/>
        <w:rPr>
          <w:b/>
          <w:bCs/>
          <w:sz w:val="26"/>
          <w:szCs w:val="26"/>
        </w:rPr>
      </w:pPr>
    </w:p>
    <w:p w:rsidR="00626B7B" w:rsidRPr="0093307C" w:rsidRDefault="00626B7B" w:rsidP="00626B7B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646"/>
        <w:gridCol w:w="8924"/>
      </w:tblGrid>
      <w:tr w:rsidR="00626B7B" w:rsidRPr="0093307C" w:rsidTr="00626B7B">
        <w:tc>
          <w:tcPr>
            <w:tcW w:w="64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1.</w:t>
            </w:r>
          </w:p>
        </w:tc>
        <w:tc>
          <w:tcPr>
            <w:tcW w:w="8924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Паспорт (копия)</w:t>
            </w:r>
          </w:p>
        </w:tc>
      </w:tr>
      <w:tr w:rsidR="00626B7B" w:rsidRPr="0093307C" w:rsidTr="00626B7B">
        <w:tc>
          <w:tcPr>
            <w:tcW w:w="64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2.</w:t>
            </w:r>
          </w:p>
        </w:tc>
        <w:tc>
          <w:tcPr>
            <w:tcW w:w="8924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Квитанция об уплате задатка</w:t>
            </w:r>
          </w:p>
        </w:tc>
      </w:tr>
      <w:tr w:rsidR="00626B7B" w:rsidRPr="0093307C" w:rsidTr="00626B7B">
        <w:trPr>
          <w:trHeight w:val="319"/>
        </w:trPr>
        <w:tc>
          <w:tcPr>
            <w:tcW w:w="64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3.</w:t>
            </w:r>
          </w:p>
        </w:tc>
        <w:tc>
          <w:tcPr>
            <w:tcW w:w="8924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Свидетельство о внесении записи в ЕГРН (копия)</w:t>
            </w:r>
          </w:p>
        </w:tc>
      </w:tr>
      <w:tr w:rsidR="00626B7B" w:rsidRPr="0093307C" w:rsidTr="00626B7B">
        <w:tc>
          <w:tcPr>
            <w:tcW w:w="64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4.</w:t>
            </w:r>
          </w:p>
        </w:tc>
        <w:tc>
          <w:tcPr>
            <w:tcW w:w="8924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Свидетельство о постановке на учет в налоговом органе (ИНН) (копия)</w:t>
            </w:r>
          </w:p>
        </w:tc>
      </w:tr>
      <w:tr w:rsidR="00626B7B" w:rsidRPr="0093307C" w:rsidTr="00626B7B">
        <w:tc>
          <w:tcPr>
            <w:tcW w:w="64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5.</w:t>
            </w:r>
          </w:p>
        </w:tc>
        <w:tc>
          <w:tcPr>
            <w:tcW w:w="8924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Реквизиты банковского счета</w:t>
            </w:r>
          </w:p>
        </w:tc>
      </w:tr>
      <w:tr w:rsidR="00626B7B" w:rsidRPr="0093307C" w:rsidTr="00626B7B">
        <w:tc>
          <w:tcPr>
            <w:tcW w:w="64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7.</w:t>
            </w:r>
          </w:p>
        </w:tc>
        <w:tc>
          <w:tcPr>
            <w:tcW w:w="8924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Выписка из ЕГРИП, выданная ИФНС не ранее чем за 6 мес</w:t>
            </w:r>
            <w:proofErr w:type="gramStart"/>
            <w:r w:rsidRPr="0093307C">
              <w:rPr>
                <w:sz w:val="26"/>
                <w:szCs w:val="26"/>
              </w:rPr>
              <w:t>.д</w:t>
            </w:r>
            <w:proofErr w:type="gramEnd"/>
            <w:r w:rsidRPr="0093307C">
              <w:rPr>
                <w:sz w:val="26"/>
                <w:szCs w:val="26"/>
              </w:rPr>
              <w:t>о даты подачи заявки</w:t>
            </w:r>
          </w:p>
        </w:tc>
      </w:tr>
      <w:tr w:rsidR="00626B7B" w:rsidRPr="0093307C" w:rsidTr="00626B7B">
        <w:tc>
          <w:tcPr>
            <w:tcW w:w="646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 xml:space="preserve">  8.</w:t>
            </w:r>
          </w:p>
        </w:tc>
        <w:tc>
          <w:tcPr>
            <w:tcW w:w="8924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Доверенность (в случае подачи заявки представителем)</w:t>
            </w:r>
          </w:p>
        </w:tc>
      </w:tr>
    </w:tbl>
    <w:p w:rsidR="00626B7B" w:rsidRPr="0093307C" w:rsidRDefault="00626B7B" w:rsidP="00626B7B">
      <w:pPr>
        <w:jc w:val="center"/>
        <w:rPr>
          <w:bCs/>
          <w:sz w:val="26"/>
          <w:szCs w:val="26"/>
        </w:rPr>
      </w:pPr>
    </w:p>
    <w:p w:rsidR="00626B7B" w:rsidRPr="0093307C" w:rsidRDefault="00626B7B" w:rsidP="00626B7B">
      <w:pPr>
        <w:jc w:val="center"/>
        <w:rPr>
          <w:bCs/>
          <w:sz w:val="26"/>
          <w:szCs w:val="26"/>
        </w:rPr>
      </w:pPr>
    </w:p>
    <w:p w:rsidR="00626B7B" w:rsidRDefault="00626B7B" w:rsidP="00626B7B">
      <w:pPr>
        <w:jc w:val="center"/>
        <w:rPr>
          <w:b/>
          <w:bCs/>
          <w:sz w:val="26"/>
          <w:szCs w:val="26"/>
        </w:rPr>
      </w:pPr>
      <w:r w:rsidRPr="0093307C">
        <w:rPr>
          <w:b/>
          <w:bCs/>
          <w:sz w:val="26"/>
          <w:szCs w:val="26"/>
        </w:rPr>
        <w:t xml:space="preserve">Перечень документов </w:t>
      </w:r>
      <w:proofErr w:type="gramStart"/>
      <w:r w:rsidRPr="0093307C">
        <w:rPr>
          <w:b/>
          <w:bCs/>
          <w:sz w:val="26"/>
          <w:szCs w:val="26"/>
        </w:rPr>
        <w:t>при подаче заявки</w:t>
      </w:r>
      <w:r w:rsidRPr="00AD30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участие в торгах на право заключения договора аренды части набережной на период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626B7B" w:rsidRPr="0093307C" w:rsidRDefault="00626B7B" w:rsidP="00626B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курортного сезона 2014г. </w:t>
      </w:r>
      <w:r w:rsidRPr="0093307C">
        <w:rPr>
          <w:b/>
          <w:bCs/>
          <w:sz w:val="26"/>
          <w:szCs w:val="26"/>
        </w:rPr>
        <w:t xml:space="preserve"> юридическим лицом:</w:t>
      </w:r>
    </w:p>
    <w:p w:rsidR="00626B7B" w:rsidRPr="0093307C" w:rsidRDefault="00626B7B" w:rsidP="00626B7B">
      <w:pPr>
        <w:jc w:val="center"/>
        <w:rPr>
          <w:b/>
          <w:bCs/>
          <w:sz w:val="26"/>
          <w:szCs w:val="26"/>
        </w:rPr>
      </w:pPr>
    </w:p>
    <w:p w:rsidR="00626B7B" w:rsidRPr="0093307C" w:rsidRDefault="00626B7B" w:rsidP="00626B7B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648"/>
        <w:gridCol w:w="6840"/>
        <w:gridCol w:w="2206"/>
      </w:tblGrid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1.</w:t>
            </w:r>
          </w:p>
        </w:tc>
        <w:tc>
          <w:tcPr>
            <w:tcW w:w="9046" w:type="dxa"/>
            <w:gridSpan w:val="2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Устав (копия)</w:t>
            </w: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2.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Решение о назначении или об избрании на должность  (копия)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 xml:space="preserve">  3.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Приказ о назначении физического лица на должность (копия)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4.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Свидетельство о государственной регистрации  юридического лица (копия)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5.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Свидетельство о присвоении индивидуального номера налогоплательщика ИНН (копия)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6.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Выписка из решения уполномоченного органа о совершении сделки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7.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Выписка из ЕГРЮЛ, выданная ИФНС не ранее чем за 6 мес</w:t>
            </w:r>
            <w:proofErr w:type="gramStart"/>
            <w:r w:rsidRPr="0093307C">
              <w:rPr>
                <w:sz w:val="26"/>
                <w:szCs w:val="26"/>
              </w:rPr>
              <w:t>.д</w:t>
            </w:r>
            <w:proofErr w:type="gramEnd"/>
            <w:r w:rsidRPr="0093307C">
              <w:rPr>
                <w:sz w:val="26"/>
                <w:szCs w:val="26"/>
              </w:rPr>
              <w:t>о даты подачи заявки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8.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Платежный документ об уплате задатка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  <w:tr w:rsidR="00626B7B" w:rsidRPr="0093307C" w:rsidTr="00626B7B">
        <w:tc>
          <w:tcPr>
            <w:tcW w:w="648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9.</w:t>
            </w:r>
          </w:p>
        </w:tc>
        <w:tc>
          <w:tcPr>
            <w:tcW w:w="6840" w:type="dxa"/>
          </w:tcPr>
          <w:p w:rsidR="00626B7B" w:rsidRPr="0093307C" w:rsidRDefault="00626B7B" w:rsidP="00626B7B">
            <w:pPr>
              <w:rPr>
                <w:sz w:val="26"/>
                <w:szCs w:val="26"/>
              </w:rPr>
            </w:pPr>
            <w:r w:rsidRPr="0093307C">
              <w:rPr>
                <w:sz w:val="26"/>
                <w:szCs w:val="26"/>
              </w:rPr>
              <w:t>Доверенность</w:t>
            </w:r>
            <w:r>
              <w:rPr>
                <w:sz w:val="26"/>
                <w:szCs w:val="26"/>
              </w:rPr>
              <w:t xml:space="preserve"> </w:t>
            </w:r>
            <w:r w:rsidRPr="0093307C">
              <w:rPr>
                <w:sz w:val="26"/>
                <w:szCs w:val="26"/>
              </w:rPr>
              <w:t>(в случае подачи заявки представителем)</w:t>
            </w:r>
          </w:p>
        </w:tc>
        <w:tc>
          <w:tcPr>
            <w:tcW w:w="2206" w:type="dxa"/>
          </w:tcPr>
          <w:p w:rsidR="00626B7B" w:rsidRPr="0093307C" w:rsidRDefault="00626B7B" w:rsidP="00626B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6B7B" w:rsidRPr="0093307C" w:rsidRDefault="00626B7B" w:rsidP="00626B7B">
      <w:pPr>
        <w:jc w:val="center"/>
        <w:rPr>
          <w:bCs/>
          <w:sz w:val="26"/>
          <w:szCs w:val="26"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626B7B">
      <w:pPr>
        <w:jc w:val="center"/>
        <w:rPr>
          <w:bCs/>
        </w:rPr>
      </w:pPr>
    </w:p>
    <w:p w:rsidR="00626B7B" w:rsidRDefault="00626B7B" w:rsidP="0051718C">
      <w:pPr>
        <w:jc w:val="both"/>
      </w:pP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</w:p>
    <w:p w:rsidR="0051718C" w:rsidRDefault="0051718C" w:rsidP="0051718C">
      <w:pPr>
        <w:jc w:val="both"/>
      </w:pPr>
    </w:p>
    <w:tbl>
      <w:tblPr>
        <w:tblW w:w="11341" w:type="dxa"/>
        <w:tblCellSpacing w:w="0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42"/>
        <w:gridCol w:w="7899"/>
      </w:tblGrid>
      <w:tr w:rsidR="0051718C" w:rsidRPr="00A35B68" w:rsidTr="00696949">
        <w:trPr>
          <w:trHeight w:val="3950"/>
          <w:tblCellSpacing w:w="0" w:type="dxa"/>
        </w:trPr>
        <w:tc>
          <w:tcPr>
            <w:tcW w:w="3442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1718C" w:rsidRPr="00A35B68" w:rsidRDefault="0051718C" w:rsidP="00696949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Финансовое управление (управление имущественных отношений, </w:t>
            </w:r>
            <w:proofErr w:type="gramStart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/с 921410140) 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 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</w:t>
            </w:r>
            <w:r w:rsidRPr="00A35B68">
              <w:rPr>
                <w:color w:val="000000"/>
                <w:sz w:val="18"/>
                <w:szCs w:val="18"/>
                <w:lang w:eastAsia="ru-RU"/>
              </w:rPr>
              <w:t>  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___________  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40302810400005000003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 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РКЦ Геленджик г</w:t>
            </w:r>
            <w:proofErr w:type="gramStart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.Г</w:t>
            </w:r>
            <w:proofErr w:type="gramEnd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еленджик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040313000</w:t>
            </w:r>
            <w:proofErr w:type="gramStart"/>
            <w:r w:rsidRPr="00A35B68">
              <w:rPr>
                <w:color w:val="000000"/>
                <w:sz w:val="21"/>
                <w:szCs w:val="21"/>
                <w:lang w:eastAsia="ru-RU"/>
              </w:rPr>
              <w:t>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 xml:space="preserve"> ____________________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____________________ 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_____________________________________________________________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ИНН плательщика: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   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. плательщика: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 руб.  00 коп.       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br/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2014 г. </w:t>
            </w:r>
          </w:p>
        </w:tc>
      </w:tr>
      <w:tr w:rsidR="0051718C" w:rsidRPr="00A35B68" w:rsidTr="00696949">
        <w:trPr>
          <w:trHeight w:val="3950"/>
          <w:tblCellSpacing w:w="0" w:type="dxa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718C" w:rsidRPr="00A35B68" w:rsidRDefault="0051718C" w:rsidP="00696949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Финансовое управление (управление имущественных отношений, </w:t>
            </w:r>
            <w:proofErr w:type="gramStart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/с 921410140) 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 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</w:t>
            </w:r>
            <w:r w:rsidRPr="00A35B68">
              <w:rPr>
                <w:color w:val="000000"/>
                <w:sz w:val="18"/>
                <w:szCs w:val="18"/>
                <w:lang w:eastAsia="ru-RU"/>
              </w:rPr>
              <w:t>  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___________  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40302810400005000003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  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РКЦ Геленджик г</w:t>
            </w:r>
            <w:proofErr w:type="gramStart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.Г</w:t>
            </w:r>
            <w:proofErr w:type="gramEnd"/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еленджик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1"/>
                <w:szCs w:val="21"/>
                <w:u w:val="single"/>
                <w:lang w:eastAsia="ru-RU"/>
              </w:rPr>
              <w:t>040313000</w:t>
            </w:r>
            <w:proofErr w:type="gramStart"/>
            <w:r w:rsidRPr="00A35B68">
              <w:rPr>
                <w:color w:val="000000"/>
                <w:sz w:val="21"/>
                <w:szCs w:val="21"/>
                <w:lang w:eastAsia="ru-RU"/>
              </w:rPr>
              <w:t>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 xml:space="preserve"> ____________________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____________________  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_____________________________________________________________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</w:t>
            </w:r>
            <w:r w:rsidRPr="00A35B68">
              <w:rPr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ИНН плательщика: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     </w:t>
            </w: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. плательщика: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</w:t>
            </w:r>
          </w:p>
          <w:p w:rsidR="0051718C" w:rsidRPr="00A35B68" w:rsidRDefault="0051718C" w:rsidP="00696949">
            <w:pPr>
              <w:suppressAutoHyphens w:val="0"/>
              <w:ind w:left="102"/>
              <w:rPr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51718C" w:rsidRPr="00A35B68" w:rsidRDefault="0051718C" w:rsidP="00696949">
            <w:pPr>
              <w:suppressAutoHyphens w:val="0"/>
              <w:ind w:left="102"/>
              <w:rPr>
                <w:color w:val="000000"/>
                <w:sz w:val="21"/>
                <w:szCs w:val="21"/>
                <w:lang w:eastAsia="ru-RU"/>
              </w:rPr>
            </w:pPr>
            <w:r w:rsidRPr="00A35B68">
              <w:rPr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t> ______________ руб.  00 коп.       </w:t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br/>
            </w:r>
            <w:r w:rsidRPr="00A35B68">
              <w:rPr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2014 г. </w:t>
            </w:r>
          </w:p>
        </w:tc>
      </w:tr>
    </w:tbl>
    <w:p w:rsidR="0051718C" w:rsidRDefault="0051718C" w:rsidP="0051718C">
      <w:pPr>
        <w:jc w:val="both"/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51718C" w:rsidRDefault="0051718C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p w:rsidR="00A72F43" w:rsidRDefault="00A72F43" w:rsidP="0051718C">
      <w:pPr>
        <w:jc w:val="center"/>
        <w:rPr>
          <w:bCs/>
        </w:rPr>
      </w:pPr>
    </w:p>
    <w:sectPr w:rsidR="00A72F43" w:rsidSect="00881E83">
      <w:type w:val="continuous"/>
      <w:pgSz w:w="11906" w:h="16838"/>
      <w:pgMar w:top="1134" w:right="567" w:bottom="709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86" w:rsidRDefault="00481E86">
      <w:r>
        <w:separator/>
      </w:r>
    </w:p>
  </w:endnote>
  <w:endnote w:type="continuationSeparator" w:id="0">
    <w:p w:rsidR="00481E86" w:rsidRDefault="0048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86" w:rsidRDefault="00481E86">
      <w:r>
        <w:separator/>
      </w:r>
    </w:p>
  </w:footnote>
  <w:footnote w:type="continuationSeparator" w:id="0">
    <w:p w:rsidR="00481E86" w:rsidRDefault="00481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C0B91"/>
    <w:rsid w:val="00003369"/>
    <w:rsid w:val="0002318C"/>
    <w:rsid w:val="000703D3"/>
    <w:rsid w:val="000A2BA0"/>
    <w:rsid w:val="000C21CC"/>
    <w:rsid w:val="000C7123"/>
    <w:rsid w:val="000C7D14"/>
    <w:rsid w:val="000C7DFD"/>
    <w:rsid w:val="000D0B89"/>
    <w:rsid w:val="000D4F4A"/>
    <w:rsid w:val="000D7EB1"/>
    <w:rsid w:val="000E4CBF"/>
    <w:rsid w:val="000F0EDC"/>
    <w:rsid w:val="000F41C6"/>
    <w:rsid w:val="001078B5"/>
    <w:rsid w:val="00113B14"/>
    <w:rsid w:val="00115437"/>
    <w:rsid w:val="001254F2"/>
    <w:rsid w:val="00127CFA"/>
    <w:rsid w:val="0013104B"/>
    <w:rsid w:val="00142359"/>
    <w:rsid w:val="001453B7"/>
    <w:rsid w:val="00157C7F"/>
    <w:rsid w:val="001711AE"/>
    <w:rsid w:val="001804E2"/>
    <w:rsid w:val="001927FF"/>
    <w:rsid w:val="001A52B4"/>
    <w:rsid w:val="001B0131"/>
    <w:rsid w:val="001B6977"/>
    <w:rsid w:val="001C1422"/>
    <w:rsid w:val="001C3E9B"/>
    <w:rsid w:val="001C59B5"/>
    <w:rsid w:val="001D0986"/>
    <w:rsid w:val="001D3CBE"/>
    <w:rsid w:val="00204884"/>
    <w:rsid w:val="00206B93"/>
    <w:rsid w:val="00211D91"/>
    <w:rsid w:val="00237552"/>
    <w:rsid w:val="0025245B"/>
    <w:rsid w:val="0025674A"/>
    <w:rsid w:val="002778DD"/>
    <w:rsid w:val="002828B7"/>
    <w:rsid w:val="002A1F62"/>
    <w:rsid w:val="002A7085"/>
    <w:rsid w:val="002C05D2"/>
    <w:rsid w:val="002C2623"/>
    <w:rsid w:val="002D629F"/>
    <w:rsid w:val="002D6DA1"/>
    <w:rsid w:val="002E5362"/>
    <w:rsid w:val="002F1AB4"/>
    <w:rsid w:val="002F1EDC"/>
    <w:rsid w:val="00300083"/>
    <w:rsid w:val="0030558C"/>
    <w:rsid w:val="00316DC1"/>
    <w:rsid w:val="00320264"/>
    <w:rsid w:val="00322EC6"/>
    <w:rsid w:val="00323E78"/>
    <w:rsid w:val="0033797E"/>
    <w:rsid w:val="00351012"/>
    <w:rsid w:val="003571FD"/>
    <w:rsid w:val="00357B12"/>
    <w:rsid w:val="00361165"/>
    <w:rsid w:val="00362C0F"/>
    <w:rsid w:val="0038554D"/>
    <w:rsid w:val="00386C1B"/>
    <w:rsid w:val="003D71F5"/>
    <w:rsid w:val="003E31E5"/>
    <w:rsid w:val="003E7563"/>
    <w:rsid w:val="003F025E"/>
    <w:rsid w:val="003F0D3D"/>
    <w:rsid w:val="003F4900"/>
    <w:rsid w:val="004116AC"/>
    <w:rsid w:val="0042413F"/>
    <w:rsid w:val="004304A3"/>
    <w:rsid w:val="0043085A"/>
    <w:rsid w:val="00453195"/>
    <w:rsid w:val="0045451C"/>
    <w:rsid w:val="00481E86"/>
    <w:rsid w:val="004B3645"/>
    <w:rsid w:val="004B7566"/>
    <w:rsid w:val="004C06C2"/>
    <w:rsid w:val="004C3769"/>
    <w:rsid w:val="004C6C71"/>
    <w:rsid w:val="004F43F7"/>
    <w:rsid w:val="00506FB5"/>
    <w:rsid w:val="00515D62"/>
    <w:rsid w:val="0051718C"/>
    <w:rsid w:val="00535C0B"/>
    <w:rsid w:val="0054659E"/>
    <w:rsid w:val="00550E1B"/>
    <w:rsid w:val="00554C76"/>
    <w:rsid w:val="0057306C"/>
    <w:rsid w:val="005A58C2"/>
    <w:rsid w:val="005B3E1F"/>
    <w:rsid w:val="005B7280"/>
    <w:rsid w:val="005C15CC"/>
    <w:rsid w:val="005D7EF5"/>
    <w:rsid w:val="005F7230"/>
    <w:rsid w:val="006034B5"/>
    <w:rsid w:val="00620046"/>
    <w:rsid w:val="00626195"/>
    <w:rsid w:val="00626B7B"/>
    <w:rsid w:val="00627D02"/>
    <w:rsid w:val="00630B04"/>
    <w:rsid w:val="006428F0"/>
    <w:rsid w:val="00654985"/>
    <w:rsid w:val="00671C24"/>
    <w:rsid w:val="00683A07"/>
    <w:rsid w:val="00693F34"/>
    <w:rsid w:val="00696949"/>
    <w:rsid w:val="006A3DA4"/>
    <w:rsid w:val="006A6DFA"/>
    <w:rsid w:val="006B4D2B"/>
    <w:rsid w:val="006C776F"/>
    <w:rsid w:val="006D3C47"/>
    <w:rsid w:val="006D5C79"/>
    <w:rsid w:val="00702CD9"/>
    <w:rsid w:val="00724CE1"/>
    <w:rsid w:val="00725979"/>
    <w:rsid w:val="0073529A"/>
    <w:rsid w:val="00735454"/>
    <w:rsid w:val="00753F0C"/>
    <w:rsid w:val="00763CAA"/>
    <w:rsid w:val="00774C9A"/>
    <w:rsid w:val="007C12F4"/>
    <w:rsid w:val="007C62F4"/>
    <w:rsid w:val="007F28B5"/>
    <w:rsid w:val="00840494"/>
    <w:rsid w:val="00840B84"/>
    <w:rsid w:val="00844E11"/>
    <w:rsid w:val="008767F0"/>
    <w:rsid w:val="00877652"/>
    <w:rsid w:val="00881E83"/>
    <w:rsid w:val="00895ECA"/>
    <w:rsid w:val="008960CA"/>
    <w:rsid w:val="008A67CD"/>
    <w:rsid w:val="008B3CC1"/>
    <w:rsid w:val="008C0C3B"/>
    <w:rsid w:val="008C30AD"/>
    <w:rsid w:val="008E0C69"/>
    <w:rsid w:val="008F2884"/>
    <w:rsid w:val="008F65BD"/>
    <w:rsid w:val="00905D8A"/>
    <w:rsid w:val="00910ACE"/>
    <w:rsid w:val="009171D4"/>
    <w:rsid w:val="009172E5"/>
    <w:rsid w:val="00923827"/>
    <w:rsid w:val="00923A96"/>
    <w:rsid w:val="00936B46"/>
    <w:rsid w:val="00936DB0"/>
    <w:rsid w:val="00941311"/>
    <w:rsid w:val="00942060"/>
    <w:rsid w:val="009430FA"/>
    <w:rsid w:val="009579EF"/>
    <w:rsid w:val="00965969"/>
    <w:rsid w:val="009662A3"/>
    <w:rsid w:val="0098237D"/>
    <w:rsid w:val="00983608"/>
    <w:rsid w:val="00987159"/>
    <w:rsid w:val="00994F0A"/>
    <w:rsid w:val="009A675C"/>
    <w:rsid w:val="009C0B91"/>
    <w:rsid w:val="009D42F3"/>
    <w:rsid w:val="009D43B5"/>
    <w:rsid w:val="009D45DB"/>
    <w:rsid w:val="009E7F11"/>
    <w:rsid w:val="009F2065"/>
    <w:rsid w:val="009F716A"/>
    <w:rsid w:val="00A22462"/>
    <w:rsid w:val="00A72F43"/>
    <w:rsid w:val="00AA23C8"/>
    <w:rsid w:val="00AA6030"/>
    <w:rsid w:val="00AC07F6"/>
    <w:rsid w:val="00AD0D9E"/>
    <w:rsid w:val="00AE0812"/>
    <w:rsid w:val="00AE67EC"/>
    <w:rsid w:val="00B0065E"/>
    <w:rsid w:val="00B00A26"/>
    <w:rsid w:val="00B01433"/>
    <w:rsid w:val="00B140E1"/>
    <w:rsid w:val="00B44992"/>
    <w:rsid w:val="00B60165"/>
    <w:rsid w:val="00B709F8"/>
    <w:rsid w:val="00B72678"/>
    <w:rsid w:val="00B748B1"/>
    <w:rsid w:val="00B754E5"/>
    <w:rsid w:val="00B80B09"/>
    <w:rsid w:val="00BA08F7"/>
    <w:rsid w:val="00BA2064"/>
    <w:rsid w:val="00BB52AB"/>
    <w:rsid w:val="00BD3992"/>
    <w:rsid w:val="00BD67EE"/>
    <w:rsid w:val="00BE0702"/>
    <w:rsid w:val="00BE336D"/>
    <w:rsid w:val="00BF388B"/>
    <w:rsid w:val="00BF4D79"/>
    <w:rsid w:val="00C00559"/>
    <w:rsid w:val="00C12F53"/>
    <w:rsid w:val="00C2026D"/>
    <w:rsid w:val="00C27085"/>
    <w:rsid w:val="00C34410"/>
    <w:rsid w:val="00C5244F"/>
    <w:rsid w:val="00C54DAE"/>
    <w:rsid w:val="00C5746C"/>
    <w:rsid w:val="00C72463"/>
    <w:rsid w:val="00C72E8E"/>
    <w:rsid w:val="00C7458A"/>
    <w:rsid w:val="00C949E9"/>
    <w:rsid w:val="00CA5618"/>
    <w:rsid w:val="00CB407A"/>
    <w:rsid w:val="00CB74BB"/>
    <w:rsid w:val="00CC05DC"/>
    <w:rsid w:val="00CF6168"/>
    <w:rsid w:val="00D168AE"/>
    <w:rsid w:val="00D24BDC"/>
    <w:rsid w:val="00D36DFA"/>
    <w:rsid w:val="00D452BB"/>
    <w:rsid w:val="00D66579"/>
    <w:rsid w:val="00D76968"/>
    <w:rsid w:val="00D92C05"/>
    <w:rsid w:val="00DC02DB"/>
    <w:rsid w:val="00DD2168"/>
    <w:rsid w:val="00DE5202"/>
    <w:rsid w:val="00DF21BD"/>
    <w:rsid w:val="00E03C55"/>
    <w:rsid w:val="00E4574E"/>
    <w:rsid w:val="00E91561"/>
    <w:rsid w:val="00E974D7"/>
    <w:rsid w:val="00EC34C6"/>
    <w:rsid w:val="00EC74CB"/>
    <w:rsid w:val="00ED1B13"/>
    <w:rsid w:val="00ED3EAD"/>
    <w:rsid w:val="00ED5BB5"/>
    <w:rsid w:val="00EE6D9C"/>
    <w:rsid w:val="00EF1E7B"/>
    <w:rsid w:val="00EF359B"/>
    <w:rsid w:val="00F146AA"/>
    <w:rsid w:val="00F177B1"/>
    <w:rsid w:val="00F231B3"/>
    <w:rsid w:val="00F26E5A"/>
    <w:rsid w:val="00F3142F"/>
    <w:rsid w:val="00F36FD1"/>
    <w:rsid w:val="00F4491E"/>
    <w:rsid w:val="00F60AD4"/>
    <w:rsid w:val="00F92911"/>
    <w:rsid w:val="00F95E09"/>
    <w:rsid w:val="00F962B8"/>
    <w:rsid w:val="00FB5718"/>
    <w:rsid w:val="00FC3960"/>
    <w:rsid w:val="00FD57EB"/>
    <w:rsid w:val="00FE101B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7085"/>
    <w:pPr>
      <w:keepNext/>
      <w:numPr>
        <w:numId w:val="1"/>
      </w:numPr>
      <w:ind w:left="5387" w:hanging="4962"/>
      <w:outlineLvl w:val="0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7085"/>
  </w:style>
  <w:style w:type="character" w:customStyle="1" w:styleId="WW-Absatz-Standardschriftart">
    <w:name w:val="WW-Absatz-Standardschriftart"/>
    <w:rsid w:val="00C27085"/>
  </w:style>
  <w:style w:type="character" w:customStyle="1" w:styleId="10">
    <w:name w:val="Основной шрифт абзаца1"/>
    <w:rsid w:val="00C27085"/>
  </w:style>
  <w:style w:type="character" w:customStyle="1" w:styleId="11">
    <w:name w:val="Заголовок 1 Знак"/>
    <w:rsid w:val="00C2708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3">
    <w:name w:val="Основной текст с отступом Знак"/>
    <w:rsid w:val="00C27085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C27085"/>
    <w:rPr>
      <w:rFonts w:cs="Times New Roman"/>
      <w:sz w:val="24"/>
      <w:szCs w:val="24"/>
    </w:rPr>
  </w:style>
  <w:style w:type="character" w:styleId="a5">
    <w:name w:val="page number"/>
    <w:rsid w:val="00C27085"/>
    <w:rPr>
      <w:rFonts w:cs="Times New Roman"/>
    </w:rPr>
  </w:style>
  <w:style w:type="character" w:customStyle="1" w:styleId="a6">
    <w:name w:val="Нижний колонтитул Знак"/>
    <w:rsid w:val="00C27085"/>
    <w:rPr>
      <w:rFonts w:cs="Times New Roman"/>
      <w:sz w:val="24"/>
      <w:szCs w:val="24"/>
    </w:rPr>
  </w:style>
  <w:style w:type="character" w:customStyle="1" w:styleId="a7">
    <w:name w:val="Основной текст Знак"/>
    <w:rsid w:val="00C27085"/>
    <w:rPr>
      <w:rFonts w:cs="Times New Roman"/>
      <w:sz w:val="24"/>
      <w:szCs w:val="24"/>
    </w:rPr>
  </w:style>
  <w:style w:type="character" w:customStyle="1" w:styleId="a8">
    <w:name w:val="Символ нумерации"/>
    <w:rsid w:val="00C27085"/>
  </w:style>
  <w:style w:type="paragraph" w:customStyle="1" w:styleId="a9">
    <w:name w:val="Заголовок"/>
    <w:basedOn w:val="a"/>
    <w:next w:val="aa"/>
    <w:rsid w:val="00C270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C27085"/>
    <w:pPr>
      <w:spacing w:after="120"/>
    </w:pPr>
  </w:style>
  <w:style w:type="paragraph" w:styleId="ab">
    <w:name w:val="List"/>
    <w:basedOn w:val="aa"/>
    <w:rsid w:val="00C27085"/>
    <w:rPr>
      <w:rFonts w:ascii="Arial" w:hAnsi="Arial" w:cs="Mangal"/>
    </w:rPr>
  </w:style>
  <w:style w:type="paragraph" w:customStyle="1" w:styleId="12">
    <w:name w:val="Название1"/>
    <w:basedOn w:val="a"/>
    <w:rsid w:val="00C2708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27085"/>
    <w:pPr>
      <w:suppressLineNumbers/>
    </w:pPr>
    <w:rPr>
      <w:rFonts w:ascii="Arial" w:hAnsi="Arial" w:cs="Mangal"/>
    </w:rPr>
  </w:style>
  <w:style w:type="paragraph" w:styleId="ac">
    <w:name w:val="Body Text Indent"/>
    <w:basedOn w:val="a"/>
    <w:rsid w:val="00C27085"/>
    <w:pPr>
      <w:ind w:firstLine="720"/>
      <w:jc w:val="both"/>
    </w:pPr>
    <w:rPr>
      <w:rFonts w:ascii="Courier New" w:hAnsi="Courier New"/>
      <w:sz w:val="26"/>
      <w:szCs w:val="20"/>
    </w:rPr>
  </w:style>
  <w:style w:type="paragraph" w:styleId="ad">
    <w:name w:val="header"/>
    <w:basedOn w:val="a"/>
    <w:uiPriority w:val="99"/>
    <w:rsid w:val="00C27085"/>
  </w:style>
  <w:style w:type="paragraph" w:styleId="ae">
    <w:name w:val="footer"/>
    <w:basedOn w:val="a"/>
    <w:rsid w:val="00C27085"/>
  </w:style>
  <w:style w:type="paragraph" w:styleId="af">
    <w:name w:val="Balloon Text"/>
    <w:basedOn w:val="a"/>
    <w:rsid w:val="00C2708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C27085"/>
    <w:pPr>
      <w:suppressLineNumbers/>
    </w:pPr>
  </w:style>
  <w:style w:type="paragraph" w:customStyle="1" w:styleId="af1">
    <w:name w:val="Заголовок таблицы"/>
    <w:basedOn w:val="af0"/>
    <w:rsid w:val="00C27085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C27085"/>
  </w:style>
  <w:style w:type="paragraph" w:styleId="2">
    <w:name w:val="Body Text 2"/>
    <w:basedOn w:val="a"/>
    <w:link w:val="20"/>
    <w:uiPriority w:val="99"/>
    <w:semiHidden/>
    <w:unhideWhenUsed/>
    <w:rsid w:val="000E4C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E4CBF"/>
    <w:rPr>
      <w:sz w:val="24"/>
      <w:szCs w:val="24"/>
      <w:lang w:eastAsia="ar-SA"/>
    </w:rPr>
  </w:style>
  <w:style w:type="character" w:styleId="af3">
    <w:name w:val="Hyperlink"/>
    <w:uiPriority w:val="99"/>
    <w:unhideWhenUsed/>
    <w:rsid w:val="00F177B1"/>
    <w:rPr>
      <w:color w:val="0000FF"/>
      <w:u w:val="single"/>
    </w:rPr>
  </w:style>
  <w:style w:type="table" w:styleId="af4">
    <w:name w:val="Table Grid"/>
    <w:basedOn w:val="a1"/>
    <w:uiPriority w:val="59"/>
    <w:rsid w:val="00F1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5387" w:hanging="4962"/>
      <w:outlineLvl w:val="0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3">
    <w:name w:val="Основной текст с отступом Знак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Нижний колонтитул Знак"/>
    <w:rPr>
      <w:rFonts w:cs="Times New Roman"/>
      <w:sz w:val="24"/>
      <w:szCs w:val="24"/>
    </w:rPr>
  </w:style>
  <w:style w:type="character" w:customStyle="1" w:styleId="a7">
    <w:name w:val="Основной текст Знак"/>
    <w:rPr>
      <w:rFonts w:cs="Times New Roman"/>
      <w:sz w:val="24"/>
      <w:szCs w:val="24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Body Text Indent"/>
    <w:basedOn w:val="a"/>
    <w:pPr>
      <w:ind w:firstLine="720"/>
      <w:jc w:val="both"/>
    </w:pPr>
    <w:rPr>
      <w:rFonts w:ascii="Courier New" w:hAnsi="Courier New"/>
      <w:sz w:val="26"/>
      <w:szCs w:val="20"/>
    </w:rPr>
  </w:style>
  <w:style w:type="paragraph" w:styleId="ad">
    <w:name w:val="header"/>
    <w:basedOn w:val="a"/>
    <w:uiPriority w:val="99"/>
  </w:style>
  <w:style w:type="paragraph" w:styleId="ae">
    <w:name w:val="footer"/>
    <w:basedOn w:val="a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styleId="2">
    <w:name w:val="Body Text 2"/>
    <w:basedOn w:val="a"/>
    <w:link w:val="20"/>
    <w:uiPriority w:val="99"/>
    <w:semiHidden/>
    <w:unhideWhenUsed/>
    <w:rsid w:val="000E4CB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0E4CBF"/>
    <w:rPr>
      <w:sz w:val="24"/>
      <w:szCs w:val="24"/>
      <w:lang w:eastAsia="ar-SA"/>
    </w:rPr>
  </w:style>
  <w:style w:type="character" w:styleId="af3">
    <w:name w:val="Hyperlink"/>
    <w:uiPriority w:val="99"/>
    <w:unhideWhenUsed/>
    <w:rsid w:val="00F177B1"/>
    <w:rPr>
      <w:color w:val="0000FF"/>
      <w:u w:val="single"/>
    </w:rPr>
  </w:style>
  <w:style w:type="table" w:styleId="af4">
    <w:name w:val="Table Grid"/>
    <w:basedOn w:val="a1"/>
    <w:uiPriority w:val="59"/>
    <w:rsid w:val="00F1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gelendzhi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7E42-D05D-414E-B2B4-C9B40B84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Буджуров А.А.</dc:creator>
  <cp:lastModifiedBy>RumyantsevaNV</cp:lastModifiedBy>
  <cp:revision>5</cp:revision>
  <cp:lastPrinted>2014-05-19T14:21:00Z</cp:lastPrinted>
  <dcterms:created xsi:type="dcterms:W3CDTF">2014-04-30T08:39:00Z</dcterms:created>
  <dcterms:modified xsi:type="dcterms:W3CDTF">2014-05-19T14:22:00Z</dcterms:modified>
</cp:coreProperties>
</file>