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0EE" w:rsidRDefault="00B270EE" w:rsidP="00B270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B270EE" w:rsidRDefault="00B270EE" w:rsidP="00B270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публичных слушаний по вопросу о предоставлении разрешения на отклонение от предельных параметров разрешенного строительства объекта капитального строительства </w:t>
      </w:r>
    </w:p>
    <w:p w:rsidR="00B270EE" w:rsidRDefault="00B270EE" w:rsidP="00B270EE">
      <w:pPr>
        <w:jc w:val="both"/>
        <w:rPr>
          <w:sz w:val="28"/>
          <w:szCs w:val="28"/>
        </w:rPr>
      </w:pPr>
    </w:p>
    <w:p w:rsidR="00B270EE" w:rsidRDefault="00B270EE" w:rsidP="00B270EE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 сентября 2021 года     </w:t>
      </w:r>
      <w:r>
        <w:rPr>
          <w:color w:val="FF0000"/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>г. Геленджик</w:t>
      </w:r>
    </w:p>
    <w:p w:rsidR="00B270EE" w:rsidRDefault="00B270EE" w:rsidP="00B270EE">
      <w:pPr>
        <w:jc w:val="both"/>
        <w:rPr>
          <w:sz w:val="28"/>
          <w:szCs w:val="28"/>
        </w:rPr>
      </w:pPr>
    </w:p>
    <w:p w:rsidR="00B270EE" w:rsidRDefault="00B270EE" w:rsidP="00B270EE">
      <w:pPr>
        <w:pStyle w:val="a3"/>
        <w:tabs>
          <w:tab w:val="left" w:pos="5670"/>
        </w:tabs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Комиссией по подготовке проекта правил землепользования и застройки муниципального образования город-курорт Геленджик были проведены публичные слушания по вопросу о предоставлении гр-ну </w:t>
      </w:r>
      <w:proofErr w:type="spellStart"/>
      <w:r>
        <w:rPr>
          <w:sz w:val="28"/>
          <w:szCs w:val="28"/>
        </w:rPr>
        <w:t>Михалевскому</w:t>
      </w:r>
      <w:proofErr w:type="spellEnd"/>
      <w:r>
        <w:rPr>
          <w:sz w:val="28"/>
          <w:szCs w:val="28"/>
        </w:rPr>
        <w:t xml:space="preserve"> Александру Венедиктовичу разрешения на отклонение от предельных параметров разрешенного строительства объекта капитального строительства на земельном участке, принадлежащем ему на праве аренды, площадью                         315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 имеющем кадастровый номер 23:40:0201033:5, расположенном по адресу: г. Геленджик, с. Кабардинка, ул. Пролетарская, 60а                                                                                        , в зоне малоэтажной жилой застройки Ж-2, в части минимальных отступов от границ земельного участка.</w:t>
      </w:r>
    </w:p>
    <w:p w:rsidR="00B270EE" w:rsidRDefault="00B270EE" w:rsidP="00B270EE">
      <w:pPr>
        <w:pStyle w:val="a3"/>
        <w:tabs>
          <w:tab w:val="left" w:pos="5670"/>
        </w:tabs>
        <w:ind w:firstLine="900"/>
        <w:rPr>
          <w:sz w:val="28"/>
          <w:szCs w:val="28"/>
        </w:rPr>
      </w:pPr>
      <w:r>
        <w:rPr>
          <w:sz w:val="28"/>
          <w:szCs w:val="28"/>
        </w:rPr>
        <w:t>На основании протокола публичных слушаний от 10 сентября 2021 года    подготовлено настоящее заключение.</w:t>
      </w:r>
    </w:p>
    <w:p w:rsidR="00B270EE" w:rsidRDefault="00B270EE" w:rsidP="00B270E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комиссии, адресованная жителям муниципального образования город-курорт Геленджик, с приглашением принять участие в публичных слушаниях была размещена на официальном сайте администрации муниципального образования город-курорт Геленджик в информационно-телекоммуникационной сети «Интернет», а также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B270EE" w:rsidRDefault="00B270EE" w:rsidP="00B270E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заинтересованные лица могли ознакомиться с материалами по рассмотренному вопросу в управлении архитектуры и градостроительства администрации муниципального образования город-курорт Геленджик.</w:t>
      </w:r>
    </w:p>
    <w:p w:rsidR="00B270EE" w:rsidRDefault="00B270EE" w:rsidP="00B270EE">
      <w:pPr>
        <w:pStyle w:val="a3"/>
        <w:tabs>
          <w:tab w:val="left" w:pos="1276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по указанному вопросу были проведены </w:t>
      </w:r>
      <w:r w:rsidR="00D409B3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10 сентября 2021 года по адресу: г. Геленджик, ул. Революционная, 1, кабинет №301.</w:t>
      </w:r>
    </w:p>
    <w:p w:rsidR="00B270EE" w:rsidRDefault="00B270EE" w:rsidP="00B270EE">
      <w:pPr>
        <w:pStyle w:val="a3"/>
        <w:tabs>
          <w:tab w:val="left" w:pos="1276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На публичных слушаниях присутствовал правообладатель объекта рассмотрения гр-н </w:t>
      </w:r>
      <w:proofErr w:type="spellStart"/>
      <w:r>
        <w:rPr>
          <w:sz w:val="28"/>
          <w:szCs w:val="28"/>
        </w:rPr>
        <w:t>Михалевский</w:t>
      </w:r>
      <w:proofErr w:type="spellEnd"/>
      <w:r>
        <w:rPr>
          <w:sz w:val="28"/>
          <w:szCs w:val="28"/>
        </w:rPr>
        <w:t xml:space="preserve"> А.В., </w:t>
      </w:r>
      <w:r w:rsidRPr="00B270EE">
        <w:rPr>
          <w:sz w:val="28"/>
          <w:szCs w:val="28"/>
        </w:rPr>
        <w:t>смежные землепользователи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публичные слушания не прибыли.</w:t>
      </w:r>
    </w:p>
    <w:p w:rsidR="00B270EE" w:rsidRDefault="00B270EE" w:rsidP="00B270E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были проведены в соответствии с Порядком проведения публичных слушаний в муниципальном образовании город-курорт Геленджик, статьей 5.1, 40 Градостроительного кодекса Российской Федерации. Публичные слушания признаны состоявшимися.</w:t>
      </w:r>
    </w:p>
    <w:p w:rsidR="00B270EE" w:rsidRDefault="00B270EE" w:rsidP="00B270EE">
      <w:pPr>
        <w:jc w:val="both"/>
        <w:rPr>
          <w:sz w:val="16"/>
          <w:szCs w:val="16"/>
        </w:rPr>
      </w:pPr>
    </w:p>
    <w:p w:rsidR="00B270EE" w:rsidRDefault="00B270EE" w:rsidP="00B270EE">
      <w:pPr>
        <w:ind w:firstLine="900"/>
        <w:jc w:val="both"/>
        <w:rPr>
          <w:sz w:val="28"/>
          <w:szCs w:val="28"/>
        </w:rPr>
      </w:pPr>
    </w:p>
    <w:p w:rsidR="00B270EE" w:rsidRDefault="00B270EE" w:rsidP="00B270EE">
      <w:pPr>
        <w:ind w:firstLine="851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Вывод:</w:t>
      </w:r>
    </w:p>
    <w:p w:rsidR="00B270EE" w:rsidRDefault="00B270EE" w:rsidP="00B270EE">
      <w:pPr>
        <w:jc w:val="both"/>
        <w:rPr>
          <w:sz w:val="16"/>
          <w:szCs w:val="16"/>
        </w:rPr>
      </w:pPr>
    </w:p>
    <w:p w:rsidR="00B270EE" w:rsidRDefault="00B270EE" w:rsidP="00B270E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Комиссия, обсудив рассматриваемый вопрос, изучив графический материал, решила рекомендовать главе муниципального образования город-курорт Геленджик отказать гр-ну </w:t>
      </w:r>
      <w:proofErr w:type="spellStart"/>
      <w:r>
        <w:rPr>
          <w:sz w:val="28"/>
          <w:szCs w:val="28"/>
        </w:rPr>
        <w:t>Михалевскому</w:t>
      </w:r>
      <w:proofErr w:type="spellEnd"/>
      <w:r>
        <w:rPr>
          <w:sz w:val="28"/>
          <w:szCs w:val="28"/>
        </w:rPr>
        <w:t xml:space="preserve"> Александру Венедиктовичу в </w:t>
      </w:r>
      <w:r>
        <w:rPr>
          <w:sz w:val="28"/>
          <w:szCs w:val="28"/>
        </w:rPr>
        <w:lastRenderedPageBreak/>
        <w:t xml:space="preserve">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принадлежащем ему на праве аренды, площадью 315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 имеющем кадастровый номер 23:40:0201033:5, расположенном по адресу: г. Геленджик,                                       с. Каба</w:t>
      </w:r>
      <w:r w:rsidR="00D409B3">
        <w:rPr>
          <w:sz w:val="28"/>
          <w:szCs w:val="28"/>
        </w:rPr>
        <w:t>рдинка, ул. Пролетарская, 60а</w:t>
      </w:r>
      <w:r>
        <w:rPr>
          <w:sz w:val="28"/>
          <w:szCs w:val="28"/>
        </w:rPr>
        <w:t>, в зоне малоэтажной жилой заст</w:t>
      </w:r>
      <w:bookmarkStart w:id="0" w:name="_GoBack"/>
      <w:bookmarkEnd w:id="0"/>
      <w:r>
        <w:rPr>
          <w:sz w:val="28"/>
          <w:szCs w:val="28"/>
        </w:rPr>
        <w:t>ройки Ж-2, в части минимальных отступов от границ земельного участка (строительство индивидуального жилого дома на расстоянии 1,84 метра от межевой границы смежного земельного участка, имеющего кадастровый номер 23:40:0201033:19), в связи с тем, что правообладателем объекта рассмотрения не представлены обоснования того, что площадь земельного участка, его конфигурация либо иные характеристики неблагоприятны для его застройки с учетом действующих градостроительных норм.</w:t>
      </w:r>
    </w:p>
    <w:p w:rsidR="00B270EE" w:rsidRDefault="00B270EE" w:rsidP="00B270EE">
      <w:pPr>
        <w:pStyle w:val="a3"/>
        <w:ind w:firstLine="900"/>
        <w:rPr>
          <w:sz w:val="28"/>
          <w:szCs w:val="28"/>
        </w:rPr>
      </w:pPr>
    </w:p>
    <w:p w:rsidR="00B270EE" w:rsidRDefault="00B270EE" w:rsidP="00B270EE"/>
    <w:p w:rsidR="00B270EE" w:rsidRDefault="00B270EE" w:rsidP="00B27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архитектуры </w:t>
      </w:r>
    </w:p>
    <w:p w:rsidR="00B270EE" w:rsidRDefault="00B270EE" w:rsidP="00B27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градостроительства администрации </w:t>
      </w:r>
    </w:p>
    <w:p w:rsidR="00B270EE" w:rsidRDefault="00B270EE" w:rsidP="00B27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B270EE" w:rsidRDefault="00B270EE" w:rsidP="00B27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</w:t>
      </w:r>
    </w:p>
    <w:p w:rsidR="00B270EE" w:rsidRDefault="00B270EE" w:rsidP="00B270EE">
      <w:pPr>
        <w:jc w:val="both"/>
      </w:pPr>
      <w:r>
        <w:rPr>
          <w:sz w:val="28"/>
          <w:szCs w:val="28"/>
        </w:rPr>
        <w:t>заместитель председателя комиссии                                                  Е.А. Семёнова</w:t>
      </w:r>
    </w:p>
    <w:p w:rsidR="00B270EE" w:rsidRDefault="00B270EE" w:rsidP="00B270EE"/>
    <w:p w:rsidR="000B4FC0" w:rsidRPr="00B270EE" w:rsidRDefault="000B4FC0">
      <w:pPr>
        <w:rPr>
          <w:sz w:val="28"/>
          <w:szCs w:val="28"/>
        </w:rPr>
      </w:pPr>
    </w:p>
    <w:sectPr w:rsidR="000B4FC0" w:rsidRPr="00B270EE" w:rsidSect="00B270E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05"/>
    <w:rsid w:val="000B4FC0"/>
    <w:rsid w:val="005443BA"/>
    <w:rsid w:val="00B270EE"/>
    <w:rsid w:val="00B82B05"/>
    <w:rsid w:val="00D4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9720E"/>
  <w15:docId w15:val="{DA25E4D0-D902-4D5C-889B-932FD4EF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270EE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B270E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548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Настя Федорова</cp:lastModifiedBy>
  <cp:revision>4</cp:revision>
  <dcterms:created xsi:type="dcterms:W3CDTF">2021-10-26T20:27:00Z</dcterms:created>
  <dcterms:modified xsi:type="dcterms:W3CDTF">2021-11-02T12:08:00Z</dcterms:modified>
</cp:coreProperties>
</file>