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0166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CD35F5" w:rsidRPr="00CD35F5">
        <w:rPr>
          <w:rFonts w:ascii="Times New Roman" w:hAnsi="Times New Roman" w:cs="Times New Roman"/>
          <w:b/>
          <w:sz w:val="28"/>
          <w:szCs w:val="28"/>
        </w:rPr>
        <w:t>6</w:t>
      </w:r>
      <w:r w:rsidR="00CD35F5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35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D35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5F5" w:rsidRDefault="00CD35F5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D3F2E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19 марта 2020 года №483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предотвращению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2B25AD">
        <w:rPr>
          <w:rFonts w:ascii="Times New Roman" w:hAnsi="Times New Roman" w:cs="Times New Roman"/>
          <w:b/>
          <w:sz w:val="28"/>
          <w:szCs w:val="28"/>
        </w:rPr>
        <w:t>2</w:t>
      </w:r>
      <w:r w:rsidR="00665C18">
        <w:rPr>
          <w:rFonts w:ascii="Times New Roman" w:hAnsi="Times New Roman" w:cs="Times New Roman"/>
          <w:b/>
          <w:sz w:val="28"/>
          <w:szCs w:val="28"/>
        </w:rPr>
        <w:t>8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AD">
        <w:rPr>
          <w:rFonts w:ascii="Times New Roman" w:hAnsi="Times New Roman" w:cs="Times New Roman"/>
          <w:b/>
          <w:sz w:val="28"/>
          <w:szCs w:val="28"/>
        </w:rPr>
        <w:t>ию</w:t>
      </w:r>
      <w:r w:rsidR="00665C18">
        <w:rPr>
          <w:rFonts w:ascii="Times New Roman" w:hAnsi="Times New Roman" w:cs="Times New Roman"/>
          <w:b/>
          <w:sz w:val="28"/>
          <w:szCs w:val="28"/>
        </w:rPr>
        <w:t>л</w:t>
      </w:r>
      <w:r w:rsidR="002B25AD">
        <w:rPr>
          <w:rFonts w:ascii="Times New Roman" w:hAnsi="Times New Roman" w:cs="Times New Roman"/>
          <w:b/>
          <w:sz w:val="28"/>
          <w:szCs w:val="28"/>
        </w:rPr>
        <w:t>я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>202</w:t>
      </w:r>
      <w:r w:rsidR="003F78E4">
        <w:rPr>
          <w:rFonts w:ascii="Times New Roman" w:hAnsi="Times New Roman" w:cs="Times New Roman"/>
          <w:b/>
          <w:sz w:val="28"/>
          <w:szCs w:val="28"/>
        </w:rPr>
        <w:t>1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5C18">
        <w:rPr>
          <w:rFonts w:ascii="Times New Roman" w:hAnsi="Times New Roman" w:cs="Times New Roman"/>
          <w:b/>
          <w:sz w:val="28"/>
          <w:szCs w:val="28"/>
        </w:rPr>
        <w:t>1449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</w:t>
      </w:r>
      <w:r w:rsidR="00665C18">
        <w:rPr>
          <w:rFonts w:ascii="Times New Roman" w:hAnsi="Times New Roman" w:cs="Times New Roman"/>
          <w:sz w:val="28"/>
          <w:szCs w:val="28"/>
        </w:rPr>
        <w:t>30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665C18">
        <w:rPr>
          <w:rFonts w:ascii="Times New Roman" w:hAnsi="Times New Roman" w:cs="Times New Roman"/>
          <w:sz w:val="28"/>
          <w:szCs w:val="28"/>
        </w:rPr>
        <w:t>сентября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2021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665C18">
        <w:rPr>
          <w:rFonts w:ascii="Times New Roman" w:hAnsi="Times New Roman" w:cs="Times New Roman"/>
          <w:sz w:val="28"/>
          <w:szCs w:val="28"/>
        </w:rPr>
        <w:t>659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 (губернатора) Краснодарского края от 13 марта 2020 г</w:t>
      </w:r>
      <w:r w:rsidR="00665C18">
        <w:rPr>
          <w:rFonts w:ascii="Times New Roman" w:hAnsi="Times New Roman" w:cs="Times New Roman"/>
          <w:sz w:val="28"/>
          <w:szCs w:val="28"/>
        </w:rPr>
        <w:t>.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повы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шенной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готовности на территории Краснодарского края и мерах по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предот</w:t>
      </w:r>
      <w:proofErr w:type="spellEnd"/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вращению распространения новой</w:t>
      </w:r>
      <w:proofErr w:type="gram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04A9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</w:t>
      </w:r>
      <w:r w:rsidR="00CD35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ногенного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11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</w:t>
      </w:r>
      <w:r w:rsidR="0095459C">
        <w:rPr>
          <w:rFonts w:ascii="Times New Roman" w:hAnsi="Times New Roman" w:cs="Times New Roman"/>
          <w:sz w:val="28"/>
          <w:szCs w:val="28"/>
        </w:rPr>
        <w:t>н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D35F5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351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статьями 16, 37, 43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(в редакции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июля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289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5C18">
        <w:rPr>
          <w:rFonts w:ascii="Times New Roman" w:hAnsi="Times New Roman" w:cs="Times New Roman"/>
          <w:sz w:val="28"/>
          <w:szCs w:val="28"/>
        </w:rPr>
        <w:t>Внести</w:t>
      </w:r>
      <w:r w:rsidR="0002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35F5">
        <w:rPr>
          <w:rFonts w:ascii="Times New Roman" w:hAnsi="Times New Roman" w:cs="Times New Roman"/>
          <w:sz w:val="28"/>
          <w:szCs w:val="28"/>
        </w:rPr>
        <w:t>пункт 6</w:t>
      </w:r>
      <w:r w:rsidR="00CD35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665C18">
        <w:rPr>
          <w:rFonts w:ascii="Times New Roman" w:hAnsi="Times New Roman" w:cs="Times New Roman"/>
          <w:sz w:val="28"/>
          <w:szCs w:val="28"/>
        </w:rPr>
        <w:t>8</w:t>
      </w:r>
      <w:r w:rsidR="00850977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</w:t>
      </w:r>
      <w:r w:rsidR="00665C18">
        <w:rPr>
          <w:rFonts w:ascii="Times New Roman" w:hAnsi="Times New Roman" w:cs="Times New Roman"/>
          <w:sz w:val="28"/>
          <w:szCs w:val="28"/>
        </w:rPr>
        <w:t>л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7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5C18">
        <w:rPr>
          <w:rFonts w:ascii="Times New Roman" w:hAnsi="Times New Roman" w:cs="Times New Roman"/>
          <w:sz w:val="28"/>
          <w:szCs w:val="28"/>
        </w:rPr>
        <w:t>1449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65C1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5C18" w:rsidRDefault="00665C18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1 исключить;</w:t>
      </w:r>
    </w:p>
    <w:p w:rsidR="00665C18" w:rsidRDefault="00665C18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абзац «</w:t>
      </w:r>
      <w:r w:rsidRPr="00B35DE1">
        <w:rPr>
          <w:rFonts w:ascii="Times New Roman" w:hAnsi="Times New Roman" w:cs="Times New Roman"/>
          <w:sz w:val="28"/>
          <w:szCs w:val="28"/>
        </w:rPr>
        <w:t xml:space="preserve">наличия в мобильном приложении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5DE1">
        <w:rPr>
          <w:rFonts w:ascii="Times New Roman" w:hAnsi="Times New Roman" w:cs="Times New Roman"/>
          <w:sz w:val="28"/>
          <w:szCs w:val="28"/>
        </w:rPr>
        <w:t>Путешествую без COVID-19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DE1">
        <w:rPr>
          <w:rFonts w:ascii="Times New Roman" w:hAnsi="Times New Roman" w:cs="Times New Roman"/>
          <w:sz w:val="28"/>
          <w:szCs w:val="28"/>
        </w:rPr>
        <w:t xml:space="preserve"> полученных не ранее чем за три календарных дня до вселения (размещения) отрицательных результатов исследования на COVID-19 методом полимеразной цепной реакции (ПЦР) (для граждан государств - членов Евразийского экономического союза и Республики Таджикистан, а с 1 сентября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5DE1">
        <w:rPr>
          <w:rFonts w:ascii="Times New Roman" w:hAnsi="Times New Roman" w:cs="Times New Roman"/>
          <w:sz w:val="28"/>
          <w:szCs w:val="28"/>
        </w:rPr>
        <w:t xml:space="preserve"> граждан Азербайджанской Республики, Республики Молдова, Республики Узбекистан, Туркменистана, представивших документы, подтверждающие отвод от иммунизации</w:t>
      </w:r>
      <w:proofErr w:type="gramEnd"/>
      <w:r w:rsidRPr="00B35DE1">
        <w:rPr>
          <w:rFonts w:ascii="Times New Roman" w:hAnsi="Times New Roman" w:cs="Times New Roman"/>
          <w:sz w:val="28"/>
          <w:szCs w:val="28"/>
        </w:rPr>
        <w:t xml:space="preserve"> по медицинским показаниям в отношении профи</w:t>
      </w:r>
      <w:bookmarkStart w:id="0" w:name="_GoBack"/>
      <w:bookmarkEnd w:id="0"/>
      <w:r w:rsidRPr="00B35DE1">
        <w:rPr>
          <w:rFonts w:ascii="Times New Roman" w:hAnsi="Times New Roman" w:cs="Times New Roman"/>
          <w:sz w:val="28"/>
          <w:szCs w:val="28"/>
        </w:rPr>
        <w:t xml:space="preserve">лактических прививок против новой </w:t>
      </w:r>
      <w:proofErr w:type="spellStart"/>
      <w:r w:rsidRPr="00B35D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5DE1">
        <w:rPr>
          <w:rFonts w:ascii="Times New Roman" w:hAnsi="Times New Roman" w:cs="Times New Roman"/>
          <w:sz w:val="28"/>
          <w:szCs w:val="28"/>
        </w:rPr>
        <w:t xml:space="preserve"> инфекции (COVID-19), либо в возрасте не старше 18 лет)</w:t>
      </w:r>
      <w:r>
        <w:rPr>
          <w:rFonts w:ascii="Times New Roman" w:hAnsi="Times New Roman" w:cs="Times New Roman"/>
          <w:sz w:val="28"/>
          <w:szCs w:val="28"/>
        </w:rPr>
        <w:t>» подпункта 2 изложить в следующей редакции:</w:t>
      </w:r>
    </w:p>
    <w:p w:rsidR="00665C18" w:rsidRDefault="00665C18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35DE1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 xml:space="preserve">отображаемого </w:t>
      </w:r>
      <w:r w:rsidRPr="00B35DE1">
        <w:rPr>
          <w:rFonts w:ascii="Times New Roman" w:hAnsi="Times New Roman" w:cs="Times New Roman"/>
          <w:sz w:val="28"/>
          <w:szCs w:val="28"/>
        </w:rPr>
        <w:t xml:space="preserve">в мобильном приложении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5DE1">
        <w:rPr>
          <w:rFonts w:ascii="Times New Roman" w:hAnsi="Times New Roman" w:cs="Times New Roman"/>
          <w:sz w:val="28"/>
          <w:szCs w:val="28"/>
        </w:rPr>
        <w:t>Путешествую без COVID-19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используемого для въезда на территорию Российской Федерации в соответствии с распоряжением Правительства Российской Федерации от 16 марта 2020 года №635-р, отрицательного результата лабораторного исследования материала на наличие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отобранного не ранее чем через три календарных дня до вселения (размещения) (для иностранных граждан и лиц без гражданства, представивших документы, подтверждающие отвод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иммунизации по медицинским показаниям в отношении профилактических прививок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35DE1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), либо в возрасте не старше 18 лет)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18" w:rsidRDefault="00665C18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665C18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 w:rsidR="00665C18">
        <w:rPr>
          <w:rFonts w:ascii="Times New Roman" w:hAnsi="Times New Roman" w:cs="Times New Roman"/>
          <w:sz w:val="28"/>
          <w:szCs w:val="28"/>
        </w:rPr>
        <w:t>М.П. Рыбалкина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F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501661">
        <w:rPr>
          <w:rFonts w:ascii="Times New Roman" w:hAnsi="Times New Roman" w:cs="Times New Roman"/>
          <w:sz w:val="28"/>
          <w:szCs w:val="28"/>
        </w:rPr>
        <w:t>й</w:t>
      </w:r>
      <w:r w:rsidRPr="00CD35F5">
        <w:rPr>
          <w:rFonts w:ascii="Times New Roman" w:hAnsi="Times New Roman" w:cs="Times New Roman"/>
          <w:sz w:val="28"/>
          <w:szCs w:val="28"/>
        </w:rPr>
        <w:t xml:space="preserve"> в </w:t>
      </w:r>
      <w:r w:rsidR="00CD35F5" w:rsidRPr="00CD35F5">
        <w:rPr>
          <w:rFonts w:ascii="Times New Roman" w:hAnsi="Times New Roman" w:cs="Times New Roman"/>
          <w:sz w:val="28"/>
          <w:szCs w:val="28"/>
        </w:rPr>
        <w:t>пункт 6</w:t>
      </w:r>
      <w:r w:rsidR="00CD35F5" w:rsidRPr="00CD35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35F5" w:rsidRPr="00CD35F5">
        <w:rPr>
          <w:rFonts w:ascii="Times New Roman" w:hAnsi="Times New Roman" w:cs="Times New Roman"/>
          <w:sz w:val="28"/>
          <w:szCs w:val="28"/>
        </w:rPr>
        <w:t xml:space="preserve">  </w:t>
      </w:r>
      <w:r w:rsidRPr="00CD35F5">
        <w:rPr>
          <w:rFonts w:ascii="Times New Roman" w:hAnsi="Times New Roman" w:cs="Times New Roman"/>
          <w:sz w:val="28"/>
          <w:szCs w:val="28"/>
        </w:rPr>
        <w:t>постановлени</w:t>
      </w:r>
      <w:r w:rsidR="00CD35F5" w:rsidRPr="00CD35F5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996F0D">
        <w:rPr>
          <w:rFonts w:ascii="Times New Roman" w:hAnsi="Times New Roman" w:cs="Times New Roman"/>
          <w:sz w:val="28"/>
          <w:szCs w:val="28"/>
        </w:rPr>
        <w:t>8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996F0D">
        <w:rPr>
          <w:rFonts w:ascii="Times New Roman" w:hAnsi="Times New Roman" w:cs="Times New Roman"/>
          <w:sz w:val="28"/>
          <w:szCs w:val="28"/>
        </w:rPr>
        <w:t>июл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>
        <w:rPr>
          <w:rFonts w:ascii="Times New Roman" w:hAnsi="Times New Roman" w:cs="Times New Roman"/>
          <w:sz w:val="28"/>
          <w:szCs w:val="28"/>
        </w:rPr>
        <w:t>1</w:t>
      </w:r>
      <w:r w:rsidR="00BD40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6F0D">
        <w:rPr>
          <w:rFonts w:ascii="Times New Roman" w:hAnsi="Times New Roman" w:cs="Times New Roman"/>
          <w:sz w:val="28"/>
          <w:szCs w:val="28"/>
        </w:rPr>
        <w:t>1449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96F0D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96F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6F0D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996F0D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966FEF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FA" w:rsidRDefault="00F906FA">
      <w:pPr>
        <w:spacing w:after="0" w:line="240" w:lineRule="auto"/>
      </w:pPr>
      <w:r>
        <w:separator/>
      </w:r>
    </w:p>
  </w:endnote>
  <w:endnote w:type="continuationSeparator" w:id="0">
    <w:p w:rsidR="00F906FA" w:rsidRDefault="00F9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FA" w:rsidRDefault="00F906FA">
      <w:pPr>
        <w:spacing w:after="0" w:line="240" w:lineRule="auto"/>
      </w:pPr>
      <w:r>
        <w:separator/>
      </w:r>
    </w:p>
  </w:footnote>
  <w:footnote w:type="continuationSeparator" w:id="0">
    <w:p w:rsidR="00F906FA" w:rsidRDefault="00F9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6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F90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5937"/>
    <w:rsid w:val="000176BF"/>
    <w:rsid w:val="000246E1"/>
    <w:rsid w:val="000350FE"/>
    <w:rsid w:val="00040FEC"/>
    <w:rsid w:val="00042F42"/>
    <w:rsid w:val="000442A0"/>
    <w:rsid w:val="00066FDC"/>
    <w:rsid w:val="00082518"/>
    <w:rsid w:val="000A21D9"/>
    <w:rsid w:val="001052B4"/>
    <w:rsid w:val="001127C1"/>
    <w:rsid w:val="001227D9"/>
    <w:rsid w:val="0012399E"/>
    <w:rsid w:val="00137CD8"/>
    <w:rsid w:val="00140730"/>
    <w:rsid w:val="00156311"/>
    <w:rsid w:val="0016265E"/>
    <w:rsid w:val="00165F76"/>
    <w:rsid w:val="001761C8"/>
    <w:rsid w:val="001A76F5"/>
    <w:rsid w:val="001B7450"/>
    <w:rsid w:val="001E3DD3"/>
    <w:rsid w:val="001E4BA1"/>
    <w:rsid w:val="00221258"/>
    <w:rsid w:val="00233805"/>
    <w:rsid w:val="00252CF7"/>
    <w:rsid w:val="00254B13"/>
    <w:rsid w:val="00280B3B"/>
    <w:rsid w:val="00286871"/>
    <w:rsid w:val="002B25AD"/>
    <w:rsid w:val="002B35E4"/>
    <w:rsid w:val="002B6AF4"/>
    <w:rsid w:val="002C0220"/>
    <w:rsid w:val="00333869"/>
    <w:rsid w:val="0037550B"/>
    <w:rsid w:val="003B1186"/>
    <w:rsid w:val="003B656F"/>
    <w:rsid w:val="003C399F"/>
    <w:rsid w:val="003D3716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501661"/>
    <w:rsid w:val="00501DFA"/>
    <w:rsid w:val="0051510E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35DE8"/>
    <w:rsid w:val="00646D47"/>
    <w:rsid w:val="00652AC6"/>
    <w:rsid w:val="00665C18"/>
    <w:rsid w:val="00676150"/>
    <w:rsid w:val="00677227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92C4F"/>
    <w:rsid w:val="00793147"/>
    <w:rsid w:val="007A7CFC"/>
    <w:rsid w:val="00805F51"/>
    <w:rsid w:val="00835C22"/>
    <w:rsid w:val="00850977"/>
    <w:rsid w:val="008535A2"/>
    <w:rsid w:val="00892E3A"/>
    <w:rsid w:val="008B350D"/>
    <w:rsid w:val="008C006C"/>
    <w:rsid w:val="008E076D"/>
    <w:rsid w:val="008E170D"/>
    <w:rsid w:val="009005B5"/>
    <w:rsid w:val="009045D9"/>
    <w:rsid w:val="00925370"/>
    <w:rsid w:val="0095459C"/>
    <w:rsid w:val="00966FEF"/>
    <w:rsid w:val="00971597"/>
    <w:rsid w:val="00974C10"/>
    <w:rsid w:val="00975401"/>
    <w:rsid w:val="00981480"/>
    <w:rsid w:val="00996F0D"/>
    <w:rsid w:val="009A2563"/>
    <w:rsid w:val="009C6733"/>
    <w:rsid w:val="009E04B5"/>
    <w:rsid w:val="009E391D"/>
    <w:rsid w:val="009F5559"/>
    <w:rsid w:val="00A1487B"/>
    <w:rsid w:val="00A3596E"/>
    <w:rsid w:val="00A51A88"/>
    <w:rsid w:val="00A6403D"/>
    <w:rsid w:val="00A654CD"/>
    <w:rsid w:val="00A73A93"/>
    <w:rsid w:val="00A93C91"/>
    <w:rsid w:val="00AA1344"/>
    <w:rsid w:val="00AB08C6"/>
    <w:rsid w:val="00AD1F7E"/>
    <w:rsid w:val="00B07646"/>
    <w:rsid w:val="00B44122"/>
    <w:rsid w:val="00B57A0C"/>
    <w:rsid w:val="00B6053C"/>
    <w:rsid w:val="00B84F0D"/>
    <w:rsid w:val="00BD257E"/>
    <w:rsid w:val="00BD4065"/>
    <w:rsid w:val="00BE1B99"/>
    <w:rsid w:val="00BE2F0D"/>
    <w:rsid w:val="00BF578D"/>
    <w:rsid w:val="00BF7D96"/>
    <w:rsid w:val="00C0417A"/>
    <w:rsid w:val="00C16960"/>
    <w:rsid w:val="00C43695"/>
    <w:rsid w:val="00C522ED"/>
    <w:rsid w:val="00C53A3D"/>
    <w:rsid w:val="00C95EF9"/>
    <w:rsid w:val="00C97E1E"/>
    <w:rsid w:val="00CA6E54"/>
    <w:rsid w:val="00CD35F5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00C80"/>
    <w:rsid w:val="00E2149E"/>
    <w:rsid w:val="00E35A24"/>
    <w:rsid w:val="00E4280C"/>
    <w:rsid w:val="00E741A2"/>
    <w:rsid w:val="00E74F92"/>
    <w:rsid w:val="00EB3D51"/>
    <w:rsid w:val="00EC6D5D"/>
    <w:rsid w:val="00ED6BCE"/>
    <w:rsid w:val="00EF04A9"/>
    <w:rsid w:val="00F01369"/>
    <w:rsid w:val="00F01B47"/>
    <w:rsid w:val="00F16290"/>
    <w:rsid w:val="00F31369"/>
    <w:rsid w:val="00F41383"/>
    <w:rsid w:val="00F66363"/>
    <w:rsid w:val="00F855C4"/>
    <w:rsid w:val="00F906FA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C55A-A49D-4CA0-BC8D-8EBCDFD1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2021-07-27T12:45:00Z</cp:lastPrinted>
  <dcterms:created xsi:type="dcterms:W3CDTF">2021-09-30T17:54:00Z</dcterms:created>
  <dcterms:modified xsi:type="dcterms:W3CDTF">2021-09-30T18:06:00Z</dcterms:modified>
</cp:coreProperties>
</file>