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96" w:rsidRPr="002C2097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96" w:rsidRPr="002C2097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96" w:rsidRPr="002C2097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96" w:rsidRPr="002C2097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96" w:rsidRPr="002C2097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96" w:rsidRPr="002C2097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96" w:rsidRPr="002C2097" w:rsidRDefault="00417B96" w:rsidP="002C2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96" w:rsidRPr="002C2097" w:rsidRDefault="00417B96" w:rsidP="002C2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96" w:rsidRPr="002C2097" w:rsidRDefault="00417B96" w:rsidP="002C2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3C0" w:rsidRPr="002C2097" w:rsidRDefault="000513C0" w:rsidP="002C2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96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96B" w:rsidRPr="002C2097" w:rsidRDefault="00E5196B" w:rsidP="0041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96" w:rsidRPr="00870E55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условиях приватизации объектов</w:t>
      </w:r>
      <w:r w:rsidRPr="00870E55">
        <w:rPr>
          <w:rFonts w:ascii="Times New Roman" w:hAnsi="Times New Roman" w:cs="Times New Roman"/>
          <w:b/>
          <w:sz w:val="28"/>
          <w:szCs w:val="28"/>
        </w:rPr>
        <w:t xml:space="preserve"> недвижимого</w:t>
      </w:r>
    </w:p>
    <w:p w:rsidR="00417B96" w:rsidRPr="00870E55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имущества, находящихся</w:t>
      </w:r>
      <w:r w:rsidRPr="00870E55">
        <w:rPr>
          <w:rFonts w:ascii="Times New Roman" w:hAnsi="Times New Roman" w:cs="Times New Roman"/>
          <w:b/>
          <w:sz w:val="28"/>
          <w:szCs w:val="28"/>
        </w:rPr>
        <w:t xml:space="preserve"> в собственности</w:t>
      </w:r>
    </w:p>
    <w:p w:rsidR="00417B96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5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EA774C" w:rsidRDefault="00EA774C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C95" w:rsidRDefault="002C2097" w:rsidP="00741C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Думы муниципального образования город-курорт Геленджик от 26 октября 2018 года №13 «Об утверждении Плана приватизации имущества муниципального образования город-курорт Геленджик на 2019 год» (в редакции решения Думы муниципального образования город-курорт Геленджик от </w:t>
      </w:r>
      <w:r w:rsidR="005822D8">
        <w:rPr>
          <w:rFonts w:ascii="Times New Roman" w:hAnsi="Times New Roman"/>
          <w:sz w:val="28"/>
          <w:szCs w:val="28"/>
        </w:rPr>
        <w:t>27 сентября</w:t>
      </w:r>
      <w:r w:rsidR="00173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года №</w:t>
      </w:r>
      <w:r w:rsidR="00C5164A">
        <w:rPr>
          <w:rFonts w:ascii="Times New Roman" w:hAnsi="Times New Roman"/>
          <w:sz w:val="28"/>
          <w:szCs w:val="28"/>
        </w:rPr>
        <w:t>1</w:t>
      </w:r>
      <w:r w:rsidR="005822D8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)</w:t>
      </w:r>
      <w:r w:rsidR="00741C95">
        <w:rPr>
          <w:rFonts w:ascii="Times New Roman" w:hAnsi="Times New Roman"/>
          <w:sz w:val="28"/>
          <w:szCs w:val="28"/>
        </w:rPr>
        <w:t xml:space="preserve">, руководствуясь Федеральным законом от 21 декабря 2001 года №178-ФЗ «О приватизации государственного и муниципального имущества» (в редакции Федерального закона от </w:t>
      </w:r>
      <w:r w:rsidR="005822D8">
        <w:rPr>
          <w:rFonts w:ascii="Times New Roman" w:hAnsi="Times New Roman"/>
          <w:sz w:val="28"/>
          <w:szCs w:val="28"/>
        </w:rPr>
        <w:t>2</w:t>
      </w:r>
      <w:r w:rsidR="00722A23">
        <w:rPr>
          <w:rFonts w:ascii="Times New Roman" w:hAnsi="Times New Roman"/>
          <w:sz w:val="28"/>
          <w:szCs w:val="28"/>
        </w:rPr>
        <w:t xml:space="preserve"> </w:t>
      </w:r>
      <w:r w:rsidR="005822D8">
        <w:rPr>
          <w:rFonts w:ascii="Times New Roman" w:hAnsi="Times New Roman"/>
          <w:sz w:val="28"/>
          <w:szCs w:val="28"/>
        </w:rPr>
        <w:t>августа</w:t>
      </w:r>
      <w:r w:rsidR="00741C95">
        <w:rPr>
          <w:rFonts w:ascii="Times New Roman" w:hAnsi="Times New Roman"/>
          <w:sz w:val="28"/>
          <w:szCs w:val="28"/>
        </w:rPr>
        <w:t xml:space="preserve"> </w:t>
      </w:r>
      <w:r w:rsidR="00E5196B">
        <w:rPr>
          <w:rFonts w:ascii="Times New Roman" w:hAnsi="Times New Roman"/>
          <w:sz w:val="28"/>
          <w:szCs w:val="28"/>
        </w:rPr>
        <w:t xml:space="preserve"> </w:t>
      </w:r>
      <w:r w:rsidR="00741C9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741C95">
        <w:rPr>
          <w:rFonts w:ascii="Times New Roman" w:hAnsi="Times New Roman"/>
          <w:sz w:val="28"/>
          <w:szCs w:val="28"/>
        </w:rPr>
        <w:t xml:space="preserve"> года №</w:t>
      </w:r>
      <w:r w:rsidR="005822D8">
        <w:rPr>
          <w:rFonts w:ascii="Times New Roman" w:hAnsi="Times New Roman"/>
          <w:sz w:val="28"/>
          <w:szCs w:val="28"/>
        </w:rPr>
        <w:t xml:space="preserve"> 301</w:t>
      </w:r>
      <w:r w:rsidR="00741C95">
        <w:rPr>
          <w:rFonts w:ascii="Times New Roman" w:hAnsi="Times New Roman"/>
          <w:sz w:val="28"/>
          <w:szCs w:val="28"/>
        </w:rPr>
        <w:t>-ФЗ), статьями 16, 43 Ф</w:t>
      </w:r>
      <w:r w:rsidR="00173C67">
        <w:rPr>
          <w:rFonts w:ascii="Times New Roman" w:hAnsi="Times New Roman"/>
          <w:sz w:val="28"/>
          <w:szCs w:val="28"/>
        </w:rPr>
        <w:t xml:space="preserve">едерального закона от 6 октября </w:t>
      </w:r>
      <w:r w:rsidR="00741C95">
        <w:rPr>
          <w:rFonts w:ascii="Times New Roman" w:hAnsi="Times New Roman"/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 (в редакции </w:t>
      </w:r>
      <w:r w:rsidR="002C5414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E5196B">
        <w:rPr>
          <w:rFonts w:ascii="Times New Roman" w:hAnsi="Times New Roman"/>
          <w:sz w:val="28"/>
          <w:szCs w:val="28"/>
        </w:rPr>
        <w:t xml:space="preserve">                  </w:t>
      </w:r>
      <w:r w:rsidR="002C5414">
        <w:rPr>
          <w:rFonts w:ascii="Times New Roman" w:hAnsi="Times New Roman"/>
          <w:sz w:val="28"/>
          <w:szCs w:val="28"/>
        </w:rPr>
        <w:t xml:space="preserve">от </w:t>
      </w:r>
      <w:r w:rsidR="00E04E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E04E2A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2019</w:t>
      </w:r>
      <w:r w:rsidR="00741C95">
        <w:rPr>
          <w:rFonts w:ascii="Times New Roman" w:hAnsi="Times New Roman"/>
          <w:sz w:val="28"/>
          <w:szCs w:val="28"/>
        </w:rPr>
        <w:t xml:space="preserve"> года №</w:t>
      </w:r>
      <w:r w:rsidR="005B1997">
        <w:rPr>
          <w:rFonts w:ascii="Times New Roman" w:hAnsi="Times New Roman"/>
          <w:sz w:val="28"/>
          <w:szCs w:val="28"/>
        </w:rPr>
        <w:t xml:space="preserve"> </w:t>
      </w:r>
      <w:r w:rsidR="00E04E2A">
        <w:rPr>
          <w:rFonts w:ascii="Times New Roman" w:hAnsi="Times New Roman"/>
          <w:sz w:val="28"/>
          <w:szCs w:val="28"/>
        </w:rPr>
        <w:t>313</w:t>
      </w:r>
      <w:r w:rsidR="00741C95">
        <w:rPr>
          <w:rFonts w:ascii="Times New Roman" w:hAnsi="Times New Roman"/>
          <w:sz w:val="28"/>
          <w:szCs w:val="28"/>
        </w:rPr>
        <w:t xml:space="preserve">-ФЗ), 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27 августа 2012</w:t>
      </w:r>
      <w:r w:rsidR="00741C95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860</w:t>
      </w:r>
      <w:r w:rsidR="00741C95">
        <w:rPr>
          <w:rFonts w:ascii="Times New Roman" w:hAnsi="Times New Roman"/>
          <w:sz w:val="28"/>
          <w:szCs w:val="28"/>
        </w:rPr>
        <w:t xml:space="preserve"> «Об организации </w:t>
      </w:r>
      <w:r w:rsidR="008F6229">
        <w:rPr>
          <w:rFonts w:ascii="Times New Roman" w:hAnsi="Times New Roman"/>
          <w:sz w:val="28"/>
          <w:szCs w:val="28"/>
        </w:rPr>
        <w:t xml:space="preserve">и проведении продажи </w:t>
      </w:r>
      <w:r w:rsidR="00741C95">
        <w:rPr>
          <w:rFonts w:ascii="Times New Roman" w:hAnsi="Times New Roman"/>
          <w:sz w:val="28"/>
          <w:szCs w:val="28"/>
        </w:rPr>
        <w:t xml:space="preserve">государственного или муниципального имущества </w:t>
      </w:r>
      <w:r w:rsidR="008F6229">
        <w:rPr>
          <w:rFonts w:ascii="Times New Roman" w:hAnsi="Times New Roman"/>
          <w:sz w:val="28"/>
          <w:szCs w:val="28"/>
        </w:rPr>
        <w:t>в электронной форме</w:t>
      </w:r>
      <w:r w:rsidR="00741C95">
        <w:rPr>
          <w:rFonts w:ascii="Times New Roman" w:hAnsi="Times New Roman"/>
          <w:sz w:val="28"/>
          <w:szCs w:val="28"/>
        </w:rPr>
        <w:t>» (в редакции постановления Правите</w:t>
      </w:r>
      <w:r w:rsidR="00173C67">
        <w:rPr>
          <w:rFonts w:ascii="Times New Roman" w:hAnsi="Times New Roman"/>
          <w:sz w:val="28"/>
          <w:szCs w:val="28"/>
        </w:rPr>
        <w:t xml:space="preserve">льства  Российской Федерации от     </w:t>
      </w:r>
      <w:r w:rsidR="00D34FB8">
        <w:rPr>
          <w:rFonts w:ascii="Times New Roman" w:hAnsi="Times New Roman"/>
          <w:sz w:val="28"/>
          <w:szCs w:val="28"/>
        </w:rPr>
        <w:t>1</w:t>
      </w:r>
      <w:r w:rsidR="005B1997">
        <w:rPr>
          <w:rFonts w:ascii="Times New Roman" w:hAnsi="Times New Roman"/>
          <w:sz w:val="28"/>
          <w:szCs w:val="28"/>
        </w:rPr>
        <w:t>7 октября</w:t>
      </w:r>
      <w:r w:rsidR="001117B3">
        <w:rPr>
          <w:rFonts w:ascii="Times New Roman" w:hAnsi="Times New Roman"/>
          <w:sz w:val="28"/>
          <w:szCs w:val="28"/>
        </w:rPr>
        <w:t xml:space="preserve"> 2019</w:t>
      </w:r>
      <w:r w:rsidR="00741C95">
        <w:rPr>
          <w:rFonts w:ascii="Times New Roman" w:hAnsi="Times New Roman"/>
          <w:sz w:val="28"/>
          <w:szCs w:val="28"/>
        </w:rPr>
        <w:t xml:space="preserve"> года №</w:t>
      </w:r>
      <w:r w:rsidR="005B1997">
        <w:rPr>
          <w:rFonts w:ascii="Times New Roman" w:hAnsi="Times New Roman"/>
          <w:sz w:val="28"/>
          <w:szCs w:val="28"/>
        </w:rPr>
        <w:t>1341</w:t>
      </w:r>
      <w:r w:rsidR="00741C95">
        <w:rPr>
          <w:rFonts w:ascii="Times New Roman" w:hAnsi="Times New Roman"/>
          <w:sz w:val="28"/>
          <w:szCs w:val="28"/>
        </w:rPr>
        <w:t xml:space="preserve">), </w:t>
      </w:r>
      <w:r w:rsidR="008F6229">
        <w:rPr>
          <w:rFonts w:ascii="Times New Roman" w:hAnsi="Times New Roman"/>
          <w:sz w:val="28"/>
          <w:szCs w:val="28"/>
        </w:rPr>
        <w:t xml:space="preserve">решением Думы муниципального образования город-курорт Геленджик от 26 августа 2014 года №164 «Об утверждении </w:t>
      </w:r>
      <w:r w:rsidR="00741C95">
        <w:rPr>
          <w:rFonts w:ascii="Times New Roman" w:hAnsi="Times New Roman"/>
          <w:sz w:val="28"/>
          <w:szCs w:val="28"/>
        </w:rPr>
        <w:t>Положени</w:t>
      </w:r>
      <w:r w:rsidR="008F6229">
        <w:rPr>
          <w:rFonts w:ascii="Times New Roman" w:hAnsi="Times New Roman"/>
          <w:sz w:val="28"/>
          <w:szCs w:val="28"/>
        </w:rPr>
        <w:t>я</w:t>
      </w:r>
      <w:r w:rsidR="00741C95">
        <w:rPr>
          <w:rFonts w:ascii="Times New Roman" w:hAnsi="Times New Roman"/>
          <w:sz w:val="28"/>
          <w:szCs w:val="28"/>
        </w:rPr>
        <w:t xml:space="preserve"> о порядке управления и распоряжения имуществом, находящимся в собственности муниципального обр</w:t>
      </w:r>
      <w:r w:rsidR="008F6229">
        <w:rPr>
          <w:rFonts w:ascii="Times New Roman" w:hAnsi="Times New Roman"/>
          <w:sz w:val="28"/>
          <w:szCs w:val="28"/>
        </w:rPr>
        <w:t>азования город-курорт Геленджик»</w:t>
      </w:r>
      <w:r w:rsidR="00173C67">
        <w:rPr>
          <w:rFonts w:ascii="Times New Roman" w:hAnsi="Times New Roman"/>
          <w:sz w:val="28"/>
          <w:szCs w:val="28"/>
        </w:rPr>
        <w:t xml:space="preserve">                   </w:t>
      </w:r>
      <w:r w:rsidR="00741C95">
        <w:rPr>
          <w:rFonts w:ascii="Times New Roman" w:hAnsi="Times New Roman"/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8F6229">
        <w:rPr>
          <w:rFonts w:ascii="Times New Roman" w:hAnsi="Times New Roman"/>
          <w:sz w:val="28"/>
          <w:szCs w:val="28"/>
        </w:rPr>
        <w:t>20 июля 2018 года №788</w:t>
      </w:r>
      <w:r w:rsidR="00741C95">
        <w:rPr>
          <w:rFonts w:ascii="Times New Roman" w:hAnsi="Times New Roman"/>
          <w:sz w:val="28"/>
          <w:szCs w:val="28"/>
        </w:rPr>
        <w:t xml:space="preserve">), статьями </w:t>
      </w:r>
      <w:r w:rsidR="008F6229">
        <w:rPr>
          <w:rFonts w:ascii="Times New Roman" w:hAnsi="Times New Roman"/>
          <w:sz w:val="28"/>
          <w:szCs w:val="28"/>
        </w:rPr>
        <w:t>8, 33, 72, 76, 77</w:t>
      </w:r>
      <w:r w:rsidR="00741C95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город-курорт Геленджик, п о с т а н о в л я ю:</w:t>
      </w:r>
    </w:p>
    <w:p w:rsidR="007F750E" w:rsidRDefault="00417B96" w:rsidP="00D34FB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3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Осуществить приватизацию</w:t>
      </w:r>
      <w:r w:rsidR="007622A0">
        <w:rPr>
          <w:rFonts w:ascii="Times New Roman" w:hAnsi="Times New Roman" w:cs="Times New Roman"/>
          <w:sz w:val="28"/>
          <w:szCs w:val="28"/>
        </w:rPr>
        <w:t xml:space="preserve"> </w:t>
      </w:r>
      <w:r w:rsidR="005B1997">
        <w:rPr>
          <w:rFonts w:ascii="Times New Roman" w:hAnsi="Times New Roman" w:cs="Times New Roman"/>
          <w:sz w:val="28"/>
          <w:szCs w:val="28"/>
        </w:rPr>
        <w:t>нежилых помещений</w:t>
      </w:r>
      <w:r w:rsidR="007552C9">
        <w:rPr>
          <w:rFonts w:ascii="Times New Roman" w:hAnsi="Times New Roman" w:cs="Times New Roman"/>
          <w:sz w:val="28"/>
          <w:szCs w:val="28"/>
        </w:rPr>
        <w:t xml:space="preserve"> №9-13 общей площадью 58,5 кв.м,</w:t>
      </w:r>
      <w:r w:rsidR="007622A0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7552C9">
        <w:rPr>
          <w:rFonts w:ascii="Times New Roman" w:hAnsi="Times New Roman" w:cs="Times New Roman"/>
          <w:sz w:val="28"/>
          <w:szCs w:val="28"/>
        </w:rPr>
        <w:t>ых</w:t>
      </w:r>
      <w:r w:rsidR="007622A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9C3AB1">
        <w:rPr>
          <w:rFonts w:ascii="Times New Roman" w:hAnsi="Times New Roman" w:cs="Times New Roman"/>
          <w:sz w:val="28"/>
          <w:szCs w:val="28"/>
        </w:rPr>
        <w:t>:</w:t>
      </w:r>
      <w:r w:rsidR="007622A0">
        <w:rPr>
          <w:rFonts w:ascii="Times New Roman" w:hAnsi="Times New Roman" w:cs="Times New Roman"/>
          <w:sz w:val="28"/>
          <w:szCs w:val="28"/>
        </w:rPr>
        <w:t xml:space="preserve"> </w:t>
      </w:r>
      <w:r w:rsidR="00270E64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="007622A0">
        <w:rPr>
          <w:rFonts w:ascii="Times New Roman" w:hAnsi="Times New Roman" w:cs="Times New Roman"/>
          <w:sz w:val="28"/>
          <w:szCs w:val="28"/>
        </w:rPr>
        <w:t xml:space="preserve">г.Геленджик, </w:t>
      </w:r>
      <w:r w:rsidR="00173C67">
        <w:rPr>
          <w:rFonts w:ascii="Times New Roman" w:hAnsi="Times New Roman" w:cs="Times New Roman"/>
          <w:sz w:val="28"/>
          <w:szCs w:val="28"/>
        </w:rPr>
        <w:t xml:space="preserve">микрорайон </w:t>
      </w:r>
      <w:r w:rsidR="007552C9">
        <w:rPr>
          <w:rFonts w:ascii="Times New Roman" w:hAnsi="Times New Roman" w:cs="Times New Roman"/>
          <w:sz w:val="28"/>
          <w:szCs w:val="28"/>
        </w:rPr>
        <w:t>Северный</w:t>
      </w:r>
      <w:r w:rsidR="00173C67">
        <w:rPr>
          <w:rFonts w:ascii="Times New Roman" w:hAnsi="Times New Roman" w:cs="Times New Roman"/>
          <w:sz w:val="28"/>
          <w:szCs w:val="28"/>
        </w:rPr>
        <w:t xml:space="preserve">, </w:t>
      </w:r>
      <w:r w:rsidR="007552C9">
        <w:rPr>
          <w:rFonts w:ascii="Times New Roman" w:hAnsi="Times New Roman" w:cs="Times New Roman"/>
          <w:sz w:val="28"/>
          <w:szCs w:val="28"/>
        </w:rPr>
        <w:t xml:space="preserve">д.18, </w:t>
      </w:r>
      <w:r>
        <w:rPr>
          <w:rFonts w:ascii="Times New Roman" w:hAnsi="Times New Roman" w:cs="Times New Roman"/>
          <w:sz w:val="28"/>
          <w:szCs w:val="28"/>
        </w:rPr>
        <w:t>находящихся в собственности муниципального образования город-курорт Геленджик (далее –</w:t>
      </w:r>
      <w:r w:rsidR="00E04E2A"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имущества)</w:t>
      </w:r>
      <w:r w:rsidR="007F750E">
        <w:rPr>
          <w:rFonts w:ascii="Times New Roman" w:hAnsi="Times New Roman" w:cs="Times New Roman"/>
          <w:sz w:val="28"/>
          <w:szCs w:val="28"/>
        </w:rPr>
        <w:t>.</w:t>
      </w:r>
    </w:p>
    <w:p w:rsidR="00417B96" w:rsidRPr="00D34FB8" w:rsidRDefault="007F750E" w:rsidP="00D34FB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Осуществить приватизацию объектов недвижимого имущества путем продажи единым лотом на аукционе с открытой формой подачи предложений о цене.</w:t>
      </w:r>
    </w:p>
    <w:p w:rsidR="005C5BDE" w:rsidRPr="00DB6410" w:rsidRDefault="007F750E" w:rsidP="005C5B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5C5BDE" w:rsidRPr="005C5BDE">
        <w:rPr>
          <w:rFonts w:ascii="Times New Roman" w:eastAsia="Calibri" w:hAnsi="Times New Roman" w:cs="Times New Roman"/>
          <w:sz w:val="28"/>
          <w:szCs w:val="28"/>
        </w:rPr>
        <w:t>.</w:t>
      </w:r>
      <w:r w:rsidR="00173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BDE" w:rsidRPr="005C5BDE">
        <w:rPr>
          <w:rFonts w:ascii="Times New Roman" w:eastAsia="Calibri" w:hAnsi="Times New Roman" w:cs="Times New Roman"/>
          <w:sz w:val="28"/>
          <w:szCs w:val="28"/>
        </w:rPr>
        <w:t>Ус</w:t>
      </w:r>
      <w:r w:rsidR="00F85F54">
        <w:rPr>
          <w:rFonts w:ascii="Times New Roman" w:eastAsia="Calibri" w:hAnsi="Times New Roman" w:cs="Times New Roman"/>
          <w:sz w:val="28"/>
          <w:szCs w:val="28"/>
        </w:rPr>
        <w:t>тановить начальную цену объектов</w:t>
      </w:r>
      <w:r w:rsidR="005C5BDE" w:rsidRPr="005C5BDE">
        <w:rPr>
          <w:rFonts w:ascii="Times New Roman" w:eastAsia="Calibri" w:hAnsi="Times New Roman" w:cs="Times New Roman"/>
          <w:sz w:val="28"/>
          <w:szCs w:val="28"/>
        </w:rPr>
        <w:t xml:space="preserve"> недвижимого имущества в размере рыночной стоимости, </w:t>
      </w:r>
      <w:r>
        <w:rPr>
          <w:rFonts w:ascii="Times New Roman" w:eastAsia="Calibri" w:hAnsi="Times New Roman" w:cs="Times New Roman"/>
          <w:sz w:val="28"/>
          <w:szCs w:val="28"/>
        </w:rPr>
        <w:t>указанной</w:t>
      </w:r>
      <w:r w:rsidR="005C5BDE" w:rsidRPr="005C5BDE">
        <w:rPr>
          <w:rFonts w:ascii="Times New Roman" w:eastAsia="Calibri" w:hAnsi="Times New Roman" w:cs="Times New Roman"/>
          <w:sz w:val="28"/>
          <w:szCs w:val="28"/>
        </w:rPr>
        <w:t xml:space="preserve"> в отчете об </w:t>
      </w:r>
      <w:r w:rsidR="00741C95">
        <w:rPr>
          <w:rFonts w:ascii="Times New Roman" w:eastAsia="Calibri" w:hAnsi="Times New Roman" w:cs="Times New Roman"/>
          <w:sz w:val="28"/>
          <w:szCs w:val="28"/>
        </w:rPr>
        <w:t xml:space="preserve">определении </w:t>
      </w:r>
      <w:r w:rsidR="005C5BDE" w:rsidRPr="005C5BDE">
        <w:rPr>
          <w:rFonts w:ascii="Times New Roman" w:eastAsia="Calibri" w:hAnsi="Times New Roman" w:cs="Times New Roman"/>
          <w:sz w:val="28"/>
          <w:szCs w:val="28"/>
        </w:rPr>
        <w:t xml:space="preserve">рыночной стоимости </w:t>
      </w:r>
      <w:r w:rsidR="00D34FB8">
        <w:rPr>
          <w:rFonts w:ascii="Times New Roman" w:eastAsia="Calibri" w:hAnsi="Times New Roman" w:cs="Times New Roman"/>
          <w:sz w:val="28"/>
          <w:szCs w:val="28"/>
        </w:rPr>
        <w:t>для продажи с торгов объекта недвижимого имущества</w:t>
      </w:r>
      <w:r w:rsidR="00741C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BDE" w:rsidRPr="00DB641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552C9">
        <w:rPr>
          <w:rFonts w:ascii="Times New Roman" w:eastAsia="Calibri" w:hAnsi="Times New Roman" w:cs="Times New Roman"/>
          <w:sz w:val="28"/>
          <w:szCs w:val="28"/>
        </w:rPr>
        <w:t>18</w:t>
      </w:r>
      <w:r w:rsidR="00741C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2C9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5C5BDE" w:rsidRPr="00DB6410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9C33D1">
        <w:rPr>
          <w:rFonts w:ascii="Times New Roman" w:eastAsia="Calibri" w:hAnsi="Times New Roman" w:cs="Times New Roman"/>
          <w:sz w:val="28"/>
          <w:szCs w:val="28"/>
        </w:rPr>
        <w:t>9</w:t>
      </w:r>
      <w:r w:rsidR="005C5BDE" w:rsidRPr="00DB641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41C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BDE" w:rsidRPr="00DB6410">
        <w:rPr>
          <w:rFonts w:ascii="Times New Roman" w:eastAsia="Calibri" w:hAnsi="Times New Roman" w:cs="Times New Roman"/>
          <w:sz w:val="28"/>
          <w:szCs w:val="28"/>
        </w:rPr>
        <w:t>№</w:t>
      </w:r>
      <w:r w:rsidR="007552C9">
        <w:rPr>
          <w:rFonts w:ascii="Times New Roman" w:eastAsia="Calibri" w:hAnsi="Times New Roman" w:cs="Times New Roman"/>
          <w:sz w:val="28"/>
          <w:szCs w:val="28"/>
        </w:rPr>
        <w:t>189-19</w:t>
      </w:r>
      <w:r w:rsidR="005C5BDE" w:rsidRPr="00DB64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C33D1">
        <w:rPr>
          <w:rFonts w:ascii="Times New Roman" w:eastAsia="Calibri" w:hAnsi="Times New Roman" w:cs="Times New Roman"/>
          <w:sz w:val="28"/>
          <w:szCs w:val="28"/>
        </w:rPr>
        <w:t xml:space="preserve">составленном обществом с ограниченной ответственностью </w:t>
      </w:r>
      <w:r w:rsidR="007552C9">
        <w:rPr>
          <w:rFonts w:ascii="Times New Roman" w:eastAsia="Calibri" w:hAnsi="Times New Roman" w:cs="Times New Roman"/>
          <w:sz w:val="28"/>
          <w:szCs w:val="28"/>
        </w:rPr>
        <w:t>«Таир»</w:t>
      </w:r>
      <w:r w:rsidR="005C5BDE" w:rsidRPr="00DB6410">
        <w:rPr>
          <w:rFonts w:ascii="Times New Roman" w:eastAsia="Calibri" w:hAnsi="Times New Roman" w:cs="Times New Roman"/>
          <w:sz w:val="28"/>
          <w:szCs w:val="28"/>
        </w:rPr>
        <w:t>, в сумме</w:t>
      </w:r>
      <w:r w:rsidR="00173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2C9">
        <w:rPr>
          <w:rFonts w:ascii="Times New Roman" w:eastAsia="Calibri" w:hAnsi="Times New Roman" w:cs="Times New Roman"/>
          <w:sz w:val="28"/>
          <w:szCs w:val="28"/>
        </w:rPr>
        <w:t>670 000</w:t>
      </w:r>
      <w:r w:rsidR="005C5BDE" w:rsidRPr="00DB641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552C9">
        <w:rPr>
          <w:rFonts w:ascii="Times New Roman" w:eastAsia="Calibri" w:hAnsi="Times New Roman" w:cs="Times New Roman"/>
          <w:sz w:val="28"/>
          <w:szCs w:val="28"/>
        </w:rPr>
        <w:t>шест</w:t>
      </w:r>
      <w:r w:rsidR="00173C67">
        <w:rPr>
          <w:rFonts w:ascii="Times New Roman" w:eastAsia="Calibri" w:hAnsi="Times New Roman" w:cs="Times New Roman"/>
          <w:sz w:val="28"/>
          <w:szCs w:val="28"/>
        </w:rPr>
        <w:t>и</w:t>
      </w:r>
      <w:r w:rsidR="007552C9">
        <w:rPr>
          <w:rFonts w:ascii="Times New Roman" w:eastAsia="Calibri" w:hAnsi="Times New Roman" w:cs="Times New Roman"/>
          <w:sz w:val="28"/>
          <w:szCs w:val="28"/>
        </w:rPr>
        <w:t>сот семидесяти тысяч</w:t>
      </w:r>
      <w:r w:rsidR="005C5BDE" w:rsidRPr="00DB6410">
        <w:rPr>
          <w:rFonts w:ascii="Times New Roman" w:eastAsia="Calibri" w:hAnsi="Times New Roman" w:cs="Times New Roman"/>
          <w:sz w:val="28"/>
          <w:szCs w:val="28"/>
        </w:rPr>
        <w:t>) рублей, без учета НДС.</w:t>
      </w:r>
    </w:p>
    <w:p w:rsidR="005C5BDE" w:rsidRPr="005C5BDE" w:rsidRDefault="007F750E" w:rsidP="005C5B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C5BDE" w:rsidRPr="00DB6410">
        <w:rPr>
          <w:rFonts w:ascii="Times New Roman" w:eastAsia="Calibri" w:hAnsi="Times New Roman" w:cs="Times New Roman"/>
          <w:sz w:val="28"/>
          <w:szCs w:val="28"/>
        </w:rPr>
        <w:t>.</w:t>
      </w:r>
      <w:r w:rsidR="00173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BDE" w:rsidRPr="00DB6410">
        <w:rPr>
          <w:rFonts w:ascii="Times New Roman" w:eastAsia="Calibri" w:hAnsi="Times New Roman" w:cs="Times New Roman"/>
          <w:sz w:val="28"/>
          <w:szCs w:val="28"/>
        </w:rPr>
        <w:t xml:space="preserve">Установить величину повышения </w:t>
      </w:r>
      <w:r w:rsidR="00F85F54">
        <w:rPr>
          <w:rFonts w:ascii="Times New Roman" w:eastAsia="Calibri" w:hAnsi="Times New Roman" w:cs="Times New Roman"/>
          <w:sz w:val="28"/>
          <w:szCs w:val="28"/>
        </w:rPr>
        <w:t>начальной цены объектов</w:t>
      </w:r>
      <w:r w:rsidR="005C5BDE" w:rsidRPr="00DB6410">
        <w:rPr>
          <w:rFonts w:ascii="Times New Roman" w:eastAsia="Calibri" w:hAnsi="Times New Roman" w:cs="Times New Roman"/>
          <w:sz w:val="28"/>
          <w:szCs w:val="28"/>
        </w:rPr>
        <w:t xml:space="preserve"> недвижимого имущества («шаг аукциона») при подаче предложений о цене имущества в открытой форме в ра</w:t>
      </w:r>
      <w:r w:rsidR="00F85F54">
        <w:rPr>
          <w:rFonts w:ascii="Times New Roman" w:eastAsia="Calibri" w:hAnsi="Times New Roman" w:cs="Times New Roman"/>
          <w:sz w:val="28"/>
          <w:szCs w:val="28"/>
        </w:rPr>
        <w:t>змере 5% начальной цены объектов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недвижимого имущества </w:t>
      </w:r>
      <w:r w:rsidR="005C5BDE" w:rsidRPr="00DB6410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7E152D">
        <w:rPr>
          <w:rFonts w:ascii="Times New Roman" w:eastAsia="Calibri" w:hAnsi="Times New Roman" w:cs="Times New Roman"/>
          <w:sz w:val="28"/>
          <w:szCs w:val="28"/>
        </w:rPr>
        <w:t>33 500</w:t>
      </w:r>
      <w:r w:rsidR="005C5BDE" w:rsidRPr="00DB641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E152D">
        <w:rPr>
          <w:rFonts w:ascii="Times New Roman" w:eastAsia="Calibri" w:hAnsi="Times New Roman" w:cs="Times New Roman"/>
          <w:sz w:val="28"/>
          <w:szCs w:val="28"/>
        </w:rPr>
        <w:t>тридцат</w:t>
      </w:r>
      <w:r w:rsidR="00F85F54">
        <w:rPr>
          <w:rFonts w:ascii="Times New Roman" w:eastAsia="Calibri" w:hAnsi="Times New Roman" w:cs="Times New Roman"/>
          <w:sz w:val="28"/>
          <w:szCs w:val="28"/>
        </w:rPr>
        <w:t>и трех тысяч пятьсот)</w:t>
      </w:r>
      <w:r w:rsidR="00DD72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BDE" w:rsidRPr="00DB6410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9C33D1" w:rsidRDefault="007F750E" w:rsidP="009C3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C5BDE" w:rsidRPr="005C5BDE">
        <w:rPr>
          <w:rFonts w:ascii="Times New Roman" w:eastAsia="Calibri" w:hAnsi="Times New Roman" w:cs="Times New Roman"/>
          <w:sz w:val="28"/>
          <w:szCs w:val="28"/>
        </w:rPr>
        <w:t>.</w:t>
      </w:r>
      <w:r w:rsidR="009C33D1" w:rsidRPr="009C33D1">
        <w:rPr>
          <w:rFonts w:ascii="Times New Roman" w:hAnsi="Times New Roman"/>
          <w:sz w:val="28"/>
          <w:szCs w:val="28"/>
        </w:rPr>
        <w:t xml:space="preserve"> </w:t>
      </w:r>
      <w:r w:rsidR="009C33D1">
        <w:rPr>
          <w:rFonts w:ascii="Times New Roman" w:hAnsi="Times New Roman"/>
          <w:sz w:val="28"/>
          <w:szCs w:val="28"/>
        </w:rPr>
        <w:t>Управлению имущественных отношений администрации муниципального образования город-курорт Геленджик (</w:t>
      </w:r>
      <w:r w:rsidR="007E152D">
        <w:rPr>
          <w:rFonts w:ascii="Times New Roman" w:hAnsi="Times New Roman"/>
          <w:sz w:val="28"/>
          <w:szCs w:val="28"/>
        </w:rPr>
        <w:t>Сомова</w:t>
      </w:r>
      <w:r w:rsidR="009C33D1">
        <w:rPr>
          <w:rFonts w:ascii="Times New Roman" w:hAnsi="Times New Roman"/>
          <w:sz w:val="28"/>
          <w:szCs w:val="28"/>
        </w:rPr>
        <w:t>):</w:t>
      </w:r>
    </w:p>
    <w:p w:rsidR="009C33D1" w:rsidRDefault="009C33D1" w:rsidP="009C3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1)провести необ</w:t>
      </w:r>
      <w:r w:rsidR="00F85F54">
        <w:rPr>
          <w:rFonts w:ascii="Times New Roman" w:hAnsi="Times New Roman"/>
          <w:sz w:val="28"/>
          <w:szCs w:val="28"/>
        </w:rPr>
        <w:t>ходимые при приватизации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85F54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движимого имущества действия и процедуры, установленные законодательством о приватизации;</w:t>
      </w:r>
      <w:r w:rsidRPr="00D03C2D">
        <w:rPr>
          <w:rFonts w:ascii="Times New Roman" w:hAnsi="Times New Roman"/>
          <w:sz w:val="28"/>
          <w:szCs w:val="28"/>
        </w:rPr>
        <w:t xml:space="preserve"> </w:t>
      </w:r>
    </w:p>
    <w:p w:rsidR="009C33D1" w:rsidRDefault="009C33D1" w:rsidP="009C3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2)подготовить и обеспечить опубликование информационных сообщений                           о продаже объект</w:t>
      </w:r>
      <w:r w:rsidR="00173C6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4FB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движимого имущества и о результ</w:t>
      </w:r>
      <w:r w:rsidR="00173C67">
        <w:rPr>
          <w:rFonts w:ascii="Times New Roman" w:hAnsi="Times New Roman"/>
          <w:sz w:val="28"/>
          <w:szCs w:val="28"/>
        </w:rPr>
        <w:t>атах сделки приватизации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85F54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движимого имущества в Геленджикско</w:t>
      </w:r>
      <w:r w:rsidR="007F750E">
        <w:rPr>
          <w:rFonts w:ascii="Times New Roman" w:hAnsi="Times New Roman"/>
          <w:sz w:val="28"/>
          <w:szCs w:val="28"/>
        </w:rPr>
        <w:t xml:space="preserve">й городской газете «Прибой», </w:t>
      </w:r>
      <w:r>
        <w:rPr>
          <w:rFonts w:ascii="Times New Roman" w:hAnsi="Times New Roman"/>
          <w:sz w:val="28"/>
          <w:szCs w:val="28"/>
        </w:rPr>
        <w:t>а также разместить на официальном сайте администрации муниципального образования город-курорт Геленджик и официальном сайте Российской Федерации для размещения информации о проведении торгов, определенном Правительством Российской Федерации,</w:t>
      </w:r>
      <w:r w:rsidRPr="00555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устан</w:t>
      </w:r>
      <w:r w:rsidR="00173C67">
        <w:rPr>
          <w:rFonts w:ascii="Times New Roman" w:hAnsi="Times New Roman"/>
          <w:sz w:val="28"/>
          <w:szCs w:val="28"/>
        </w:rPr>
        <w:t>овленный законодательством срок.</w:t>
      </w:r>
    </w:p>
    <w:p w:rsidR="00B05F2C" w:rsidRDefault="007F750E" w:rsidP="00B05F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73C67">
        <w:rPr>
          <w:rFonts w:ascii="Times New Roman" w:hAnsi="Times New Roman"/>
          <w:sz w:val="28"/>
          <w:szCs w:val="28"/>
        </w:rPr>
        <w:t>. Р</w:t>
      </w:r>
      <w:r w:rsidR="009C33D1">
        <w:rPr>
          <w:rFonts w:ascii="Times New Roman" w:hAnsi="Times New Roman"/>
          <w:sz w:val="28"/>
          <w:szCs w:val="28"/>
        </w:rPr>
        <w:t>азместить настоящее постановление на официальном сайте Российской Федерации для размещения информации о проведении торгов, определенном Правительством Российской Федерации,</w:t>
      </w:r>
      <w:r w:rsidR="009C33D1" w:rsidRPr="00555F8D">
        <w:rPr>
          <w:rFonts w:ascii="Times New Roman" w:hAnsi="Times New Roman"/>
          <w:sz w:val="28"/>
          <w:szCs w:val="28"/>
        </w:rPr>
        <w:t xml:space="preserve"> </w:t>
      </w:r>
      <w:r w:rsidR="009C33D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B05F2C">
        <w:rPr>
          <w:rFonts w:ascii="Times New Roman" w:hAnsi="Times New Roman"/>
          <w:sz w:val="28"/>
          <w:szCs w:val="28"/>
        </w:rPr>
        <w:t>,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его принятия.</w:t>
      </w:r>
    </w:p>
    <w:p w:rsidR="00173C67" w:rsidRDefault="007F750E" w:rsidP="009C33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C33D1">
        <w:rPr>
          <w:rFonts w:ascii="Times New Roman" w:hAnsi="Times New Roman"/>
          <w:sz w:val="28"/>
          <w:szCs w:val="28"/>
        </w:rPr>
        <w:t>. Опубликовать настоящее постановление в Геленджи</w:t>
      </w:r>
      <w:r w:rsidR="00C5164A">
        <w:rPr>
          <w:rFonts w:ascii="Times New Roman" w:hAnsi="Times New Roman"/>
          <w:sz w:val="28"/>
          <w:szCs w:val="28"/>
        </w:rPr>
        <w:t>кской городской газете «Прибой»</w:t>
      </w:r>
      <w:r w:rsidR="00173C67">
        <w:rPr>
          <w:rFonts w:ascii="Times New Roman" w:hAnsi="Times New Roman"/>
          <w:sz w:val="28"/>
          <w:szCs w:val="28"/>
        </w:rPr>
        <w:t>.</w:t>
      </w:r>
      <w:r w:rsidR="00C5164A">
        <w:rPr>
          <w:rFonts w:ascii="Times New Roman" w:hAnsi="Times New Roman"/>
          <w:sz w:val="28"/>
          <w:szCs w:val="28"/>
        </w:rPr>
        <w:t xml:space="preserve"> </w:t>
      </w:r>
    </w:p>
    <w:p w:rsidR="009C33D1" w:rsidRDefault="007F750E" w:rsidP="009C33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73C67">
        <w:rPr>
          <w:rFonts w:ascii="Times New Roman" w:hAnsi="Times New Roman"/>
          <w:sz w:val="28"/>
          <w:szCs w:val="28"/>
        </w:rPr>
        <w:t xml:space="preserve">. </w:t>
      </w:r>
      <w:r w:rsidR="009C33D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9C33D1">
        <w:rPr>
          <w:rFonts w:ascii="Times New Roman" w:hAnsi="Times New Roman"/>
          <w:sz w:val="28"/>
          <w:szCs w:val="28"/>
        </w:rPr>
        <w:br/>
        <w:t>на заместителя главы муниципального образования город-курорт Геленджик</w:t>
      </w:r>
      <w:r w:rsidR="009C33D1">
        <w:rPr>
          <w:rFonts w:ascii="Times New Roman" w:hAnsi="Times New Roman"/>
          <w:sz w:val="28"/>
          <w:szCs w:val="28"/>
        </w:rPr>
        <w:br/>
        <w:t xml:space="preserve">В.В. </w:t>
      </w:r>
      <w:proofErr w:type="spellStart"/>
      <w:r w:rsidR="009C33D1">
        <w:rPr>
          <w:rFonts w:ascii="Times New Roman" w:hAnsi="Times New Roman"/>
          <w:sz w:val="28"/>
          <w:szCs w:val="28"/>
        </w:rPr>
        <w:t>Черноситова</w:t>
      </w:r>
      <w:proofErr w:type="spellEnd"/>
      <w:r w:rsidR="009C33D1">
        <w:rPr>
          <w:rFonts w:ascii="Times New Roman" w:hAnsi="Times New Roman"/>
          <w:sz w:val="28"/>
          <w:szCs w:val="28"/>
        </w:rPr>
        <w:t>.</w:t>
      </w:r>
    </w:p>
    <w:p w:rsidR="005C5BDE" w:rsidRDefault="007F750E" w:rsidP="00B05F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05F2C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</w:t>
      </w:r>
      <w:r w:rsidR="004E7B4F">
        <w:rPr>
          <w:rFonts w:ascii="Times New Roman" w:hAnsi="Times New Roman"/>
          <w:sz w:val="28"/>
          <w:szCs w:val="28"/>
        </w:rPr>
        <w:t>.</w:t>
      </w:r>
    </w:p>
    <w:p w:rsidR="007E5428" w:rsidRDefault="007E5428" w:rsidP="009C33D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E5428" w:rsidRPr="005C5BDE" w:rsidRDefault="007E5428" w:rsidP="009C33D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P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3D1" w:rsidRDefault="009C33D1" w:rsidP="009C33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E6B7D" w:rsidRDefault="009C33D1" w:rsidP="00CE6B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E11C19" w:rsidRPr="006C13EA" w:rsidRDefault="00CE6B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sectPr w:rsidR="00E11C19" w:rsidRPr="006C13EA" w:rsidSect="007E4ACA">
      <w:headerReference w:type="default" r:id="rId9"/>
      <w:pgSz w:w="11906" w:h="16838" w:code="9"/>
      <w:pgMar w:top="1134" w:right="567" w:bottom="851" w:left="1701" w:header="709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C7" w:rsidRDefault="009A15C7" w:rsidP="00B62490">
      <w:pPr>
        <w:spacing w:after="0" w:line="240" w:lineRule="auto"/>
      </w:pPr>
      <w:r>
        <w:separator/>
      </w:r>
    </w:p>
  </w:endnote>
  <w:endnote w:type="continuationSeparator" w:id="0">
    <w:p w:rsidR="009A15C7" w:rsidRDefault="009A15C7" w:rsidP="00B6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C7" w:rsidRDefault="009A15C7" w:rsidP="00B62490">
      <w:pPr>
        <w:spacing w:after="0" w:line="240" w:lineRule="auto"/>
      </w:pPr>
      <w:r>
        <w:separator/>
      </w:r>
    </w:p>
  </w:footnote>
  <w:footnote w:type="continuationSeparator" w:id="0">
    <w:p w:rsidR="009A15C7" w:rsidRDefault="009A15C7" w:rsidP="00B6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3218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1E2B" w:rsidRPr="006B0503" w:rsidRDefault="00F3111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05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050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B05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13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B050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96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5C61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64DB"/>
    <w:rsid w:val="0004706D"/>
    <w:rsid w:val="0005130F"/>
    <w:rsid w:val="000513C0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B4C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4EED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6B00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34F1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1FF"/>
    <w:rsid w:val="000E771F"/>
    <w:rsid w:val="000F05C3"/>
    <w:rsid w:val="000F0A26"/>
    <w:rsid w:val="000F1010"/>
    <w:rsid w:val="000F1E30"/>
    <w:rsid w:val="000F2A08"/>
    <w:rsid w:val="000F2CBE"/>
    <w:rsid w:val="000F3359"/>
    <w:rsid w:val="000F4A8C"/>
    <w:rsid w:val="000F4A8F"/>
    <w:rsid w:val="000F4E08"/>
    <w:rsid w:val="000F6A4B"/>
    <w:rsid w:val="00101E88"/>
    <w:rsid w:val="00102252"/>
    <w:rsid w:val="00104396"/>
    <w:rsid w:val="00104C93"/>
    <w:rsid w:val="00104F9C"/>
    <w:rsid w:val="001054C2"/>
    <w:rsid w:val="00105D2B"/>
    <w:rsid w:val="00106304"/>
    <w:rsid w:val="00106A9E"/>
    <w:rsid w:val="00106F02"/>
    <w:rsid w:val="0010705D"/>
    <w:rsid w:val="001077B1"/>
    <w:rsid w:val="00107BCF"/>
    <w:rsid w:val="0011019E"/>
    <w:rsid w:val="001117B3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9F1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3C67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847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3889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3B4C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10AE"/>
    <w:rsid w:val="001E113B"/>
    <w:rsid w:val="001E3F3F"/>
    <w:rsid w:val="001E6021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86D"/>
    <w:rsid w:val="00241D7D"/>
    <w:rsid w:val="0024280C"/>
    <w:rsid w:val="00242FFB"/>
    <w:rsid w:val="00244E37"/>
    <w:rsid w:val="00244EB0"/>
    <w:rsid w:val="0024542F"/>
    <w:rsid w:val="00245FB1"/>
    <w:rsid w:val="00246A96"/>
    <w:rsid w:val="00247641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0E64"/>
    <w:rsid w:val="00272223"/>
    <w:rsid w:val="002726B0"/>
    <w:rsid w:val="00275C7F"/>
    <w:rsid w:val="00276584"/>
    <w:rsid w:val="00277841"/>
    <w:rsid w:val="0028189C"/>
    <w:rsid w:val="00282DFF"/>
    <w:rsid w:val="00283096"/>
    <w:rsid w:val="002831FA"/>
    <w:rsid w:val="002848B4"/>
    <w:rsid w:val="00284D40"/>
    <w:rsid w:val="0028555B"/>
    <w:rsid w:val="0028596C"/>
    <w:rsid w:val="002874AD"/>
    <w:rsid w:val="002900E0"/>
    <w:rsid w:val="002906F2"/>
    <w:rsid w:val="0029173D"/>
    <w:rsid w:val="00291777"/>
    <w:rsid w:val="00292313"/>
    <w:rsid w:val="002923EA"/>
    <w:rsid w:val="00293ECE"/>
    <w:rsid w:val="00293FB6"/>
    <w:rsid w:val="00294EFE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2097"/>
    <w:rsid w:val="002C30BB"/>
    <w:rsid w:val="002C31F6"/>
    <w:rsid w:val="002C38F8"/>
    <w:rsid w:val="002C42F3"/>
    <w:rsid w:val="002C44DF"/>
    <w:rsid w:val="002C5414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16D0"/>
    <w:rsid w:val="00323272"/>
    <w:rsid w:val="00324330"/>
    <w:rsid w:val="003260E3"/>
    <w:rsid w:val="003267AB"/>
    <w:rsid w:val="0032696B"/>
    <w:rsid w:val="00326FFD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2EAE"/>
    <w:rsid w:val="003533EE"/>
    <w:rsid w:val="00354B5D"/>
    <w:rsid w:val="00355629"/>
    <w:rsid w:val="00355838"/>
    <w:rsid w:val="00355903"/>
    <w:rsid w:val="003561F4"/>
    <w:rsid w:val="0035649B"/>
    <w:rsid w:val="00361578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6380"/>
    <w:rsid w:val="00377B67"/>
    <w:rsid w:val="00380501"/>
    <w:rsid w:val="00380A62"/>
    <w:rsid w:val="0038109F"/>
    <w:rsid w:val="003816F7"/>
    <w:rsid w:val="00382632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438F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51D"/>
    <w:rsid w:val="003B5FE9"/>
    <w:rsid w:val="003B719A"/>
    <w:rsid w:val="003C037C"/>
    <w:rsid w:val="003C110B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17B96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37143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4D32"/>
    <w:rsid w:val="00475CCB"/>
    <w:rsid w:val="00475FAD"/>
    <w:rsid w:val="00477FC4"/>
    <w:rsid w:val="0048149D"/>
    <w:rsid w:val="00481906"/>
    <w:rsid w:val="004844C4"/>
    <w:rsid w:val="00484A2F"/>
    <w:rsid w:val="0048635F"/>
    <w:rsid w:val="00490241"/>
    <w:rsid w:val="004903C3"/>
    <w:rsid w:val="004917FB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A5B7A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0D27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3030"/>
    <w:rsid w:val="004E4F5E"/>
    <w:rsid w:val="004E5F0C"/>
    <w:rsid w:val="004E633E"/>
    <w:rsid w:val="004E6B64"/>
    <w:rsid w:val="004E7050"/>
    <w:rsid w:val="004E7753"/>
    <w:rsid w:val="004E7B4F"/>
    <w:rsid w:val="004F03B7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11ABE"/>
    <w:rsid w:val="00511B16"/>
    <w:rsid w:val="0051272F"/>
    <w:rsid w:val="005136E8"/>
    <w:rsid w:val="00513BF4"/>
    <w:rsid w:val="00515411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4AB"/>
    <w:rsid w:val="00526E74"/>
    <w:rsid w:val="005307AE"/>
    <w:rsid w:val="005327A8"/>
    <w:rsid w:val="00533078"/>
    <w:rsid w:val="005334E7"/>
    <w:rsid w:val="005334FC"/>
    <w:rsid w:val="00533546"/>
    <w:rsid w:val="00534372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C1D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0B0"/>
    <w:rsid w:val="005604C1"/>
    <w:rsid w:val="0056121A"/>
    <w:rsid w:val="00561302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77AEC"/>
    <w:rsid w:val="005805DB"/>
    <w:rsid w:val="0058120D"/>
    <w:rsid w:val="00581A00"/>
    <w:rsid w:val="005822D8"/>
    <w:rsid w:val="00582774"/>
    <w:rsid w:val="005839A2"/>
    <w:rsid w:val="00583EB2"/>
    <w:rsid w:val="00584F4B"/>
    <w:rsid w:val="00584F99"/>
    <w:rsid w:val="005851E1"/>
    <w:rsid w:val="00585E6A"/>
    <w:rsid w:val="00590044"/>
    <w:rsid w:val="00590A82"/>
    <w:rsid w:val="00590D60"/>
    <w:rsid w:val="00592B9F"/>
    <w:rsid w:val="005931C1"/>
    <w:rsid w:val="005934A0"/>
    <w:rsid w:val="005940A9"/>
    <w:rsid w:val="00594134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1997"/>
    <w:rsid w:val="005B2E9E"/>
    <w:rsid w:val="005B376A"/>
    <w:rsid w:val="005B39EF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5BDE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507E"/>
    <w:rsid w:val="005F6E99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16B"/>
    <w:rsid w:val="006144D6"/>
    <w:rsid w:val="00614594"/>
    <w:rsid w:val="00614766"/>
    <w:rsid w:val="00614834"/>
    <w:rsid w:val="00617154"/>
    <w:rsid w:val="00620358"/>
    <w:rsid w:val="00622805"/>
    <w:rsid w:val="00622C0C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77677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071C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503"/>
    <w:rsid w:val="006B0939"/>
    <w:rsid w:val="006B2005"/>
    <w:rsid w:val="006B37DE"/>
    <w:rsid w:val="006B42E5"/>
    <w:rsid w:val="006B535E"/>
    <w:rsid w:val="006B7066"/>
    <w:rsid w:val="006C0ADF"/>
    <w:rsid w:val="006C13EA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6F7C6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631"/>
    <w:rsid w:val="00716710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A23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9F3"/>
    <w:rsid w:val="00741B52"/>
    <w:rsid w:val="00741C95"/>
    <w:rsid w:val="0074486A"/>
    <w:rsid w:val="007448D2"/>
    <w:rsid w:val="00745A9E"/>
    <w:rsid w:val="00745D41"/>
    <w:rsid w:val="007478BC"/>
    <w:rsid w:val="00747B99"/>
    <w:rsid w:val="0075030A"/>
    <w:rsid w:val="0075043F"/>
    <w:rsid w:val="00751ACA"/>
    <w:rsid w:val="0075394C"/>
    <w:rsid w:val="007552C9"/>
    <w:rsid w:val="00755C18"/>
    <w:rsid w:val="00755D69"/>
    <w:rsid w:val="00756002"/>
    <w:rsid w:val="00757804"/>
    <w:rsid w:val="00757822"/>
    <w:rsid w:val="00757CD3"/>
    <w:rsid w:val="00757F4B"/>
    <w:rsid w:val="00757FB5"/>
    <w:rsid w:val="00761770"/>
    <w:rsid w:val="00761AA3"/>
    <w:rsid w:val="007622A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54DD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152D"/>
    <w:rsid w:val="007E366D"/>
    <w:rsid w:val="007E4ACA"/>
    <w:rsid w:val="007E51EC"/>
    <w:rsid w:val="007E5428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7F750E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17880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4AA"/>
    <w:rsid w:val="008356BC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A1C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060"/>
    <w:rsid w:val="00876BE4"/>
    <w:rsid w:val="00876F25"/>
    <w:rsid w:val="0087764A"/>
    <w:rsid w:val="00877954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2A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2952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320"/>
    <w:rsid w:val="008E1436"/>
    <w:rsid w:val="008E1735"/>
    <w:rsid w:val="008E1ECB"/>
    <w:rsid w:val="008E2389"/>
    <w:rsid w:val="008E25AF"/>
    <w:rsid w:val="008E31EC"/>
    <w:rsid w:val="008E3A97"/>
    <w:rsid w:val="008E3BCA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29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1C73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67BD7"/>
    <w:rsid w:val="00967F91"/>
    <w:rsid w:val="00970AED"/>
    <w:rsid w:val="00971986"/>
    <w:rsid w:val="009742B9"/>
    <w:rsid w:val="00974A1B"/>
    <w:rsid w:val="009750C9"/>
    <w:rsid w:val="00975727"/>
    <w:rsid w:val="00975ADD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5C7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1E2B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33D1"/>
    <w:rsid w:val="009C3AB1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E7F9A"/>
    <w:rsid w:val="009F23B5"/>
    <w:rsid w:val="009F3340"/>
    <w:rsid w:val="009F38D1"/>
    <w:rsid w:val="009F41B6"/>
    <w:rsid w:val="009F44C7"/>
    <w:rsid w:val="009F6E59"/>
    <w:rsid w:val="00A01C3E"/>
    <w:rsid w:val="00A023F2"/>
    <w:rsid w:val="00A0292F"/>
    <w:rsid w:val="00A0328D"/>
    <w:rsid w:val="00A0411B"/>
    <w:rsid w:val="00A05F75"/>
    <w:rsid w:val="00A062C1"/>
    <w:rsid w:val="00A072E1"/>
    <w:rsid w:val="00A07316"/>
    <w:rsid w:val="00A1080C"/>
    <w:rsid w:val="00A10AD9"/>
    <w:rsid w:val="00A11411"/>
    <w:rsid w:val="00A11D51"/>
    <w:rsid w:val="00A13E3A"/>
    <w:rsid w:val="00A14353"/>
    <w:rsid w:val="00A146EB"/>
    <w:rsid w:val="00A14D90"/>
    <w:rsid w:val="00A1581F"/>
    <w:rsid w:val="00A15F41"/>
    <w:rsid w:val="00A173C3"/>
    <w:rsid w:val="00A17E84"/>
    <w:rsid w:val="00A2086A"/>
    <w:rsid w:val="00A213DC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53CA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A16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BA7"/>
    <w:rsid w:val="00AE0CC1"/>
    <w:rsid w:val="00AE3694"/>
    <w:rsid w:val="00AE48B9"/>
    <w:rsid w:val="00AE4DBB"/>
    <w:rsid w:val="00AE785E"/>
    <w:rsid w:val="00AF1AD3"/>
    <w:rsid w:val="00AF221E"/>
    <w:rsid w:val="00AF3333"/>
    <w:rsid w:val="00AF3D9F"/>
    <w:rsid w:val="00AF4AF3"/>
    <w:rsid w:val="00AF6A43"/>
    <w:rsid w:val="00AF6BED"/>
    <w:rsid w:val="00AF769E"/>
    <w:rsid w:val="00AF7963"/>
    <w:rsid w:val="00AF7F90"/>
    <w:rsid w:val="00B00079"/>
    <w:rsid w:val="00B0564C"/>
    <w:rsid w:val="00B05B7C"/>
    <w:rsid w:val="00B05F2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4F27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4B57"/>
    <w:rsid w:val="00B55945"/>
    <w:rsid w:val="00B55D52"/>
    <w:rsid w:val="00B56E36"/>
    <w:rsid w:val="00B5785C"/>
    <w:rsid w:val="00B6054F"/>
    <w:rsid w:val="00B60F3B"/>
    <w:rsid w:val="00B61BC5"/>
    <w:rsid w:val="00B61C31"/>
    <w:rsid w:val="00B62490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C6ABB"/>
    <w:rsid w:val="00BD35E8"/>
    <w:rsid w:val="00BD48A9"/>
    <w:rsid w:val="00BD6E8B"/>
    <w:rsid w:val="00BD6FC7"/>
    <w:rsid w:val="00BD7498"/>
    <w:rsid w:val="00BE11D1"/>
    <w:rsid w:val="00BE374D"/>
    <w:rsid w:val="00BE61A4"/>
    <w:rsid w:val="00BE6F89"/>
    <w:rsid w:val="00BE703F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5828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64A"/>
    <w:rsid w:val="00C5200C"/>
    <w:rsid w:val="00C542FB"/>
    <w:rsid w:val="00C54300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20A"/>
    <w:rsid w:val="00C67BC5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58A"/>
    <w:rsid w:val="00CB4734"/>
    <w:rsid w:val="00CB5ECD"/>
    <w:rsid w:val="00CB65C2"/>
    <w:rsid w:val="00CB6CD5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0AB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952"/>
    <w:rsid w:val="00CE3F97"/>
    <w:rsid w:val="00CE4270"/>
    <w:rsid w:val="00CE4E18"/>
    <w:rsid w:val="00CE5286"/>
    <w:rsid w:val="00CE662A"/>
    <w:rsid w:val="00CE6752"/>
    <w:rsid w:val="00CE69D7"/>
    <w:rsid w:val="00CE6B7D"/>
    <w:rsid w:val="00CE7256"/>
    <w:rsid w:val="00CE76D2"/>
    <w:rsid w:val="00CF00B5"/>
    <w:rsid w:val="00CF0A8E"/>
    <w:rsid w:val="00CF158B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17EDC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4FB8"/>
    <w:rsid w:val="00D352A7"/>
    <w:rsid w:val="00D35973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48F0"/>
    <w:rsid w:val="00D453BE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87831"/>
    <w:rsid w:val="00D904BE"/>
    <w:rsid w:val="00D90FFD"/>
    <w:rsid w:val="00D915B3"/>
    <w:rsid w:val="00D9362B"/>
    <w:rsid w:val="00D93AE5"/>
    <w:rsid w:val="00D93EFE"/>
    <w:rsid w:val="00D9417C"/>
    <w:rsid w:val="00D95857"/>
    <w:rsid w:val="00D9616B"/>
    <w:rsid w:val="00D96A85"/>
    <w:rsid w:val="00D96D20"/>
    <w:rsid w:val="00D9737F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2749"/>
    <w:rsid w:val="00DB5409"/>
    <w:rsid w:val="00DB56B2"/>
    <w:rsid w:val="00DB6410"/>
    <w:rsid w:val="00DB761B"/>
    <w:rsid w:val="00DC1483"/>
    <w:rsid w:val="00DC2B09"/>
    <w:rsid w:val="00DC38A3"/>
    <w:rsid w:val="00DC3BCF"/>
    <w:rsid w:val="00DC3C79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23F"/>
    <w:rsid w:val="00DD7429"/>
    <w:rsid w:val="00DE15D3"/>
    <w:rsid w:val="00DE2A16"/>
    <w:rsid w:val="00DE5C47"/>
    <w:rsid w:val="00DE5E53"/>
    <w:rsid w:val="00DE673F"/>
    <w:rsid w:val="00DE6A70"/>
    <w:rsid w:val="00DE72FF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6FF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4E2A"/>
    <w:rsid w:val="00E0502A"/>
    <w:rsid w:val="00E066C9"/>
    <w:rsid w:val="00E06D89"/>
    <w:rsid w:val="00E07F3E"/>
    <w:rsid w:val="00E11C19"/>
    <w:rsid w:val="00E1307D"/>
    <w:rsid w:val="00E13448"/>
    <w:rsid w:val="00E1408F"/>
    <w:rsid w:val="00E14AC4"/>
    <w:rsid w:val="00E14E6C"/>
    <w:rsid w:val="00E151B0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AC"/>
    <w:rsid w:val="00E25434"/>
    <w:rsid w:val="00E25E38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196B"/>
    <w:rsid w:val="00E52456"/>
    <w:rsid w:val="00E528A0"/>
    <w:rsid w:val="00E5306F"/>
    <w:rsid w:val="00E545D8"/>
    <w:rsid w:val="00E54B8D"/>
    <w:rsid w:val="00E56901"/>
    <w:rsid w:val="00E56FF8"/>
    <w:rsid w:val="00E5757F"/>
    <w:rsid w:val="00E57BE3"/>
    <w:rsid w:val="00E6097D"/>
    <w:rsid w:val="00E60F98"/>
    <w:rsid w:val="00E60FB4"/>
    <w:rsid w:val="00E61158"/>
    <w:rsid w:val="00E621EF"/>
    <w:rsid w:val="00E63374"/>
    <w:rsid w:val="00E6355B"/>
    <w:rsid w:val="00E63675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66F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161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74C"/>
    <w:rsid w:val="00EA7959"/>
    <w:rsid w:val="00EA7EFD"/>
    <w:rsid w:val="00EB065F"/>
    <w:rsid w:val="00EB1B55"/>
    <w:rsid w:val="00EB1C2C"/>
    <w:rsid w:val="00EB240F"/>
    <w:rsid w:val="00EB2EBC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146"/>
    <w:rsid w:val="00EC65F9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1783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2DA9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114"/>
    <w:rsid w:val="00F319DD"/>
    <w:rsid w:val="00F31D44"/>
    <w:rsid w:val="00F324C9"/>
    <w:rsid w:val="00F33849"/>
    <w:rsid w:val="00F3398F"/>
    <w:rsid w:val="00F35072"/>
    <w:rsid w:val="00F354DA"/>
    <w:rsid w:val="00F358D6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1FC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31DE"/>
    <w:rsid w:val="00F74E6B"/>
    <w:rsid w:val="00F76AB3"/>
    <w:rsid w:val="00F771B6"/>
    <w:rsid w:val="00F80DC4"/>
    <w:rsid w:val="00F814FD"/>
    <w:rsid w:val="00F8279F"/>
    <w:rsid w:val="00F8339C"/>
    <w:rsid w:val="00F83D46"/>
    <w:rsid w:val="00F83EBA"/>
    <w:rsid w:val="00F84006"/>
    <w:rsid w:val="00F8483F"/>
    <w:rsid w:val="00F8491C"/>
    <w:rsid w:val="00F84EA3"/>
    <w:rsid w:val="00F85F54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0F2A"/>
    <w:rsid w:val="00FC1106"/>
    <w:rsid w:val="00FC2164"/>
    <w:rsid w:val="00FC2B32"/>
    <w:rsid w:val="00FC35D7"/>
    <w:rsid w:val="00FC49BF"/>
    <w:rsid w:val="00FC4E77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185"/>
    <w:rsid w:val="00FE77EA"/>
    <w:rsid w:val="00FE7B4B"/>
    <w:rsid w:val="00FF0BCE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B96"/>
  </w:style>
  <w:style w:type="paragraph" w:styleId="a5">
    <w:name w:val="footer"/>
    <w:basedOn w:val="a"/>
    <w:link w:val="a6"/>
    <w:uiPriority w:val="99"/>
    <w:unhideWhenUsed/>
    <w:rsid w:val="00B6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490"/>
  </w:style>
  <w:style w:type="paragraph" w:styleId="a7">
    <w:name w:val="List Paragraph"/>
    <w:basedOn w:val="a"/>
    <w:uiPriority w:val="34"/>
    <w:qFormat/>
    <w:rsid w:val="006B0503"/>
    <w:pPr>
      <w:ind w:left="720"/>
      <w:contextualSpacing/>
    </w:pPr>
    <w:rPr>
      <w:rFonts w:ascii="Calibri" w:eastAsia="Calibri" w:hAnsi="Calibri" w:cs="Calibri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C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BD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rsid w:val="00D17ED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B96"/>
  </w:style>
  <w:style w:type="paragraph" w:styleId="a5">
    <w:name w:val="footer"/>
    <w:basedOn w:val="a"/>
    <w:link w:val="a6"/>
    <w:uiPriority w:val="99"/>
    <w:unhideWhenUsed/>
    <w:rsid w:val="00B6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490"/>
  </w:style>
  <w:style w:type="paragraph" w:styleId="a7">
    <w:name w:val="List Paragraph"/>
    <w:basedOn w:val="a"/>
    <w:uiPriority w:val="34"/>
    <w:qFormat/>
    <w:rsid w:val="006B0503"/>
    <w:pPr>
      <w:ind w:left="720"/>
      <w:contextualSpacing/>
    </w:pPr>
    <w:rPr>
      <w:rFonts w:ascii="Calibri" w:eastAsia="Calibri" w:hAnsi="Calibri" w:cs="Calibri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C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BD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rsid w:val="00D17ED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CE5C4-E1AE-4C05-9574-50F69CDB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Антонова Надежда Леонидовна</cp:lastModifiedBy>
  <cp:revision>26</cp:revision>
  <cp:lastPrinted>2019-12-05T14:10:00Z</cp:lastPrinted>
  <dcterms:created xsi:type="dcterms:W3CDTF">2019-05-31T07:48:00Z</dcterms:created>
  <dcterms:modified xsi:type="dcterms:W3CDTF">2019-12-19T09:30:00Z</dcterms:modified>
</cp:coreProperties>
</file>