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017C8E" w:rsidRPr="007546E5" w:rsidTr="00017C8E">
        <w:trPr>
          <w:trHeight w:val="1985"/>
        </w:trPr>
        <w:tc>
          <w:tcPr>
            <w:tcW w:w="5353" w:type="dxa"/>
          </w:tcPr>
          <w:p w:rsidR="00017C8E" w:rsidRPr="007546E5" w:rsidRDefault="00017C8E" w:rsidP="00017C8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017C8E" w:rsidRDefault="00017C8E" w:rsidP="00017C8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правового управления администрации муниципального образования город-курорт Геленджик</w:t>
            </w:r>
          </w:p>
          <w:p w:rsidR="00017C8E" w:rsidRPr="007546E5" w:rsidRDefault="00017C8E" w:rsidP="00017C8E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Кулиничеву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Д.Г.</w:t>
            </w:r>
          </w:p>
          <w:p w:rsidR="00017C8E" w:rsidRPr="007546E5" w:rsidRDefault="00017C8E" w:rsidP="00017C8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A435A" w:rsidRDefault="002A435A" w:rsidP="0001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9136F" w:rsidRPr="007546E5" w:rsidRDefault="00E9136F" w:rsidP="0001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34A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C1C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C407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C1C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 2023</w:t>
      </w:r>
      <w:r w:rsidR="001C1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C1C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E9136F" w:rsidRPr="00D957DA" w:rsidRDefault="00E9136F" w:rsidP="00711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D957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D957DA" w:rsidRDefault="00E9136F" w:rsidP="00711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957DA" w:rsidRPr="00D957DA" w:rsidRDefault="00E9136F" w:rsidP="007111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57DA">
        <w:rPr>
          <w:rFonts w:ascii="Times New Roman" w:hAnsi="Times New Roman" w:cs="Times New Roman"/>
          <w:sz w:val="28"/>
          <w:szCs w:val="28"/>
        </w:rPr>
        <w:t>«</w:t>
      </w:r>
      <w:r w:rsidR="00D957DA" w:rsidRPr="00D957DA">
        <w:rPr>
          <w:rFonts w:ascii="Times New Roman" w:hAnsi="Times New Roman" w:cs="Times New Roman"/>
          <w:sz w:val="28"/>
          <w:szCs w:val="28"/>
        </w:rPr>
        <w:t xml:space="preserve">О внесении изменения в пункт 2.2.2 административного </w:t>
      </w:r>
    </w:p>
    <w:p w:rsidR="00D957DA" w:rsidRPr="00D957DA" w:rsidRDefault="00D957DA" w:rsidP="007111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57DA">
        <w:rPr>
          <w:rFonts w:ascii="Times New Roman" w:hAnsi="Times New Roman" w:cs="Times New Roman"/>
          <w:sz w:val="28"/>
          <w:szCs w:val="28"/>
        </w:rPr>
        <w:t xml:space="preserve">регламента предоставления администрацией </w:t>
      </w:r>
    </w:p>
    <w:p w:rsidR="00D957DA" w:rsidRPr="00D957DA" w:rsidRDefault="00D957DA" w:rsidP="007111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57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D957DA" w:rsidRPr="00D957DA" w:rsidRDefault="00D957DA" w:rsidP="007111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57DA">
        <w:rPr>
          <w:rFonts w:ascii="Times New Roman" w:hAnsi="Times New Roman" w:cs="Times New Roman"/>
          <w:sz w:val="28"/>
          <w:szCs w:val="28"/>
        </w:rPr>
        <w:t xml:space="preserve">муниципальной услуги «Признание граждан </w:t>
      </w:r>
    </w:p>
    <w:p w:rsidR="00D957DA" w:rsidRPr="00D957DA" w:rsidRDefault="00D957DA" w:rsidP="007111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57DA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D957DA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</w:t>
      </w:r>
    </w:p>
    <w:p w:rsidR="00D957DA" w:rsidRPr="00D957DA" w:rsidRDefault="00D957DA" w:rsidP="007111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57DA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помещениях», </w:t>
      </w:r>
      <w:proofErr w:type="gramStart"/>
      <w:r w:rsidRPr="00D957DA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D95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7DA" w:rsidRDefault="00D957DA" w:rsidP="007111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57D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7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957DA" w:rsidRDefault="00D957DA" w:rsidP="007111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57DA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7DA">
        <w:rPr>
          <w:rFonts w:ascii="Times New Roman" w:hAnsi="Times New Roman" w:cs="Times New Roman"/>
          <w:sz w:val="28"/>
          <w:szCs w:val="28"/>
        </w:rPr>
        <w:t xml:space="preserve">от 1 ноября  2019 года </w:t>
      </w:r>
    </w:p>
    <w:p w:rsidR="00985BE9" w:rsidRDefault="00D957DA" w:rsidP="007111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57DA">
        <w:rPr>
          <w:rFonts w:ascii="Times New Roman" w:hAnsi="Times New Roman" w:cs="Times New Roman"/>
          <w:sz w:val="28"/>
          <w:szCs w:val="28"/>
        </w:rPr>
        <w:t xml:space="preserve">№2539 (в редакции постановления администрации  </w:t>
      </w:r>
      <w:proofErr w:type="gramEnd"/>
    </w:p>
    <w:p w:rsidR="00985BE9" w:rsidRDefault="00D957DA" w:rsidP="007111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57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</w:t>
      </w:r>
    </w:p>
    <w:p w:rsidR="00B14468" w:rsidRPr="00D957DA" w:rsidRDefault="00D957DA" w:rsidP="007111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57DA">
        <w:rPr>
          <w:rFonts w:ascii="Times New Roman" w:hAnsi="Times New Roman" w:cs="Times New Roman"/>
          <w:sz w:val="28"/>
          <w:szCs w:val="28"/>
        </w:rPr>
        <w:t>от 20 июля 2022 года №1629)</w:t>
      </w:r>
      <w:r w:rsidR="00B14468" w:rsidRPr="00D957DA">
        <w:rPr>
          <w:rFonts w:ascii="Times New Roman" w:hAnsi="Times New Roman" w:cs="Times New Roman"/>
          <w:sz w:val="28"/>
          <w:szCs w:val="28"/>
        </w:rPr>
        <w:t>»</w:t>
      </w:r>
    </w:p>
    <w:p w:rsidR="003E154F" w:rsidRDefault="003E154F" w:rsidP="00094C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024880" w:rsidRDefault="00024880" w:rsidP="00094C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017C8E">
        <w:rPr>
          <w:rFonts w:ascii="Times New Roman" w:hAnsi="Times New Roman" w:cs="Times New Roman"/>
          <w:sz w:val="28"/>
          <w:szCs w:val="28"/>
        </w:rPr>
        <w:t>авовых актов (проектов норматив</w:t>
      </w:r>
      <w:r w:rsidRPr="00024880">
        <w:rPr>
          <w:rFonts w:ascii="Times New Roman" w:hAnsi="Times New Roman" w:cs="Times New Roman"/>
          <w:sz w:val="28"/>
          <w:szCs w:val="28"/>
        </w:rPr>
        <w:t>ных правовых актов) администрации муниципального образования город-курорт Геленджик,</w:t>
      </w:r>
      <w:r w:rsidR="001B27AC" w:rsidRPr="001B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муниципального образования город-курорт Геленджик </w:t>
      </w:r>
      <w:r w:rsidR="001B27AC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1B27AC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1B27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27AC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от 10 ноября 2021 года №2407),</w:t>
      </w:r>
      <w:r w:rsidR="0000099D">
        <w:rPr>
          <w:rFonts w:ascii="Times New Roman" w:hAnsi="Times New Roman" w:cs="Times New Roman"/>
          <w:sz w:val="28"/>
          <w:szCs w:val="28"/>
        </w:rPr>
        <w:t xml:space="preserve"> </w:t>
      </w:r>
      <w:r w:rsidRPr="00024880">
        <w:rPr>
          <w:rFonts w:ascii="Times New Roman" w:hAnsi="Times New Roman" w:cs="Times New Roman"/>
          <w:sz w:val="28"/>
          <w:szCs w:val="28"/>
        </w:rPr>
        <w:t>рассмотрен проект пос</w:t>
      </w:r>
      <w:r w:rsidR="0000099D">
        <w:rPr>
          <w:rFonts w:ascii="Times New Roman" w:hAnsi="Times New Roman" w:cs="Times New Roman"/>
          <w:sz w:val="28"/>
          <w:szCs w:val="28"/>
        </w:rPr>
        <w:t>тановления администрации муници</w:t>
      </w:r>
      <w:r w:rsidRPr="00024880">
        <w:rPr>
          <w:rFonts w:ascii="Times New Roman" w:hAnsi="Times New Roman" w:cs="Times New Roman"/>
          <w:sz w:val="28"/>
          <w:szCs w:val="28"/>
        </w:rPr>
        <w:t>пального обр</w:t>
      </w:r>
      <w:r w:rsidR="0000099D">
        <w:rPr>
          <w:rFonts w:ascii="Times New Roman" w:hAnsi="Times New Roman" w:cs="Times New Roman"/>
          <w:sz w:val="28"/>
          <w:szCs w:val="28"/>
        </w:rPr>
        <w:t xml:space="preserve">азования город-курорт Геленджик           </w:t>
      </w:r>
      <w:r w:rsidRPr="00024880">
        <w:rPr>
          <w:rFonts w:ascii="Times New Roman" w:hAnsi="Times New Roman" w:cs="Times New Roman"/>
          <w:sz w:val="28"/>
          <w:szCs w:val="28"/>
        </w:rPr>
        <w:t>«</w:t>
      </w:r>
      <w:r w:rsidR="00094CF3" w:rsidRPr="00D957DA">
        <w:rPr>
          <w:rFonts w:ascii="Times New Roman" w:hAnsi="Times New Roman" w:cs="Times New Roman"/>
          <w:sz w:val="28"/>
          <w:szCs w:val="28"/>
        </w:rPr>
        <w:t>О внесении изменения в пункт 2.2.2 административного</w:t>
      </w:r>
      <w:r w:rsidR="00094CF3">
        <w:rPr>
          <w:rFonts w:ascii="Times New Roman" w:hAnsi="Times New Roman" w:cs="Times New Roman"/>
          <w:sz w:val="28"/>
          <w:szCs w:val="28"/>
        </w:rPr>
        <w:t xml:space="preserve"> </w:t>
      </w:r>
      <w:r w:rsidR="00094CF3" w:rsidRPr="00D957DA">
        <w:rPr>
          <w:rFonts w:ascii="Times New Roman" w:hAnsi="Times New Roman" w:cs="Times New Roman"/>
          <w:sz w:val="28"/>
          <w:szCs w:val="28"/>
        </w:rPr>
        <w:t>регламента предоставления администрацией муниципального образования город-курорт Геленджик муниципальной услуги «Признание граждан малоимущими в целях</w:t>
      </w:r>
      <w:r w:rsidR="00094CF3">
        <w:rPr>
          <w:rFonts w:ascii="Times New Roman" w:hAnsi="Times New Roman" w:cs="Times New Roman"/>
          <w:sz w:val="28"/>
          <w:szCs w:val="28"/>
        </w:rPr>
        <w:t xml:space="preserve"> принятия их на учет в качестве </w:t>
      </w:r>
      <w:r w:rsidR="00094CF3" w:rsidRPr="00D957DA">
        <w:rPr>
          <w:rFonts w:ascii="Times New Roman" w:hAnsi="Times New Roman" w:cs="Times New Roman"/>
          <w:sz w:val="28"/>
          <w:szCs w:val="28"/>
        </w:rPr>
        <w:t>нуждающихся в жилых помещениях», утвержденного постановлением администрации</w:t>
      </w:r>
      <w:r w:rsidR="00094C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94CF3" w:rsidRPr="00D957D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094CF3">
        <w:rPr>
          <w:rFonts w:ascii="Times New Roman" w:hAnsi="Times New Roman" w:cs="Times New Roman"/>
          <w:sz w:val="28"/>
          <w:szCs w:val="28"/>
        </w:rPr>
        <w:t xml:space="preserve"> от 1 ноября  2019 года</w:t>
      </w:r>
      <w:proofErr w:type="gramEnd"/>
      <w:r w:rsidR="00094CF3">
        <w:rPr>
          <w:rFonts w:ascii="Times New Roman" w:hAnsi="Times New Roman" w:cs="Times New Roman"/>
          <w:sz w:val="28"/>
          <w:szCs w:val="28"/>
        </w:rPr>
        <w:t xml:space="preserve"> </w:t>
      </w:r>
      <w:r w:rsidR="00094CF3" w:rsidRPr="00D957DA">
        <w:rPr>
          <w:rFonts w:ascii="Times New Roman" w:hAnsi="Times New Roman" w:cs="Times New Roman"/>
          <w:sz w:val="28"/>
          <w:szCs w:val="28"/>
        </w:rPr>
        <w:t xml:space="preserve">№2539 (в редакции постановления </w:t>
      </w:r>
      <w:r w:rsidR="00094C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4CF3" w:rsidRPr="00D957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</w:t>
      </w:r>
      <w:r w:rsidR="00094CF3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094CF3" w:rsidRPr="00D957DA">
        <w:rPr>
          <w:rFonts w:ascii="Times New Roman" w:hAnsi="Times New Roman" w:cs="Times New Roman"/>
          <w:sz w:val="28"/>
          <w:szCs w:val="28"/>
        </w:rPr>
        <w:t>от 20 июля 2022 года №1629)</w:t>
      </w:r>
      <w:r w:rsidR="00ED2BFB">
        <w:rPr>
          <w:rFonts w:ascii="Times New Roman" w:hAnsi="Times New Roman" w:cs="Times New Roman"/>
          <w:sz w:val="28"/>
          <w:szCs w:val="28"/>
        </w:rPr>
        <w:t>»</w:t>
      </w:r>
      <w:r w:rsidR="004F63B1">
        <w:rPr>
          <w:rFonts w:ascii="Times New Roman" w:hAnsi="Times New Roman" w:cs="Times New Roman"/>
          <w:sz w:val="28"/>
          <w:szCs w:val="28"/>
        </w:rPr>
        <w:t xml:space="preserve">, </w:t>
      </w:r>
      <w:r w:rsidR="00930B58">
        <w:rPr>
          <w:rFonts w:ascii="Times New Roman" w:hAnsi="Times New Roman" w:cs="Times New Roman"/>
          <w:sz w:val="28"/>
          <w:szCs w:val="28"/>
        </w:rPr>
        <w:t>26</w:t>
      </w:r>
      <w:r w:rsidR="00ED2BFB">
        <w:rPr>
          <w:rFonts w:ascii="Times New Roman" w:hAnsi="Times New Roman" w:cs="Times New Roman"/>
          <w:sz w:val="28"/>
          <w:szCs w:val="28"/>
        </w:rPr>
        <w:t xml:space="preserve"> </w:t>
      </w:r>
      <w:r w:rsidR="00930B58">
        <w:rPr>
          <w:rFonts w:ascii="Times New Roman" w:hAnsi="Times New Roman" w:cs="Times New Roman"/>
          <w:sz w:val="28"/>
          <w:szCs w:val="28"/>
        </w:rPr>
        <w:t>декабря</w:t>
      </w:r>
      <w:r w:rsidR="00FD3DA5">
        <w:rPr>
          <w:rFonts w:ascii="Times New Roman" w:hAnsi="Times New Roman" w:cs="Times New Roman"/>
          <w:sz w:val="28"/>
          <w:szCs w:val="28"/>
        </w:rPr>
        <w:t xml:space="preserve"> 2022 года поступивший </w:t>
      </w:r>
      <w:r w:rsidRPr="00024880">
        <w:rPr>
          <w:rFonts w:ascii="Times New Roman" w:hAnsi="Times New Roman" w:cs="Times New Roman"/>
          <w:sz w:val="28"/>
          <w:szCs w:val="28"/>
        </w:rPr>
        <w:t xml:space="preserve">от </w:t>
      </w:r>
      <w:r w:rsidR="001B1D5A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024880">
        <w:rPr>
          <w:rFonts w:ascii="Times New Roman" w:hAnsi="Times New Roman" w:cs="Times New Roman"/>
          <w:sz w:val="28"/>
          <w:szCs w:val="28"/>
        </w:rPr>
        <w:t>управления</w:t>
      </w:r>
      <w:r w:rsidR="001B1D5A">
        <w:rPr>
          <w:rFonts w:ascii="Times New Roman" w:hAnsi="Times New Roman" w:cs="Times New Roman"/>
          <w:sz w:val="28"/>
          <w:szCs w:val="28"/>
        </w:rPr>
        <w:t xml:space="preserve"> </w:t>
      </w:r>
      <w:r w:rsidRPr="0002488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024880" w:rsidRPr="00024880" w:rsidRDefault="00024880" w:rsidP="0008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30B5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D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D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F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AB7949" w:rsidRDefault="00024880" w:rsidP="00002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админи-страции муниципального образования город-курорт Геленджик </w:t>
      </w:r>
      <w:r w:rsidR="00ED2BF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3FD7" w:rsidRPr="00D957DA">
        <w:rPr>
          <w:rFonts w:ascii="Times New Roman" w:hAnsi="Times New Roman" w:cs="Times New Roman"/>
          <w:sz w:val="28"/>
          <w:szCs w:val="28"/>
        </w:rPr>
        <w:t>О внесении изменения в пункт 2.2.2 административного</w:t>
      </w:r>
      <w:r w:rsidR="009F3FD7">
        <w:rPr>
          <w:rFonts w:ascii="Times New Roman" w:hAnsi="Times New Roman" w:cs="Times New Roman"/>
          <w:sz w:val="28"/>
          <w:szCs w:val="28"/>
        </w:rPr>
        <w:t xml:space="preserve"> </w:t>
      </w:r>
      <w:r w:rsidR="009F3FD7" w:rsidRPr="00D957DA">
        <w:rPr>
          <w:rFonts w:ascii="Times New Roman" w:hAnsi="Times New Roman" w:cs="Times New Roman"/>
          <w:sz w:val="28"/>
          <w:szCs w:val="28"/>
        </w:rPr>
        <w:t>регламента предоставления администрацией муниципального образования город-курорт Геленджик муниципальной услуги «Признание граждан малоимущими в целях</w:t>
      </w:r>
      <w:r w:rsidR="009F3FD7">
        <w:rPr>
          <w:rFonts w:ascii="Times New Roman" w:hAnsi="Times New Roman" w:cs="Times New Roman"/>
          <w:sz w:val="28"/>
          <w:szCs w:val="28"/>
        </w:rPr>
        <w:t xml:space="preserve"> принятия их на учет в качестве </w:t>
      </w:r>
      <w:r w:rsidR="009F3FD7" w:rsidRPr="00D957DA">
        <w:rPr>
          <w:rFonts w:ascii="Times New Roman" w:hAnsi="Times New Roman" w:cs="Times New Roman"/>
          <w:sz w:val="28"/>
          <w:szCs w:val="28"/>
        </w:rPr>
        <w:t>нуждающихся в жилых помещениях», утвержденного постановлением администрации</w:t>
      </w:r>
      <w:r w:rsidR="009F3F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F3FD7" w:rsidRPr="00D957D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9F3FD7">
        <w:rPr>
          <w:rFonts w:ascii="Times New Roman" w:hAnsi="Times New Roman" w:cs="Times New Roman"/>
          <w:sz w:val="28"/>
          <w:szCs w:val="28"/>
        </w:rPr>
        <w:t xml:space="preserve"> от 1 ноября  2019 года </w:t>
      </w:r>
      <w:r w:rsidR="009F3FD7" w:rsidRPr="00D957DA">
        <w:rPr>
          <w:rFonts w:ascii="Times New Roman" w:hAnsi="Times New Roman" w:cs="Times New Roman"/>
          <w:sz w:val="28"/>
          <w:szCs w:val="28"/>
        </w:rPr>
        <w:t xml:space="preserve">№2539 (в редакции постановления </w:t>
      </w:r>
      <w:r w:rsidR="009F3F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3FD7" w:rsidRPr="00D957D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F3FD7" w:rsidRPr="00D957DA">
        <w:rPr>
          <w:rFonts w:ascii="Times New Roman" w:hAnsi="Times New Roman" w:cs="Times New Roman"/>
          <w:sz w:val="28"/>
          <w:szCs w:val="28"/>
        </w:rPr>
        <w:t xml:space="preserve"> образования город-курорт </w:t>
      </w:r>
      <w:r w:rsidR="009F3FD7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F63ED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3FD7" w:rsidRPr="00D957DA">
        <w:rPr>
          <w:rFonts w:ascii="Times New Roman" w:hAnsi="Times New Roman" w:cs="Times New Roman"/>
          <w:sz w:val="28"/>
          <w:szCs w:val="28"/>
        </w:rPr>
        <w:t>от 20 июля 2022 года №1629)</w:t>
      </w:r>
      <w:r w:rsidR="00ED2BFB">
        <w:rPr>
          <w:rFonts w:ascii="Times New Roman" w:hAnsi="Times New Roman" w:cs="Times New Roman"/>
          <w:sz w:val="28"/>
          <w:szCs w:val="28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FD7" w:rsidRPr="0013401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выявлено следующее</w:t>
      </w:r>
      <w:r w:rsidR="009F3FD7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949" w:rsidRPr="00002FF1" w:rsidRDefault="00002FF1" w:rsidP="004462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 w:rsidRPr="00D957D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услуги «Признание граждан </w:t>
      </w:r>
      <w:r w:rsidRPr="00D957DA">
        <w:rPr>
          <w:rFonts w:ascii="Times New Roman" w:hAnsi="Times New Roman" w:cs="Times New Roman"/>
          <w:sz w:val="28"/>
          <w:szCs w:val="28"/>
        </w:rPr>
        <w:t>малоимущими в целях</w:t>
      </w:r>
      <w:r>
        <w:rPr>
          <w:rFonts w:ascii="Times New Roman" w:hAnsi="Times New Roman" w:cs="Times New Roman"/>
          <w:sz w:val="28"/>
          <w:szCs w:val="28"/>
        </w:rPr>
        <w:t xml:space="preserve"> принятия их на учет в качестве </w:t>
      </w:r>
      <w:r w:rsidRPr="00D957DA">
        <w:rPr>
          <w:rFonts w:ascii="Times New Roman" w:hAnsi="Times New Roman" w:cs="Times New Roman"/>
          <w:sz w:val="28"/>
          <w:szCs w:val="28"/>
        </w:rPr>
        <w:t>нуждающихся в ж</w:t>
      </w:r>
      <w:r>
        <w:rPr>
          <w:rFonts w:ascii="Times New Roman" w:hAnsi="Times New Roman" w:cs="Times New Roman"/>
          <w:sz w:val="28"/>
          <w:szCs w:val="28"/>
        </w:rPr>
        <w:t xml:space="preserve">илых помещениях», утвержденного </w:t>
      </w:r>
      <w:r w:rsidRPr="00D957D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7D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ED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от 1 ноября  2019 года </w:t>
      </w:r>
      <w:r w:rsidRPr="00D957DA">
        <w:rPr>
          <w:rFonts w:ascii="Times New Roman" w:hAnsi="Times New Roman" w:cs="Times New Roman"/>
          <w:sz w:val="28"/>
          <w:szCs w:val="28"/>
        </w:rPr>
        <w:t>№2539 (в редакц</w:t>
      </w:r>
      <w:r>
        <w:rPr>
          <w:rFonts w:ascii="Times New Roman" w:hAnsi="Times New Roman" w:cs="Times New Roman"/>
          <w:sz w:val="28"/>
          <w:szCs w:val="28"/>
        </w:rPr>
        <w:t xml:space="preserve">ии постановления администрации </w:t>
      </w:r>
      <w:r w:rsidRPr="00D957D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от 20 июля 2022 года №1629)</w:t>
      </w:r>
      <w:r w:rsidR="0044621B">
        <w:rPr>
          <w:rFonts w:ascii="Times New Roman" w:hAnsi="Times New Roman" w:cs="Times New Roman"/>
          <w:sz w:val="28"/>
          <w:szCs w:val="28"/>
        </w:rPr>
        <w:t xml:space="preserve"> не соответствует правилам разработки и утверждения административных регламентов</w:t>
      </w:r>
      <w:proofErr w:type="gramEnd"/>
      <w:r w:rsidR="0044621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</w:t>
      </w:r>
      <w:r w:rsidR="00D8654D">
        <w:rPr>
          <w:rFonts w:ascii="Times New Roman" w:hAnsi="Times New Roman" w:cs="Times New Roman"/>
          <w:sz w:val="28"/>
          <w:szCs w:val="28"/>
        </w:rPr>
        <w:t>, утвержденным</w:t>
      </w:r>
      <w:r w:rsidR="00F86B1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город-курорт Геленджик</w:t>
      </w:r>
      <w:r w:rsidR="00D8654D">
        <w:rPr>
          <w:rFonts w:ascii="Times New Roman" w:hAnsi="Times New Roman" w:cs="Times New Roman"/>
          <w:sz w:val="28"/>
          <w:szCs w:val="28"/>
        </w:rPr>
        <w:t xml:space="preserve"> </w:t>
      </w:r>
      <w:r w:rsidR="00D8654D">
        <w:rPr>
          <w:rFonts w:ascii="Times New Roman" w:hAnsi="Times New Roman" w:cs="Times New Roman"/>
          <w:sz w:val="28"/>
          <w:szCs w:val="28"/>
        </w:rPr>
        <w:t>от 16 сентября 2022 года  №2057</w:t>
      </w:r>
      <w:r w:rsidR="00F86B17">
        <w:rPr>
          <w:rFonts w:ascii="Times New Roman" w:hAnsi="Times New Roman" w:cs="Times New Roman"/>
          <w:sz w:val="28"/>
          <w:szCs w:val="28"/>
        </w:rPr>
        <w:t xml:space="preserve"> « Об утверждении</w:t>
      </w:r>
      <w:r w:rsidR="00C00A66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00A66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="00C00A66">
        <w:rPr>
          <w:rFonts w:ascii="Times New Roman" w:hAnsi="Times New Roman" w:cs="Times New Roman"/>
          <w:sz w:val="28"/>
          <w:szCs w:val="28"/>
        </w:rPr>
        <w:t>»</w:t>
      </w:r>
      <w:r w:rsidR="00F63EDF">
        <w:rPr>
          <w:rFonts w:ascii="Times New Roman" w:hAnsi="Times New Roman" w:cs="Times New Roman"/>
          <w:sz w:val="28"/>
          <w:szCs w:val="28"/>
        </w:rPr>
        <w:t>.</w:t>
      </w:r>
    </w:p>
    <w:p w:rsidR="00381187" w:rsidRDefault="00381187" w:rsidP="0038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1096A" w:rsidRDefault="00095638" w:rsidP="00095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381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постановления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957DA">
        <w:rPr>
          <w:rFonts w:ascii="Times New Roman" w:hAnsi="Times New Roman" w:cs="Times New Roman"/>
          <w:sz w:val="28"/>
          <w:szCs w:val="28"/>
        </w:rPr>
        <w:t>О внесении изменения в пункт 2.2.2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7DA">
        <w:rPr>
          <w:rFonts w:ascii="Times New Roman" w:hAnsi="Times New Roman" w:cs="Times New Roman"/>
          <w:sz w:val="28"/>
          <w:szCs w:val="28"/>
        </w:rPr>
        <w:t>регламента предоставления администрацией муниципального образования город-курорт Геленджик муниципальной услуги «Признание граждан малоимущими в целях</w:t>
      </w:r>
      <w:r>
        <w:rPr>
          <w:rFonts w:ascii="Times New Roman" w:hAnsi="Times New Roman" w:cs="Times New Roman"/>
          <w:sz w:val="28"/>
          <w:szCs w:val="28"/>
        </w:rPr>
        <w:t xml:space="preserve"> принятия их на учет в качестве </w:t>
      </w:r>
      <w:r w:rsidRPr="00D957DA">
        <w:rPr>
          <w:rFonts w:ascii="Times New Roman" w:hAnsi="Times New Roman" w:cs="Times New Roman"/>
          <w:sz w:val="28"/>
          <w:szCs w:val="28"/>
        </w:rPr>
        <w:t>нуждающихся в жилых помещениях», утвержденного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957DA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от 1 ноября  2019 года </w:t>
      </w:r>
      <w:r w:rsidRPr="00D957DA">
        <w:rPr>
          <w:rFonts w:ascii="Times New Roman" w:hAnsi="Times New Roman" w:cs="Times New Roman"/>
          <w:sz w:val="28"/>
          <w:szCs w:val="28"/>
        </w:rPr>
        <w:t xml:space="preserve">№2539 (в редакции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957D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957DA">
        <w:rPr>
          <w:rFonts w:ascii="Times New Roman" w:hAnsi="Times New Roman" w:cs="Times New Roman"/>
          <w:sz w:val="28"/>
          <w:szCs w:val="28"/>
        </w:rPr>
        <w:t xml:space="preserve"> образования город-курорт </w:t>
      </w:r>
      <w:r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Pr="00D957DA">
        <w:rPr>
          <w:rFonts w:ascii="Times New Roman" w:hAnsi="Times New Roman" w:cs="Times New Roman"/>
          <w:sz w:val="28"/>
          <w:szCs w:val="28"/>
        </w:rPr>
        <w:t>от 20 июля 2022 года №1629)</w:t>
      </w:r>
      <w:r w:rsidR="003E154F">
        <w:rPr>
          <w:rFonts w:ascii="Times New Roman" w:hAnsi="Times New Roman" w:cs="Times New Roman"/>
          <w:sz w:val="28"/>
          <w:szCs w:val="28"/>
        </w:rPr>
        <w:t>».</w:t>
      </w: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54F" w:rsidRDefault="003E154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D15DA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D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821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E5" w:rsidRDefault="00314CE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13F93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B3" w:rsidRDefault="004E0AB3" w:rsidP="004E50DA">
      <w:pPr>
        <w:spacing w:after="0" w:line="240" w:lineRule="auto"/>
      </w:pPr>
      <w:r>
        <w:separator/>
      </w:r>
    </w:p>
  </w:endnote>
  <w:endnote w:type="continuationSeparator" w:id="0">
    <w:p w:rsidR="004E0AB3" w:rsidRDefault="004E0AB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B3" w:rsidRDefault="004E0AB3" w:rsidP="004E50DA">
      <w:pPr>
        <w:spacing w:after="0" w:line="240" w:lineRule="auto"/>
      </w:pPr>
      <w:r>
        <w:separator/>
      </w:r>
    </w:p>
  </w:footnote>
  <w:footnote w:type="continuationSeparator" w:id="0">
    <w:p w:rsidR="004E0AB3" w:rsidRDefault="004E0AB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E0AB3">
    <w:pPr>
      <w:pStyle w:val="a4"/>
      <w:jc w:val="center"/>
    </w:pPr>
  </w:p>
  <w:p w:rsidR="005E437C" w:rsidRDefault="004E0A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99D"/>
    <w:rsid w:val="00002FF1"/>
    <w:rsid w:val="00012030"/>
    <w:rsid w:val="00017C8E"/>
    <w:rsid w:val="000234BB"/>
    <w:rsid w:val="00024880"/>
    <w:rsid w:val="00032EA0"/>
    <w:rsid w:val="00033C86"/>
    <w:rsid w:val="000442E7"/>
    <w:rsid w:val="000504AF"/>
    <w:rsid w:val="0005678D"/>
    <w:rsid w:val="000644C2"/>
    <w:rsid w:val="00081083"/>
    <w:rsid w:val="00085DA8"/>
    <w:rsid w:val="000870A7"/>
    <w:rsid w:val="0009201A"/>
    <w:rsid w:val="00094CF3"/>
    <w:rsid w:val="00095638"/>
    <w:rsid w:val="00095A1F"/>
    <w:rsid w:val="000E3B63"/>
    <w:rsid w:val="000E71EF"/>
    <w:rsid w:val="001142CC"/>
    <w:rsid w:val="001161DD"/>
    <w:rsid w:val="001212E3"/>
    <w:rsid w:val="00132098"/>
    <w:rsid w:val="00134010"/>
    <w:rsid w:val="00134A79"/>
    <w:rsid w:val="00137307"/>
    <w:rsid w:val="00141840"/>
    <w:rsid w:val="00143AC8"/>
    <w:rsid w:val="00182732"/>
    <w:rsid w:val="00184525"/>
    <w:rsid w:val="001A190A"/>
    <w:rsid w:val="001A4C41"/>
    <w:rsid w:val="001A4D23"/>
    <w:rsid w:val="001A622C"/>
    <w:rsid w:val="001B1D5A"/>
    <w:rsid w:val="001B220F"/>
    <w:rsid w:val="001B27AC"/>
    <w:rsid w:val="001C1189"/>
    <w:rsid w:val="001D3C78"/>
    <w:rsid w:val="001D4734"/>
    <w:rsid w:val="001E57F3"/>
    <w:rsid w:val="002208FC"/>
    <w:rsid w:val="002422F0"/>
    <w:rsid w:val="0025460C"/>
    <w:rsid w:val="00265217"/>
    <w:rsid w:val="00273DEB"/>
    <w:rsid w:val="002746BA"/>
    <w:rsid w:val="00277905"/>
    <w:rsid w:val="00281E3A"/>
    <w:rsid w:val="00283736"/>
    <w:rsid w:val="002A01EF"/>
    <w:rsid w:val="002A435A"/>
    <w:rsid w:val="002C7DCE"/>
    <w:rsid w:val="002E594D"/>
    <w:rsid w:val="002F3D31"/>
    <w:rsid w:val="0030265E"/>
    <w:rsid w:val="0031445F"/>
    <w:rsid w:val="00314CE5"/>
    <w:rsid w:val="00327E7B"/>
    <w:rsid w:val="003428C7"/>
    <w:rsid w:val="003515C6"/>
    <w:rsid w:val="00352885"/>
    <w:rsid w:val="00355BF1"/>
    <w:rsid w:val="00381187"/>
    <w:rsid w:val="003C2283"/>
    <w:rsid w:val="003D195A"/>
    <w:rsid w:val="003E154F"/>
    <w:rsid w:val="003F3CAB"/>
    <w:rsid w:val="003F4E72"/>
    <w:rsid w:val="0041279A"/>
    <w:rsid w:val="00417EF8"/>
    <w:rsid w:val="00441D25"/>
    <w:rsid w:val="00442D10"/>
    <w:rsid w:val="00442E20"/>
    <w:rsid w:val="0044621B"/>
    <w:rsid w:val="004600EC"/>
    <w:rsid w:val="00481ADF"/>
    <w:rsid w:val="004D0025"/>
    <w:rsid w:val="004D5610"/>
    <w:rsid w:val="004E0AB3"/>
    <w:rsid w:val="004E50DA"/>
    <w:rsid w:val="004E5936"/>
    <w:rsid w:val="004F63B1"/>
    <w:rsid w:val="00510227"/>
    <w:rsid w:val="005148CD"/>
    <w:rsid w:val="0051664E"/>
    <w:rsid w:val="00530BAE"/>
    <w:rsid w:val="005360C7"/>
    <w:rsid w:val="0056262D"/>
    <w:rsid w:val="005722DC"/>
    <w:rsid w:val="00573EBF"/>
    <w:rsid w:val="0057680E"/>
    <w:rsid w:val="0058390B"/>
    <w:rsid w:val="00587D06"/>
    <w:rsid w:val="005B1F24"/>
    <w:rsid w:val="005B74B9"/>
    <w:rsid w:val="005C321D"/>
    <w:rsid w:val="005C7314"/>
    <w:rsid w:val="005D40EE"/>
    <w:rsid w:val="005E229F"/>
    <w:rsid w:val="005F0836"/>
    <w:rsid w:val="005F593E"/>
    <w:rsid w:val="006145E6"/>
    <w:rsid w:val="00622D5B"/>
    <w:rsid w:val="006262DF"/>
    <w:rsid w:val="00643AD4"/>
    <w:rsid w:val="00644EB2"/>
    <w:rsid w:val="006B3E24"/>
    <w:rsid w:val="006C0490"/>
    <w:rsid w:val="006C17D5"/>
    <w:rsid w:val="007111DC"/>
    <w:rsid w:val="0071351D"/>
    <w:rsid w:val="00713F93"/>
    <w:rsid w:val="00781E64"/>
    <w:rsid w:val="007839B7"/>
    <w:rsid w:val="00791561"/>
    <w:rsid w:val="007958D1"/>
    <w:rsid w:val="007A436B"/>
    <w:rsid w:val="007B2906"/>
    <w:rsid w:val="007B481B"/>
    <w:rsid w:val="007C1C8D"/>
    <w:rsid w:val="007D3A53"/>
    <w:rsid w:val="007D5079"/>
    <w:rsid w:val="007E424C"/>
    <w:rsid w:val="007F444B"/>
    <w:rsid w:val="00813A91"/>
    <w:rsid w:val="00820141"/>
    <w:rsid w:val="00834E7E"/>
    <w:rsid w:val="00842CA0"/>
    <w:rsid w:val="00857057"/>
    <w:rsid w:val="008606BD"/>
    <w:rsid w:val="008753BE"/>
    <w:rsid w:val="008A495E"/>
    <w:rsid w:val="008B2D7F"/>
    <w:rsid w:val="008C2571"/>
    <w:rsid w:val="008E1533"/>
    <w:rsid w:val="008E1B67"/>
    <w:rsid w:val="00907D03"/>
    <w:rsid w:val="0091096A"/>
    <w:rsid w:val="0091420C"/>
    <w:rsid w:val="0091527E"/>
    <w:rsid w:val="00930B58"/>
    <w:rsid w:val="0096537A"/>
    <w:rsid w:val="0097068A"/>
    <w:rsid w:val="00985BE9"/>
    <w:rsid w:val="00995E0B"/>
    <w:rsid w:val="009B4A60"/>
    <w:rsid w:val="009D17A2"/>
    <w:rsid w:val="009D26A0"/>
    <w:rsid w:val="009F3FD7"/>
    <w:rsid w:val="009F5A9A"/>
    <w:rsid w:val="00A071D4"/>
    <w:rsid w:val="00A15453"/>
    <w:rsid w:val="00A26DF7"/>
    <w:rsid w:val="00A40951"/>
    <w:rsid w:val="00A70BF0"/>
    <w:rsid w:val="00AA152A"/>
    <w:rsid w:val="00AA158B"/>
    <w:rsid w:val="00AB7949"/>
    <w:rsid w:val="00AE100A"/>
    <w:rsid w:val="00AE6F35"/>
    <w:rsid w:val="00AF43AE"/>
    <w:rsid w:val="00B01F2F"/>
    <w:rsid w:val="00B14468"/>
    <w:rsid w:val="00B4618B"/>
    <w:rsid w:val="00B61388"/>
    <w:rsid w:val="00B839EA"/>
    <w:rsid w:val="00B92DEE"/>
    <w:rsid w:val="00B979A9"/>
    <w:rsid w:val="00BA4554"/>
    <w:rsid w:val="00BB214A"/>
    <w:rsid w:val="00BB6853"/>
    <w:rsid w:val="00BE48A0"/>
    <w:rsid w:val="00BF29D9"/>
    <w:rsid w:val="00C00A66"/>
    <w:rsid w:val="00C40736"/>
    <w:rsid w:val="00C512F8"/>
    <w:rsid w:val="00C56F4C"/>
    <w:rsid w:val="00C632CA"/>
    <w:rsid w:val="00C704B9"/>
    <w:rsid w:val="00C72DC0"/>
    <w:rsid w:val="00CB30B4"/>
    <w:rsid w:val="00D15DA5"/>
    <w:rsid w:val="00D26F82"/>
    <w:rsid w:val="00D34081"/>
    <w:rsid w:val="00D416FD"/>
    <w:rsid w:val="00D525E9"/>
    <w:rsid w:val="00D7152D"/>
    <w:rsid w:val="00D71CBF"/>
    <w:rsid w:val="00D8654D"/>
    <w:rsid w:val="00D933E5"/>
    <w:rsid w:val="00D957DA"/>
    <w:rsid w:val="00DC18E1"/>
    <w:rsid w:val="00DC639E"/>
    <w:rsid w:val="00DD41D2"/>
    <w:rsid w:val="00DE3EF0"/>
    <w:rsid w:val="00E1297F"/>
    <w:rsid w:val="00E2173D"/>
    <w:rsid w:val="00E8217E"/>
    <w:rsid w:val="00E87AB0"/>
    <w:rsid w:val="00E9136F"/>
    <w:rsid w:val="00E961CC"/>
    <w:rsid w:val="00E961D6"/>
    <w:rsid w:val="00EA17A1"/>
    <w:rsid w:val="00EA5F10"/>
    <w:rsid w:val="00EB6B51"/>
    <w:rsid w:val="00EB7D8A"/>
    <w:rsid w:val="00ED2BFB"/>
    <w:rsid w:val="00EF0C3C"/>
    <w:rsid w:val="00F02964"/>
    <w:rsid w:val="00F05742"/>
    <w:rsid w:val="00F3062D"/>
    <w:rsid w:val="00F37B17"/>
    <w:rsid w:val="00F42057"/>
    <w:rsid w:val="00F63EDF"/>
    <w:rsid w:val="00F70506"/>
    <w:rsid w:val="00F86B17"/>
    <w:rsid w:val="00FB0E03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TimesNewRoman">
    <w:name w:val="Times New Roman"/>
    <w:basedOn w:val="a"/>
    <w:link w:val="TimesNewRoman0"/>
    <w:rsid w:val="00B14468"/>
    <w:pPr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mesNewRoman0">
    <w:name w:val="Times New Roman Знак"/>
    <w:basedOn w:val="a0"/>
    <w:link w:val="TimesNewRoman"/>
    <w:locked/>
    <w:rsid w:val="00B1446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TimesNewRoman">
    <w:name w:val="Times New Roman"/>
    <w:basedOn w:val="a"/>
    <w:link w:val="TimesNewRoman0"/>
    <w:rsid w:val="00B14468"/>
    <w:pPr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mesNewRoman0">
    <w:name w:val="Times New Roman Знак"/>
    <w:basedOn w:val="a0"/>
    <w:link w:val="TimesNewRoman"/>
    <w:locked/>
    <w:rsid w:val="00B1446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49</cp:revision>
  <cp:lastPrinted>2023-01-09T12:21:00Z</cp:lastPrinted>
  <dcterms:created xsi:type="dcterms:W3CDTF">2022-06-06T06:11:00Z</dcterms:created>
  <dcterms:modified xsi:type="dcterms:W3CDTF">2023-01-09T12:21:00Z</dcterms:modified>
</cp:coreProperties>
</file>