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0" w:rsidRPr="005D1E22" w:rsidRDefault="005D1E22" w:rsidP="00A85ED5">
      <w:pPr>
        <w:tabs>
          <w:tab w:val="left" w:pos="1134"/>
          <w:tab w:val="left" w:pos="4253"/>
          <w:tab w:val="left" w:pos="5812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5D1E22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E055BC">
      <w:pPr>
        <w:tabs>
          <w:tab w:val="left" w:pos="7938"/>
        </w:tabs>
        <w:ind w:left="567" w:hanging="567"/>
        <w:jc w:val="center"/>
        <w:rPr>
          <w:b/>
          <w:sz w:val="28"/>
          <w:szCs w:val="28"/>
        </w:rPr>
      </w:pPr>
    </w:p>
    <w:p w:rsidR="000149E1" w:rsidRDefault="000149E1" w:rsidP="00BE4F16">
      <w:pPr>
        <w:ind w:left="709" w:right="849"/>
        <w:jc w:val="center"/>
        <w:rPr>
          <w:b/>
          <w:sz w:val="28"/>
          <w:szCs w:val="28"/>
        </w:rPr>
      </w:pPr>
    </w:p>
    <w:p w:rsidR="00452BEF" w:rsidRDefault="00452BEF" w:rsidP="00BE4F16">
      <w:pPr>
        <w:ind w:left="709" w:right="849"/>
        <w:jc w:val="center"/>
        <w:rPr>
          <w:b/>
          <w:sz w:val="28"/>
          <w:szCs w:val="28"/>
        </w:rPr>
      </w:pPr>
    </w:p>
    <w:p w:rsidR="00BE4F16" w:rsidRDefault="008F741F" w:rsidP="00BE4F16">
      <w:pPr>
        <w:ind w:left="709" w:right="849"/>
        <w:jc w:val="center"/>
        <w:rPr>
          <w:b/>
          <w:sz w:val="28"/>
          <w:szCs w:val="28"/>
        </w:rPr>
      </w:pPr>
      <w:r w:rsidRPr="00D50E7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</w:t>
      </w:r>
      <w:r w:rsidR="00BE4F16">
        <w:rPr>
          <w:b/>
          <w:sz w:val="28"/>
          <w:szCs w:val="28"/>
        </w:rPr>
        <w:t xml:space="preserve">номенклатуру и объемы </w:t>
      </w:r>
      <w:r w:rsidR="00BE4F16" w:rsidRPr="00854967">
        <w:rPr>
          <w:b/>
          <w:sz w:val="28"/>
          <w:szCs w:val="28"/>
        </w:rPr>
        <w:t>резерв</w:t>
      </w:r>
      <w:r w:rsidR="00BE4F16">
        <w:rPr>
          <w:b/>
          <w:sz w:val="28"/>
          <w:szCs w:val="28"/>
        </w:rPr>
        <w:t>а</w:t>
      </w:r>
      <w:r w:rsidR="00BE4F16" w:rsidRPr="00854967">
        <w:rPr>
          <w:b/>
          <w:sz w:val="28"/>
          <w:szCs w:val="28"/>
        </w:rPr>
        <w:t xml:space="preserve"> материальных ресурсов муниципального образования </w:t>
      </w:r>
    </w:p>
    <w:p w:rsidR="00BE4F16" w:rsidRDefault="00BE4F16" w:rsidP="00BE4F16">
      <w:pPr>
        <w:ind w:left="709" w:right="849"/>
        <w:jc w:val="center"/>
        <w:rPr>
          <w:b/>
          <w:sz w:val="28"/>
          <w:szCs w:val="28"/>
        </w:rPr>
      </w:pPr>
      <w:r w:rsidRPr="00854967">
        <w:rPr>
          <w:b/>
          <w:sz w:val="28"/>
          <w:szCs w:val="28"/>
        </w:rPr>
        <w:t>город-курорт Геленджик для ликвидации чрезвычайных ситуаций природного и техногенного характера</w:t>
      </w:r>
      <w:r>
        <w:rPr>
          <w:b/>
          <w:sz w:val="28"/>
          <w:szCs w:val="28"/>
        </w:rPr>
        <w:t xml:space="preserve">, </w:t>
      </w:r>
    </w:p>
    <w:p w:rsidR="00BE4F16" w:rsidRDefault="00BE4F16" w:rsidP="004D1A58">
      <w:pPr>
        <w:ind w:left="709" w:right="84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утвержденные </w:t>
      </w:r>
      <w:r w:rsidR="008F741F">
        <w:rPr>
          <w:b/>
          <w:sz w:val="28"/>
          <w:szCs w:val="28"/>
        </w:rPr>
        <w:t>постановлени</w:t>
      </w:r>
      <w:r w:rsidR="00DD160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 </w:t>
      </w:r>
      <w:r w:rsidR="008F741F" w:rsidRPr="00D50E79">
        <w:rPr>
          <w:b/>
          <w:sz w:val="28"/>
          <w:szCs w:val="28"/>
        </w:rPr>
        <w:t>администрации</w:t>
      </w:r>
      <w:r w:rsidR="0032731F">
        <w:rPr>
          <w:b/>
          <w:sz w:val="28"/>
          <w:szCs w:val="28"/>
        </w:rPr>
        <w:t xml:space="preserve"> </w:t>
      </w:r>
      <w:r w:rsidR="00750856">
        <w:rPr>
          <w:b/>
          <w:color w:val="000000"/>
          <w:sz w:val="28"/>
          <w:szCs w:val="28"/>
        </w:rPr>
        <w:t xml:space="preserve">муниципального </w:t>
      </w:r>
      <w:r w:rsidR="008F741F" w:rsidRPr="00D50E79">
        <w:rPr>
          <w:b/>
          <w:color w:val="000000"/>
          <w:sz w:val="28"/>
          <w:szCs w:val="28"/>
        </w:rPr>
        <w:t>образования город-курорт Геленджик</w:t>
      </w:r>
      <w:r w:rsidR="0032731F">
        <w:rPr>
          <w:b/>
          <w:color w:val="000000"/>
          <w:sz w:val="28"/>
          <w:szCs w:val="28"/>
        </w:rPr>
        <w:t xml:space="preserve"> </w:t>
      </w:r>
    </w:p>
    <w:p w:rsidR="00854967" w:rsidRPr="00854967" w:rsidRDefault="008F741F" w:rsidP="004D1A58">
      <w:pPr>
        <w:ind w:left="709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D1A58" w:rsidRPr="004D1A58">
        <w:rPr>
          <w:b/>
          <w:sz w:val="28"/>
          <w:szCs w:val="28"/>
        </w:rPr>
        <w:t>7 марта 2023 года №379</w:t>
      </w:r>
    </w:p>
    <w:p w:rsidR="008F741F" w:rsidRPr="00CA5A41" w:rsidRDefault="008F741F" w:rsidP="008F741F">
      <w:pPr>
        <w:jc w:val="center"/>
        <w:rPr>
          <w:b/>
          <w:sz w:val="36"/>
          <w:szCs w:val="36"/>
        </w:rPr>
      </w:pPr>
    </w:p>
    <w:p w:rsidR="00C729AF" w:rsidRPr="00CA5A41" w:rsidRDefault="00C729AF" w:rsidP="008F741F">
      <w:pPr>
        <w:jc w:val="center"/>
        <w:rPr>
          <w:b/>
          <w:sz w:val="36"/>
          <w:szCs w:val="36"/>
        </w:rPr>
      </w:pPr>
    </w:p>
    <w:p w:rsidR="00E74284" w:rsidRPr="00D133D5" w:rsidRDefault="008F741F" w:rsidP="00D133D5">
      <w:pPr>
        <w:tabs>
          <w:tab w:val="left" w:pos="709"/>
        </w:tabs>
        <w:jc w:val="both"/>
        <w:rPr>
          <w:sz w:val="28"/>
          <w:szCs w:val="28"/>
        </w:rPr>
      </w:pPr>
      <w:r w:rsidRPr="00D133D5">
        <w:rPr>
          <w:b/>
          <w:sz w:val="36"/>
          <w:szCs w:val="36"/>
        </w:rPr>
        <w:tab/>
      </w:r>
      <w:r w:rsidRPr="00D133D5">
        <w:rPr>
          <w:sz w:val="28"/>
          <w:szCs w:val="28"/>
        </w:rPr>
        <w:t xml:space="preserve">В целях </w:t>
      </w:r>
      <w:r w:rsidR="004D1A58">
        <w:rPr>
          <w:sz w:val="28"/>
          <w:szCs w:val="28"/>
        </w:rPr>
        <w:t xml:space="preserve">увеличения </w:t>
      </w:r>
      <w:r w:rsidR="00BE4F16">
        <w:rPr>
          <w:sz w:val="28"/>
          <w:szCs w:val="28"/>
        </w:rPr>
        <w:t xml:space="preserve">и уточнения </w:t>
      </w:r>
      <w:r w:rsidR="004D1A58" w:rsidRPr="00C04C53">
        <w:rPr>
          <w:sz w:val="28"/>
          <w:szCs w:val="28"/>
        </w:rPr>
        <w:t xml:space="preserve">резервов материальных ресурсов для </w:t>
      </w:r>
      <w:r w:rsidR="004D1A58" w:rsidRPr="00C04C53">
        <w:rPr>
          <w:bCs/>
          <w:sz w:val="28"/>
          <w:szCs w:val="28"/>
        </w:rPr>
        <w:t xml:space="preserve">ликвидации чрезвычайных ситуаций </w:t>
      </w:r>
      <w:r w:rsidR="004D1A58" w:rsidRPr="00C04C53">
        <w:rPr>
          <w:spacing w:val="-4"/>
          <w:sz w:val="28"/>
          <w:szCs w:val="28"/>
        </w:rPr>
        <w:t>природного и техногенного характера</w:t>
      </w:r>
      <w:r w:rsidR="004D1A58" w:rsidRPr="00D133D5">
        <w:rPr>
          <w:sz w:val="28"/>
          <w:szCs w:val="28"/>
        </w:rPr>
        <w:t xml:space="preserve"> </w:t>
      </w:r>
      <w:r w:rsidRPr="00D133D5">
        <w:rPr>
          <w:sz w:val="28"/>
          <w:szCs w:val="28"/>
        </w:rPr>
        <w:t xml:space="preserve">муниципального образования город-курорт Геленджик, руководствуясь Федеральным законом </w:t>
      </w:r>
      <w:r w:rsidR="0056436A" w:rsidRPr="00646093">
        <w:rPr>
          <w:sz w:val="28"/>
          <w:szCs w:val="28"/>
        </w:rPr>
        <w:t>от 21 декабря 1994 года № 68-ФЗ</w:t>
      </w:r>
      <w:r w:rsidR="0056436A">
        <w:rPr>
          <w:sz w:val="28"/>
          <w:szCs w:val="28"/>
        </w:rPr>
        <w:t xml:space="preserve"> </w:t>
      </w:r>
      <w:r w:rsidR="0056436A" w:rsidRPr="00646093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E14FC8">
        <w:rPr>
          <w:sz w:val="28"/>
          <w:szCs w:val="28"/>
        </w:rPr>
        <w:t>14</w:t>
      </w:r>
      <w:r w:rsidR="00E14FC8" w:rsidRPr="00803BC7">
        <w:rPr>
          <w:sz w:val="28"/>
          <w:szCs w:val="28"/>
        </w:rPr>
        <w:t xml:space="preserve"> </w:t>
      </w:r>
      <w:r w:rsidR="000149E1">
        <w:rPr>
          <w:sz w:val="28"/>
          <w:szCs w:val="28"/>
        </w:rPr>
        <w:t>апре</w:t>
      </w:r>
      <w:r w:rsidR="00E14FC8">
        <w:rPr>
          <w:sz w:val="28"/>
          <w:szCs w:val="28"/>
        </w:rPr>
        <w:t>ля</w:t>
      </w:r>
      <w:r w:rsidR="00E14FC8" w:rsidRPr="00803BC7">
        <w:rPr>
          <w:bCs/>
          <w:sz w:val="28"/>
          <w:szCs w:val="28"/>
        </w:rPr>
        <w:t xml:space="preserve"> </w:t>
      </w:r>
      <w:r w:rsidR="00E14FC8" w:rsidRPr="00765D66">
        <w:rPr>
          <w:color w:val="000000"/>
          <w:sz w:val="28"/>
          <w:szCs w:val="28"/>
        </w:rPr>
        <w:t>202</w:t>
      </w:r>
      <w:r w:rsidR="000149E1">
        <w:rPr>
          <w:color w:val="000000"/>
          <w:sz w:val="28"/>
          <w:szCs w:val="28"/>
        </w:rPr>
        <w:t>3</w:t>
      </w:r>
      <w:r w:rsidR="00E14FC8" w:rsidRPr="00765D66">
        <w:rPr>
          <w:color w:val="000000"/>
          <w:sz w:val="28"/>
          <w:szCs w:val="28"/>
        </w:rPr>
        <w:t xml:space="preserve"> года №</w:t>
      </w:r>
      <w:r w:rsidR="000149E1">
        <w:rPr>
          <w:color w:val="000000"/>
          <w:sz w:val="28"/>
          <w:szCs w:val="28"/>
        </w:rPr>
        <w:t>131</w:t>
      </w:r>
      <w:r w:rsidR="00E14FC8" w:rsidRPr="00765D66">
        <w:rPr>
          <w:color w:val="000000"/>
          <w:sz w:val="28"/>
          <w:szCs w:val="28"/>
        </w:rPr>
        <w:t>-ФЗ</w:t>
      </w:r>
      <w:r w:rsidR="0056436A" w:rsidRPr="00646093">
        <w:rPr>
          <w:sz w:val="28"/>
          <w:szCs w:val="28"/>
        </w:rPr>
        <w:t>),</w:t>
      </w:r>
      <w:r w:rsidRPr="00D133D5">
        <w:rPr>
          <w:sz w:val="28"/>
          <w:szCs w:val="28"/>
        </w:rPr>
        <w:t xml:space="preserve"> </w:t>
      </w:r>
      <w:r w:rsidRPr="00D133D5">
        <w:rPr>
          <w:color w:val="000000"/>
          <w:sz w:val="28"/>
          <w:szCs w:val="28"/>
        </w:rPr>
        <w:t xml:space="preserve">статьями </w:t>
      </w:r>
      <w:r w:rsidR="00DC0E2E">
        <w:rPr>
          <w:color w:val="000000"/>
          <w:sz w:val="28"/>
          <w:szCs w:val="28"/>
        </w:rPr>
        <w:t xml:space="preserve">                               </w:t>
      </w:r>
      <w:r w:rsidR="00E14FC8">
        <w:rPr>
          <w:color w:val="000000"/>
          <w:sz w:val="28"/>
          <w:szCs w:val="28"/>
        </w:rPr>
        <w:t xml:space="preserve">  </w:t>
      </w:r>
      <w:r w:rsidRPr="00D133D5">
        <w:rPr>
          <w:color w:val="000000"/>
          <w:sz w:val="28"/>
          <w:szCs w:val="28"/>
        </w:rPr>
        <w:t>16, 37</w:t>
      </w:r>
      <w:r w:rsidR="00355080" w:rsidRPr="00D133D5">
        <w:rPr>
          <w:color w:val="000000"/>
          <w:sz w:val="28"/>
          <w:szCs w:val="28"/>
        </w:rPr>
        <w:t xml:space="preserve"> </w:t>
      </w:r>
      <w:r w:rsidRPr="00D133D5">
        <w:rPr>
          <w:color w:val="000000"/>
          <w:sz w:val="28"/>
          <w:szCs w:val="28"/>
        </w:rPr>
        <w:t>Федерального закона от</w:t>
      </w:r>
      <w:r w:rsidR="00D133D5" w:rsidRPr="00D133D5">
        <w:rPr>
          <w:color w:val="000000"/>
          <w:sz w:val="28"/>
          <w:szCs w:val="28"/>
        </w:rPr>
        <w:t xml:space="preserve"> </w:t>
      </w:r>
      <w:r w:rsidRPr="00D133D5">
        <w:rPr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DC0E2E">
        <w:rPr>
          <w:color w:val="000000"/>
          <w:sz w:val="28"/>
          <w:szCs w:val="28"/>
        </w:rPr>
        <w:t xml:space="preserve">     </w:t>
      </w:r>
      <w:r w:rsidRPr="00D133D5">
        <w:rPr>
          <w:color w:val="000000"/>
          <w:sz w:val="28"/>
          <w:szCs w:val="28"/>
        </w:rPr>
        <w:t xml:space="preserve">(в редакции Федерального закона </w:t>
      </w:r>
      <w:r w:rsidRPr="00D133D5">
        <w:rPr>
          <w:sz w:val="28"/>
          <w:szCs w:val="28"/>
        </w:rPr>
        <w:t xml:space="preserve">от </w:t>
      </w:r>
      <w:r w:rsidR="000149E1">
        <w:rPr>
          <w:sz w:val="28"/>
          <w:szCs w:val="28"/>
        </w:rPr>
        <w:t>2</w:t>
      </w:r>
      <w:r w:rsidR="00D4273A">
        <w:rPr>
          <w:sz w:val="28"/>
          <w:szCs w:val="28"/>
        </w:rPr>
        <w:t>5</w:t>
      </w:r>
      <w:r w:rsidRPr="00D133D5">
        <w:rPr>
          <w:sz w:val="28"/>
          <w:szCs w:val="28"/>
        </w:rPr>
        <w:t xml:space="preserve"> </w:t>
      </w:r>
      <w:r w:rsidR="00D4273A">
        <w:rPr>
          <w:sz w:val="28"/>
          <w:szCs w:val="28"/>
        </w:rPr>
        <w:t>дека</w:t>
      </w:r>
      <w:r w:rsidR="000149E1">
        <w:rPr>
          <w:sz w:val="28"/>
          <w:szCs w:val="28"/>
        </w:rPr>
        <w:t>бря</w:t>
      </w:r>
      <w:r w:rsidRPr="00D133D5">
        <w:rPr>
          <w:bCs/>
          <w:sz w:val="28"/>
          <w:szCs w:val="28"/>
        </w:rPr>
        <w:t xml:space="preserve"> 202</w:t>
      </w:r>
      <w:r w:rsidR="000149E1">
        <w:rPr>
          <w:bCs/>
          <w:sz w:val="28"/>
          <w:szCs w:val="28"/>
        </w:rPr>
        <w:t>3</w:t>
      </w:r>
      <w:r w:rsidRPr="00D133D5">
        <w:rPr>
          <w:bCs/>
          <w:sz w:val="28"/>
          <w:szCs w:val="28"/>
        </w:rPr>
        <w:t xml:space="preserve"> года №</w:t>
      </w:r>
      <w:r w:rsidR="00D4273A">
        <w:rPr>
          <w:bCs/>
          <w:sz w:val="28"/>
          <w:szCs w:val="28"/>
        </w:rPr>
        <w:t>6</w:t>
      </w:r>
      <w:r w:rsidR="00DD160E">
        <w:rPr>
          <w:color w:val="000000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0149E1">
        <w:rPr>
          <w:color w:val="000000"/>
          <w:sz w:val="28"/>
          <w:szCs w:val="28"/>
          <w:shd w:val="clear" w:color="auto" w:fill="FFFFFF"/>
        </w:rPr>
        <w:t>7</w:t>
      </w:r>
      <w:r w:rsidRPr="00D133D5">
        <w:rPr>
          <w:color w:val="000000"/>
          <w:sz w:val="28"/>
          <w:szCs w:val="28"/>
          <w:shd w:val="clear" w:color="auto" w:fill="FFFFFF"/>
        </w:rPr>
        <w:t>-ФЗ</w:t>
      </w:r>
      <w:r w:rsidRPr="00D133D5">
        <w:rPr>
          <w:color w:val="000000"/>
          <w:sz w:val="28"/>
          <w:szCs w:val="28"/>
        </w:rPr>
        <w:t xml:space="preserve">), </w:t>
      </w:r>
      <w:r w:rsidRPr="00D133D5">
        <w:rPr>
          <w:sz w:val="28"/>
          <w:szCs w:val="28"/>
        </w:rPr>
        <w:t xml:space="preserve">статьями </w:t>
      </w:r>
      <w:r w:rsidR="004D1A58">
        <w:rPr>
          <w:sz w:val="28"/>
          <w:szCs w:val="28"/>
        </w:rPr>
        <w:t xml:space="preserve">         </w:t>
      </w:r>
      <w:r w:rsidRPr="00D133D5">
        <w:rPr>
          <w:sz w:val="28"/>
          <w:szCs w:val="28"/>
        </w:rPr>
        <w:t xml:space="preserve">8, 33, </w:t>
      </w:r>
      <w:r w:rsidR="0056436A">
        <w:rPr>
          <w:sz w:val="28"/>
          <w:szCs w:val="28"/>
        </w:rPr>
        <w:t xml:space="preserve">48, </w:t>
      </w:r>
      <w:r w:rsidRPr="00D133D5">
        <w:rPr>
          <w:sz w:val="28"/>
          <w:szCs w:val="28"/>
        </w:rPr>
        <w:t xml:space="preserve">72 Устава муниципального образования город-курорт Геленджик, </w:t>
      </w:r>
      <w:r w:rsidR="004D1A58">
        <w:rPr>
          <w:sz w:val="28"/>
          <w:szCs w:val="28"/>
        </w:rPr>
        <w:t xml:space="preserve">           </w:t>
      </w:r>
      <w:r w:rsidRPr="00D133D5">
        <w:rPr>
          <w:sz w:val="28"/>
          <w:szCs w:val="28"/>
        </w:rPr>
        <w:t>п о с т а н о в л я ю:</w:t>
      </w:r>
    </w:p>
    <w:p w:rsidR="00DD160E" w:rsidRDefault="008F741F" w:rsidP="00515F66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 w:rsidRPr="0060617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133D5">
        <w:rPr>
          <w:sz w:val="28"/>
          <w:szCs w:val="28"/>
        </w:rPr>
        <w:t xml:space="preserve"> </w:t>
      </w:r>
      <w:r w:rsidR="00B976FF">
        <w:rPr>
          <w:sz w:val="28"/>
          <w:szCs w:val="28"/>
        </w:rPr>
        <w:t>Внести в</w:t>
      </w:r>
      <w:r w:rsidR="00515F66">
        <w:rPr>
          <w:sz w:val="28"/>
          <w:szCs w:val="28"/>
        </w:rPr>
        <w:t xml:space="preserve"> </w:t>
      </w:r>
      <w:r w:rsidR="00BE4F16" w:rsidRPr="00BE4F16">
        <w:rPr>
          <w:sz w:val="28"/>
          <w:szCs w:val="28"/>
        </w:rPr>
        <w:t>номенклатуру и объемы резерва</w:t>
      </w:r>
      <w:r w:rsidR="00BE4F16" w:rsidRPr="00854967">
        <w:rPr>
          <w:b/>
          <w:sz w:val="28"/>
          <w:szCs w:val="28"/>
        </w:rPr>
        <w:t xml:space="preserve"> </w:t>
      </w:r>
      <w:r w:rsidR="00BE4F16" w:rsidRPr="00213BC6">
        <w:rPr>
          <w:sz w:val="28"/>
          <w:szCs w:val="28"/>
        </w:rPr>
        <w:t>материальн</w:t>
      </w:r>
      <w:r w:rsidR="00BE4F16">
        <w:rPr>
          <w:sz w:val="28"/>
          <w:szCs w:val="28"/>
        </w:rPr>
        <w:t xml:space="preserve">ых ресурсов </w:t>
      </w:r>
      <w:r w:rsidR="00BE4F16" w:rsidRPr="00213BC6">
        <w:rPr>
          <w:sz w:val="28"/>
          <w:szCs w:val="28"/>
        </w:rPr>
        <w:t>муниципально</w:t>
      </w:r>
      <w:r w:rsidR="00BE4F16">
        <w:rPr>
          <w:sz w:val="28"/>
          <w:szCs w:val="28"/>
        </w:rPr>
        <w:t>го</w:t>
      </w:r>
      <w:r w:rsidR="00BE4F16" w:rsidRPr="00213BC6">
        <w:rPr>
          <w:sz w:val="28"/>
          <w:szCs w:val="28"/>
        </w:rPr>
        <w:t xml:space="preserve"> образовани</w:t>
      </w:r>
      <w:r w:rsidR="00BE4F16">
        <w:rPr>
          <w:sz w:val="28"/>
          <w:szCs w:val="28"/>
        </w:rPr>
        <w:t>я</w:t>
      </w:r>
      <w:r w:rsidR="00BE4F16" w:rsidRPr="00213BC6">
        <w:rPr>
          <w:sz w:val="28"/>
          <w:szCs w:val="28"/>
        </w:rPr>
        <w:t xml:space="preserve"> город-курорт Геленджик </w:t>
      </w:r>
      <w:r w:rsidR="00BE4F16">
        <w:rPr>
          <w:sz w:val="28"/>
          <w:szCs w:val="28"/>
        </w:rPr>
        <w:t xml:space="preserve">для ликвидации </w:t>
      </w:r>
      <w:r w:rsidR="00BE4F16" w:rsidRPr="006A7294">
        <w:rPr>
          <w:sz w:val="28"/>
          <w:szCs w:val="28"/>
        </w:rPr>
        <w:t>чрезвычайных ситуаций</w:t>
      </w:r>
      <w:r w:rsidR="00BE4F16" w:rsidRPr="00213BC6">
        <w:rPr>
          <w:sz w:val="28"/>
          <w:szCs w:val="28"/>
        </w:rPr>
        <w:t xml:space="preserve"> </w:t>
      </w:r>
      <w:r w:rsidR="00BE4F16">
        <w:rPr>
          <w:sz w:val="28"/>
          <w:szCs w:val="28"/>
        </w:rPr>
        <w:t>природн</w:t>
      </w:r>
      <w:r w:rsidR="00BE4F16" w:rsidRPr="00213BC6">
        <w:rPr>
          <w:sz w:val="28"/>
          <w:szCs w:val="28"/>
        </w:rPr>
        <w:t>о</w:t>
      </w:r>
      <w:r w:rsidR="00BE4F16">
        <w:rPr>
          <w:sz w:val="28"/>
          <w:szCs w:val="28"/>
        </w:rPr>
        <w:t xml:space="preserve">го и техногенного характера, </w:t>
      </w:r>
      <w:r w:rsidR="00BE4F16" w:rsidRPr="00BE4F16">
        <w:rPr>
          <w:sz w:val="28"/>
          <w:szCs w:val="28"/>
        </w:rPr>
        <w:t xml:space="preserve">утвержденные </w:t>
      </w:r>
      <w:r w:rsidRPr="00606178">
        <w:rPr>
          <w:sz w:val="28"/>
          <w:szCs w:val="28"/>
        </w:rPr>
        <w:t>постановлени</w:t>
      </w:r>
      <w:r w:rsidR="00DD160E">
        <w:rPr>
          <w:sz w:val="28"/>
          <w:szCs w:val="28"/>
        </w:rPr>
        <w:t>е</w:t>
      </w:r>
      <w:r w:rsidR="00BE4F16">
        <w:rPr>
          <w:sz w:val="28"/>
          <w:szCs w:val="28"/>
        </w:rPr>
        <w:t>м</w:t>
      </w:r>
      <w:r w:rsidRPr="00606178">
        <w:rPr>
          <w:sz w:val="28"/>
          <w:szCs w:val="28"/>
        </w:rPr>
        <w:t xml:space="preserve"> администрации муниципального образования город-курорт Геленджик </w:t>
      </w:r>
      <w:r w:rsidRPr="000E0327">
        <w:rPr>
          <w:sz w:val="28"/>
          <w:szCs w:val="28"/>
        </w:rPr>
        <w:t xml:space="preserve">от </w:t>
      </w:r>
      <w:r w:rsidR="00B976FF">
        <w:rPr>
          <w:sz w:val="28"/>
          <w:szCs w:val="28"/>
        </w:rPr>
        <w:t>7</w:t>
      </w:r>
      <w:r w:rsidR="00B976FF" w:rsidRPr="00213BC6">
        <w:rPr>
          <w:sz w:val="28"/>
          <w:szCs w:val="28"/>
        </w:rPr>
        <w:t xml:space="preserve"> </w:t>
      </w:r>
      <w:r w:rsidR="00B976FF">
        <w:rPr>
          <w:sz w:val="28"/>
          <w:szCs w:val="28"/>
        </w:rPr>
        <w:t>марта 202</w:t>
      </w:r>
      <w:r w:rsidR="004D1A58">
        <w:rPr>
          <w:sz w:val="28"/>
          <w:szCs w:val="28"/>
        </w:rPr>
        <w:t>3</w:t>
      </w:r>
      <w:r w:rsidR="00B976FF" w:rsidRPr="00213BC6">
        <w:rPr>
          <w:sz w:val="28"/>
          <w:szCs w:val="28"/>
        </w:rPr>
        <w:t xml:space="preserve"> года №</w:t>
      </w:r>
      <w:r w:rsidR="004D1A58">
        <w:rPr>
          <w:sz w:val="28"/>
          <w:szCs w:val="28"/>
        </w:rPr>
        <w:t>379</w:t>
      </w:r>
      <w:r w:rsidR="00B976FF" w:rsidRPr="00213BC6">
        <w:rPr>
          <w:sz w:val="28"/>
          <w:szCs w:val="28"/>
        </w:rPr>
        <w:t xml:space="preserve"> </w:t>
      </w:r>
      <w:r w:rsidR="00290361">
        <w:rPr>
          <w:sz w:val="28"/>
          <w:szCs w:val="28"/>
        </w:rPr>
        <w:t xml:space="preserve">«О </w:t>
      </w:r>
      <w:r w:rsidR="00290361" w:rsidRPr="00BE4F16">
        <w:rPr>
          <w:sz w:val="28"/>
          <w:szCs w:val="28"/>
        </w:rPr>
        <w:t>резерв</w:t>
      </w:r>
      <w:r w:rsidR="00290361">
        <w:rPr>
          <w:sz w:val="28"/>
          <w:szCs w:val="28"/>
        </w:rPr>
        <w:t>е</w:t>
      </w:r>
      <w:r w:rsidR="00290361" w:rsidRPr="00854967">
        <w:rPr>
          <w:b/>
          <w:sz w:val="28"/>
          <w:szCs w:val="28"/>
        </w:rPr>
        <w:t xml:space="preserve"> </w:t>
      </w:r>
      <w:r w:rsidR="00290361" w:rsidRPr="00213BC6">
        <w:rPr>
          <w:sz w:val="28"/>
          <w:szCs w:val="28"/>
        </w:rPr>
        <w:t>материальн</w:t>
      </w:r>
      <w:r w:rsidR="00290361">
        <w:rPr>
          <w:sz w:val="28"/>
          <w:szCs w:val="28"/>
        </w:rPr>
        <w:t xml:space="preserve">ых ресурсов </w:t>
      </w:r>
      <w:r w:rsidR="00290361" w:rsidRPr="00213BC6">
        <w:rPr>
          <w:sz w:val="28"/>
          <w:szCs w:val="28"/>
        </w:rPr>
        <w:t>муниципально</w:t>
      </w:r>
      <w:r w:rsidR="00290361">
        <w:rPr>
          <w:sz w:val="28"/>
          <w:szCs w:val="28"/>
        </w:rPr>
        <w:t>го</w:t>
      </w:r>
      <w:r w:rsidR="00290361" w:rsidRPr="00213BC6">
        <w:rPr>
          <w:sz w:val="28"/>
          <w:szCs w:val="28"/>
        </w:rPr>
        <w:t xml:space="preserve"> образовани</w:t>
      </w:r>
      <w:r w:rsidR="00290361">
        <w:rPr>
          <w:sz w:val="28"/>
          <w:szCs w:val="28"/>
        </w:rPr>
        <w:t>я</w:t>
      </w:r>
      <w:r w:rsidR="00290361" w:rsidRPr="00213BC6">
        <w:rPr>
          <w:sz w:val="28"/>
          <w:szCs w:val="28"/>
        </w:rPr>
        <w:t xml:space="preserve"> город-курорт Геленджик </w:t>
      </w:r>
      <w:r w:rsidR="00290361">
        <w:rPr>
          <w:sz w:val="28"/>
          <w:szCs w:val="28"/>
        </w:rPr>
        <w:t xml:space="preserve">для ликвидации </w:t>
      </w:r>
      <w:r w:rsidR="00290361" w:rsidRPr="006A7294">
        <w:rPr>
          <w:sz w:val="28"/>
          <w:szCs w:val="28"/>
        </w:rPr>
        <w:t>чрезвычайных ситуаций</w:t>
      </w:r>
      <w:r w:rsidR="00290361" w:rsidRPr="00213BC6">
        <w:rPr>
          <w:sz w:val="28"/>
          <w:szCs w:val="28"/>
        </w:rPr>
        <w:t xml:space="preserve"> </w:t>
      </w:r>
      <w:r w:rsidR="00290361">
        <w:rPr>
          <w:sz w:val="28"/>
          <w:szCs w:val="28"/>
        </w:rPr>
        <w:t>природн</w:t>
      </w:r>
      <w:r w:rsidR="00290361" w:rsidRPr="00213BC6">
        <w:rPr>
          <w:sz w:val="28"/>
          <w:szCs w:val="28"/>
        </w:rPr>
        <w:t>о</w:t>
      </w:r>
      <w:r w:rsidR="00290361">
        <w:rPr>
          <w:sz w:val="28"/>
          <w:szCs w:val="28"/>
        </w:rPr>
        <w:t xml:space="preserve">го и техногенного характера», </w:t>
      </w:r>
      <w:r w:rsidR="00DD160E">
        <w:rPr>
          <w:sz w:val="28"/>
          <w:szCs w:val="28"/>
        </w:rPr>
        <w:t>следующие</w:t>
      </w:r>
      <w:r w:rsidR="00B976FF">
        <w:rPr>
          <w:sz w:val="28"/>
          <w:szCs w:val="28"/>
        </w:rPr>
        <w:t xml:space="preserve"> </w:t>
      </w:r>
      <w:r w:rsidR="00DD160E">
        <w:rPr>
          <w:sz w:val="28"/>
          <w:szCs w:val="28"/>
        </w:rPr>
        <w:t>изменения:</w:t>
      </w:r>
    </w:p>
    <w:p w:rsidR="00DD160E" w:rsidRDefault="00DD160E" w:rsidP="00515F66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BE4F16">
        <w:rPr>
          <w:sz w:val="28"/>
          <w:szCs w:val="28"/>
        </w:rPr>
        <w:t xml:space="preserve">графе 2 </w:t>
      </w:r>
      <w:r>
        <w:rPr>
          <w:sz w:val="28"/>
          <w:szCs w:val="28"/>
        </w:rPr>
        <w:t>пункт</w:t>
      </w:r>
      <w:r w:rsidR="00BE4F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E4F16">
        <w:rPr>
          <w:sz w:val="28"/>
          <w:szCs w:val="28"/>
        </w:rPr>
        <w:t>30</w:t>
      </w:r>
      <w:r>
        <w:rPr>
          <w:sz w:val="28"/>
          <w:szCs w:val="28"/>
        </w:rPr>
        <w:t xml:space="preserve"> слов</w:t>
      </w:r>
      <w:r w:rsidR="00BE4F16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BE4F16">
        <w:rPr>
          <w:sz w:val="28"/>
          <w:szCs w:val="28"/>
        </w:rPr>
        <w:t>оцинкованное</w:t>
      </w:r>
      <w:r>
        <w:rPr>
          <w:sz w:val="28"/>
          <w:szCs w:val="28"/>
        </w:rPr>
        <w:t xml:space="preserve">» </w:t>
      </w:r>
      <w:r w:rsidR="00BE4F16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986E87" w:rsidRDefault="00986E87" w:rsidP="00452BEF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6445B">
        <w:rPr>
          <w:sz w:val="28"/>
          <w:szCs w:val="28"/>
        </w:rPr>
        <w:t xml:space="preserve">) </w:t>
      </w:r>
      <w:r w:rsidR="00452BEF">
        <w:rPr>
          <w:sz w:val="28"/>
          <w:szCs w:val="28"/>
        </w:rPr>
        <w:t>в графе 4 пункта 69 цифры «14» заменить цифрами «10»;</w:t>
      </w:r>
    </w:p>
    <w:p w:rsidR="00986E87" w:rsidRDefault="00464DB5" w:rsidP="00986E87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86E87">
        <w:rPr>
          <w:sz w:val="28"/>
          <w:szCs w:val="28"/>
        </w:rPr>
        <w:t xml:space="preserve">) </w:t>
      </w:r>
      <w:r w:rsidR="00452BEF">
        <w:rPr>
          <w:sz w:val="28"/>
          <w:szCs w:val="28"/>
        </w:rPr>
        <w:t>пункты 82, 83, 88 признать утратившими силу;</w:t>
      </w:r>
    </w:p>
    <w:p w:rsidR="00452BEF" w:rsidRDefault="00D6445B" w:rsidP="00452BEF">
      <w:pPr>
        <w:pStyle w:val="a3"/>
        <w:tabs>
          <w:tab w:val="left" w:pos="567"/>
          <w:tab w:val="left" w:pos="4253"/>
          <w:tab w:val="left" w:pos="7938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52BEF">
        <w:rPr>
          <w:sz w:val="28"/>
          <w:szCs w:val="28"/>
        </w:rPr>
        <w:t xml:space="preserve">дополнить разделом </w:t>
      </w:r>
      <w:r w:rsidR="00CA5A41">
        <w:rPr>
          <w:sz w:val="28"/>
          <w:szCs w:val="28"/>
        </w:rPr>
        <w:t>9</w:t>
      </w:r>
      <w:r w:rsidR="00452BEF">
        <w:rPr>
          <w:sz w:val="28"/>
          <w:szCs w:val="28"/>
        </w:rPr>
        <w:t xml:space="preserve"> следующего содержания:</w:t>
      </w:r>
    </w:p>
    <w:p w:rsidR="00452BEF" w:rsidRDefault="00452BEF" w:rsidP="00452BEF">
      <w:pPr>
        <w:pStyle w:val="a3"/>
        <w:tabs>
          <w:tab w:val="left" w:pos="567"/>
          <w:tab w:val="left" w:pos="4253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6"/>
        <w:gridCol w:w="5646"/>
        <w:gridCol w:w="851"/>
        <w:gridCol w:w="992"/>
        <w:gridCol w:w="1553"/>
      </w:tblGrid>
      <w:tr w:rsidR="00CA5A41" w:rsidTr="006A45F7">
        <w:tc>
          <w:tcPr>
            <w:tcW w:w="9628" w:type="dxa"/>
            <w:gridSpan w:val="5"/>
          </w:tcPr>
          <w:p w:rsidR="00CA5A41" w:rsidRPr="00065309" w:rsidRDefault="00CA5A41" w:rsidP="00CA5A41">
            <w:pPr>
              <w:pStyle w:val="a3"/>
              <w:tabs>
                <w:tab w:val="left" w:pos="567"/>
                <w:tab w:val="left" w:pos="4253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</w:t>
            </w:r>
            <w:r w:rsidRPr="00CA5A41">
              <w:rPr>
                <w:sz w:val="24"/>
                <w:szCs w:val="24"/>
              </w:rPr>
              <w:t>атериальн</w:t>
            </w:r>
            <w:r>
              <w:rPr>
                <w:sz w:val="24"/>
                <w:szCs w:val="24"/>
              </w:rPr>
              <w:t>о-технические средства для тушения лесных пожаров</w:t>
            </w:r>
          </w:p>
        </w:tc>
      </w:tr>
      <w:tr w:rsidR="00CA5A41" w:rsidTr="006C07CA">
        <w:tc>
          <w:tcPr>
            <w:tcW w:w="586" w:type="dxa"/>
          </w:tcPr>
          <w:p w:rsidR="00CA5A41" w:rsidRPr="00065309" w:rsidRDefault="00CA5A41" w:rsidP="00CA5A41">
            <w:pPr>
              <w:pStyle w:val="a3"/>
              <w:tabs>
                <w:tab w:val="left" w:pos="567"/>
                <w:tab w:val="left" w:pos="4253"/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46" w:type="dxa"/>
          </w:tcPr>
          <w:p w:rsidR="00CA5A41" w:rsidRPr="00065309" w:rsidRDefault="00CA5A41" w:rsidP="00CA5A41">
            <w:pPr>
              <w:pStyle w:val="a3"/>
              <w:tabs>
                <w:tab w:val="left" w:pos="567"/>
                <w:tab w:val="left" w:pos="4253"/>
                <w:tab w:val="left" w:pos="7938"/>
              </w:tabs>
              <w:rPr>
                <w:sz w:val="24"/>
                <w:szCs w:val="24"/>
              </w:rPr>
            </w:pPr>
            <w:r w:rsidRPr="00065309">
              <w:rPr>
                <w:sz w:val="24"/>
                <w:szCs w:val="24"/>
              </w:rPr>
              <w:t>Ранцевый огнетушитель лесной</w:t>
            </w:r>
          </w:p>
        </w:tc>
        <w:tc>
          <w:tcPr>
            <w:tcW w:w="851" w:type="dxa"/>
          </w:tcPr>
          <w:p w:rsidR="00CA5A41" w:rsidRPr="00065309" w:rsidRDefault="00CA5A41" w:rsidP="00CA5A41">
            <w:pPr>
              <w:pStyle w:val="a3"/>
              <w:tabs>
                <w:tab w:val="left" w:pos="567"/>
                <w:tab w:val="left" w:pos="4253"/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065309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A5A41" w:rsidRPr="00065309" w:rsidRDefault="00CA5A41" w:rsidP="00CA5A41">
            <w:pPr>
              <w:pStyle w:val="a3"/>
              <w:tabs>
                <w:tab w:val="left" w:pos="567"/>
                <w:tab w:val="left" w:pos="4253"/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065309">
              <w:rPr>
                <w:sz w:val="24"/>
                <w:szCs w:val="24"/>
              </w:rPr>
              <w:t>200</w:t>
            </w:r>
          </w:p>
        </w:tc>
        <w:tc>
          <w:tcPr>
            <w:tcW w:w="1553" w:type="dxa"/>
          </w:tcPr>
          <w:p w:rsidR="00CA5A41" w:rsidRPr="00065309" w:rsidRDefault="00CA5A41" w:rsidP="00CA5A41">
            <w:pPr>
              <w:pStyle w:val="a3"/>
              <w:tabs>
                <w:tab w:val="left" w:pos="567"/>
                <w:tab w:val="left" w:pos="4253"/>
                <w:tab w:val="left" w:pos="7938"/>
              </w:tabs>
              <w:rPr>
                <w:sz w:val="24"/>
                <w:szCs w:val="24"/>
              </w:rPr>
            </w:pPr>
          </w:p>
        </w:tc>
      </w:tr>
    </w:tbl>
    <w:p w:rsidR="00452BEF" w:rsidRDefault="00452BEF" w:rsidP="00452BEF">
      <w:pPr>
        <w:pStyle w:val="a3"/>
        <w:tabs>
          <w:tab w:val="left" w:pos="567"/>
          <w:tab w:val="left" w:pos="4253"/>
          <w:tab w:val="left" w:pos="793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»</w:t>
      </w:r>
      <w:r w:rsidR="00CA5A41">
        <w:rPr>
          <w:sz w:val="28"/>
          <w:szCs w:val="28"/>
        </w:rPr>
        <w:t>.</w:t>
      </w:r>
      <w:r w:rsidRPr="00986E87">
        <w:rPr>
          <w:sz w:val="28"/>
          <w:szCs w:val="28"/>
        </w:rPr>
        <w:t xml:space="preserve"> </w:t>
      </w:r>
    </w:p>
    <w:p w:rsidR="008F741F" w:rsidRDefault="008F741F" w:rsidP="003416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E03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33D5"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Опубликовать настоящее постановление в печатном средстве массовой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информации «Официальный вестник органов местного самоуправления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муниципального образования город-курорт Геленджик» и разместить на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официальном сайте администрации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Геленджик в информационно-телекоммуникационной сети «Интернет»</w:t>
      </w:r>
      <w:r w:rsidR="00F7442D">
        <w:rPr>
          <w:sz w:val="28"/>
          <w:szCs w:val="28"/>
        </w:rPr>
        <w:t xml:space="preserve"> </w:t>
      </w:r>
      <w:r w:rsidR="00F7442D" w:rsidRPr="00797847">
        <w:rPr>
          <w:sz w:val="28"/>
          <w:szCs w:val="28"/>
        </w:rPr>
        <w:t>(</w:t>
      </w:r>
      <w:proofErr w:type="spellStart"/>
      <w:r w:rsidR="000149E1">
        <w:rPr>
          <w:sz w:val="28"/>
          <w:szCs w:val="28"/>
          <w:lang w:val="en-US"/>
        </w:rPr>
        <w:t>adm</w:t>
      </w:r>
      <w:hyperlink r:id="rId7" w:history="1">
        <w:r w:rsidR="000149E1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gel</w:t>
        </w:r>
        <w:proofErr w:type="spellEnd"/>
        <w:r w:rsidR="000149E1" w:rsidRPr="000149E1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149E1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7442D" w:rsidRPr="00F7442D">
        <w:rPr>
          <w:color w:val="000000" w:themeColor="text1"/>
          <w:sz w:val="28"/>
          <w:szCs w:val="28"/>
        </w:rPr>
        <w:t>)</w:t>
      </w:r>
      <w:r w:rsidRPr="00F7442D">
        <w:rPr>
          <w:sz w:val="28"/>
          <w:szCs w:val="28"/>
        </w:rPr>
        <w:t>.</w:t>
      </w:r>
    </w:p>
    <w:p w:rsidR="008F741F" w:rsidRDefault="008F741F" w:rsidP="008F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3D5"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Постановление вступает в силу со дня его 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2"/>
        <w:gridCol w:w="4536"/>
      </w:tblGrid>
      <w:tr w:rsidR="008F741F" w:rsidTr="00686268">
        <w:trPr>
          <w:trHeight w:val="649"/>
        </w:trPr>
        <w:tc>
          <w:tcPr>
            <w:tcW w:w="5211" w:type="dxa"/>
            <w:hideMark/>
          </w:tcPr>
          <w:p w:rsidR="008F741F" w:rsidRDefault="008F741F" w:rsidP="00686268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5D1E22" w:rsidRDefault="005D1E22" w:rsidP="00686268">
            <w:pPr>
              <w:tabs>
                <w:tab w:val="left" w:pos="4207"/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5D1E22" w:rsidRDefault="008F741F" w:rsidP="005D1E22">
            <w:pPr>
              <w:tabs>
                <w:tab w:val="left" w:pos="4207"/>
                <w:tab w:val="left" w:pos="7020"/>
                <w:tab w:val="left" w:pos="75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1E22">
              <w:rPr>
                <w:sz w:val="28"/>
                <w:szCs w:val="28"/>
              </w:rPr>
              <w:t>лава муниципального образования</w:t>
            </w:r>
          </w:p>
          <w:p w:rsidR="008F741F" w:rsidRDefault="008F741F" w:rsidP="005D1E22">
            <w:pPr>
              <w:tabs>
                <w:tab w:val="left" w:pos="4207"/>
                <w:tab w:val="left" w:pos="7020"/>
                <w:tab w:val="left" w:pos="75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                                                                        </w:t>
            </w:r>
          </w:p>
        </w:tc>
        <w:tc>
          <w:tcPr>
            <w:tcW w:w="4644" w:type="dxa"/>
            <w:vAlign w:val="bottom"/>
            <w:hideMark/>
          </w:tcPr>
          <w:p w:rsidR="008F741F" w:rsidRDefault="005D1E22" w:rsidP="00686268">
            <w:pPr>
              <w:tabs>
                <w:tab w:val="left" w:pos="7020"/>
                <w:tab w:val="left" w:pos="7560"/>
              </w:tabs>
              <w:jc w:val="right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</w:t>
            </w:r>
            <w:r w:rsidR="008F741F">
              <w:rPr>
                <w:snapToGrid w:val="0"/>
                <w:sz w:val="28"/>
                <w:szCs w:val="28"/>
              </w:rPr>
              <w:t>А.А</w:t>
            </w:r>
            <w:r w:rsidR="008F741F" w:rsidRPr="0043050B">
              <w:rPr>
                <w:snapToGrid w:val="0"/>
                <w:sz w:val="28"/>
                <w:szCs w:val="28"/>
              </w:rPr>
              <w:t>.</w:t>
            </w:r>
            <w:r w:rsidR="008F741F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8F741F">
              <w:rPr>
                <w:snapToGrid w:val="0"/>
                <w:sz w:val="28"/>
                <w:szCs w:val="28"/>
              </w:rPr>
              <w:t>Богодистов</w:t>
            </w:r>
            <w:proofErr w:type="spellEnd"/>
          </w:p>
        </w:tc>
      </w:tr>
    </w:tbl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6FF" w:rsidRDefault="00B976FF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6FF" w:rsidRDefault="00B976FF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65309" w:rsidRDefault="00065309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65309" w:rsidRDefault="00065309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 w:rsidRPr="00C11B0D">
        <w:rPr>
          <w:b/>
          <w:sz w:val="28"/>
          <w:szCs w:val="28"/>
        </w:rPr>
        <w:lastRenderedPageBreak/>
        <w:t>ЛИСТ СОГЛАСОВАНИЯ</w:t>
      </w: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проекта постановления администрации  </w:t>
      </w:r>
    </w:p>
    <w:p w:rsidR="008F741F" w:rsidRPr="00C11B0D" w:rsidRDefault="008F741F" w:rsidP="003416C6">
      <w:pPr>
        <w:tabs>
          <w:tab w:val="left" w:pos="4253"/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>муниципального образования город-курорт Геленджик</w:t>
      </w: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 от_______________________ №_______</w:t>
      </w:r>
    </w:p>
    <w:p w:rsidR="00156EE5" w:rsidRPr="00156EE5" w:rsidRDefault="008F741F" w:rsidP="00156EE5">
      <w:pPr>
        <w:ind w:left="709" w:right="849"/>
        <w:jc w:val="center"/>
        <w:rPr>
          <w:sz w:val="28"/>
          <w:szCs w:val="28"/>
        </w:rPr>
      </w:pPr>
      <w:r w:rsidRPr="0008625A">
        <w:rPr>
          <w:sz w:val="28"/>
          <w:szCs w:val="28"/>
        </w:rPr>
        <w:t xml:space="preserve">«О внесении изменений в </w:t>
      </w:r>
      <w:r w:rsidR="00156EE5" w:rsidRPr="00156EE5">
        <w:rPr>
          <w:sz w:val="28"/>
          <w:szCs w:val="28"/>
        </w:rPr>
        <w:t xml:space="preserve">номенклатуру и объемы резерва материальных ресурсов муниципального образования </w:t>
      </w:r>
    </w:p>
    <w:p w:rsidR="00156EE5" w:rsidRDefault="00156EE5" w:rsidP="00156EE5">
      <w:pPr>
        <w:ind w:left="709" w:right="849"/>
        <w:jc w:val="center"/>
        <w:rPr>
          <w:sz w:val="28"/>
          <w:szCs w:val="28"/>
        </w:rPr>
      </w:pPr>
      <w:r w:rsidRPr="00156EE5">
        <w:rPr>
          <w:sz w:val="28"/>
          <w:szCs w:val="28"/>
        </w:rPr>
        <w:t xml:space="preserve">город-курорт Геленджик для ликвидации чрезвычайных </w:t>
      </w:r>
    </w:p>
    <w:p w:rsidR="00156EE5" w:rsidRPr="00156EE5" w:rsidRDefault="00156EE5" w:rsidP="00156EE5">
      <w:pPr>
        <w:ind w:left="709" w:right="849"/>
        <w:jc w:val="center"/>
        <w:rPr>
          <w:sz w:val="28"/>
          <w:szCs w:val="28"/>
        </w:rPr>
      </w:pPr>
      <w:r w:rsidRPr="00156EE5">
        <w:rPr>
          <w:sz w:val="28"/>
          <w:szCs w:val="28"/>
        </w:rPr>
        <w:t xml:space="preserve">ситуаций природного и техногенного характера, </w:t>
      </w:r>
    </w:p>
    <w:p w:rsidR="00156EE5" w:rsidRDefault="00156EE5" w:rsidP="00156EE5">
      <w:pPr>
        <w:ind w:left="709" w:right="849"/>
        <w:jc w:val="center"/>
        <w:rPr>
          <w:sz w:val="28"/>
          <w:szCs w:val="28"/>
        </w:rPr>
      </w:pPr>
      <w:r w:rsidRPr="00156EE5">
        <w:rPr>
          <w:sz w:val="28"/>
          <w:szCs w:val="28"/>
        </w:rPr>
        <w:t xml:space="preserve">утвержденные постановлением администрации </w:t>
      </w:r>
    </w:p>
    <w:p w:rsidR="00156EE5" w:rsidRPr="00156EE5" w:rsidRDefault="00156EE5" w:rsidP="00156EE5">
      <w:pPr>
        <w:ind w:left="709" w:right="849"/>
        <w:jc w:val="center"/>
        <w:rPr>
          <w:color w:val="000000"/>
          <w:sz w:val="28"/>
          <w:szCs w:val="28"/>
        </w:rPr>
      </w:pPr>
      <w:r w:rsidRPr="00156EE5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8F741F" w:rsidRPr="0008625A" w:rsidRDefault="00156EE5" w:rsidP="00156EE5">
      <w:pPr>
        <w:ind w:left="709" w:right="849"/>
        <w:jc w:val="center"/>
        <w:rPr>
          <w:color w:val="000000"/>
          <w:sz w:val="28"/>
          <w:szCs w:val="28"/>
        </w:rPr>
      </w:pPr>
      <w:r w:rsidRPr="00156EE5">
        <w:rPr>
          <w:sz w:val="28"/>
          <w:szCs w:val="28"/>
        </w:rPr>
        <w:t>от 7 марта 2023 года №379</w:t>
      </w:r>
      <w:r w:rsidR="00B976FF" w:rsidRPr="00B976FF">
        <w:rPr>
          <w:sz w:val="28"/>
          <w:szCs w:val="28"/>
        </w:rPr>
        <w:t>»</w:t>
      </w:r>
    </w:p>
    <w:p w:rsidR="008F741F" w:rsidRDefault="008F741F" w:rsidP="008F741F">
      <w:pPr>
        <w:jc w:val="center"/>
        <w:rPr>
          <w:color w:val="000000"/>
          <w:sz w:val="28"/>
          <w:szCs w:val="28"/>
        </w:rPr>
      </w:pPr>
    </w:p>
    <w:p w:rsidR="00E055BC" w:rsidRPr="00E055BC" w:rsidRDefault="00E055BC" w:rsidP="00D133D5">
      <w:pPr>
        <w:tabs>
          <w:tab w:val="left" w:pos="7020"/>
          <w:tab w:val="left" w:pos="7560"/>
        </w:tabs>
        <w:rPr>
          <w:sz w:val="28"/>
          <w:szCs w:val="28"/>
        </w:rPr>
      </w:pPr>
      <w:r w:rsidRPr="00E055BC">
        <w:rPr>
          <w:sz w:val="28"/>
          <w:szCs w:val="28"/>
        </w:rPr>
        <w:t>Проект подготовлен и внесен: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Управлением гражданской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обороны и чрезвычайных ситуаций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администрации муниципального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Геленджик</w:t>
      </w:r>
    </w:p>
    <w:p w:rsidR="00156EE5" w:rsidRDefault="00156EE5" w:rsidP="00D133D5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055BC" w:rsidRPr="00E055BC" w:rsidRDefault="00156EE5" w:rsidP="00D133D5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E055BC" w:rsidRPr="00E055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055BC" w:rsidRPr="00E055BC">
        <w:rPr>
          <w:sz w:val="28"/>
          <w:szCs w:val="28"/>
        </w:rPr>
        <w:t xml:space="preserve"> управления</w:t>
      </w:r>
      <w:r w:rsidR="00E055BC" w:rsidRPr="00E055BC">
        <w:rPr>
          <w:sz w:val="28"/>
          <w:szCs w:val="28"/>
        </w:rPr>
        <w:tab/>
      </w:r>
      <w:r w:rsidR="00E055BC" w:rsidRPr="00E055BC">
        <w:rPr>
          <w:sz w:val="28"/>
          <w:szCs w:val="28"/>
        </w:rPr>
        <w:tab/>
        <w:t xml:space="preserve">    А.</w:t>
      </w:r>
      <w:r>
        <w:rPr>
          <w:sz w:val="28"/>
          <w:szCs w:val="28"/>
        </w:rPr>
        <w:t>И</w:t>
      </w:r>
      <w:r w:rsidR="00E055BC" w:rsidRPr="00E055BC">
        <w:rPr>
          <w:sz w:val="28"/>
          <w:szCs w:val="28"/>
        </w:rPr>
        <w:t xml:space="preserve">. </w:t>
      </w:r>
      <w:r>
        <w:rPr>
          <w:sz w:val="28"/>
          <w:szCs w:val="28"/>
        </w:rPr>
        <w:t>Ши</w:t>
      </w:r>
      <w:r w:rsidR="00E055BC" w:rsidRPr="00E055BC">
        <w:rPr>
          <w:sz w:val="28"/>
          <w:szCs w:val="28"/>
        </w:rPr>
        <w:t>б</w:t>
      </w:r>
      <w:r>
        <w:rPr>
          <w:sz w:val="28"/>
          <w:szCs w:val="28"/>
        </w:rPr>
        <w:t>ал</w:t>
      </w:r>
      <w:r w:rsidR="00E055BC" w:rsidRPr="00E055BC">
        <w:rPr>
          <w:sz w:val="28"/>
          <w:szCs w:val="28"/>
        </w:rPr>
        <w:t>ов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Проект согласован:</w:t>
      </w:r>
    </w:p>
    <w:p w:rsidR="00E055BC" w:rsidRPr="00E055BC" w:rsidRDefault="00DD160E" w:rsidP="00D133D5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055BC" w:rsidRPr="00E055BC">
        <w:rPr>
          <w:sz w:val="28"/>
          <w:szCs w:val="28"/>
        </w:rPr>
        <w:t xml:space="preserve">ачальник правового управления </w:t>
      </w:r>
    </w:p>
    <w:p w:rsidR="00E055BC" w:rsidRPr="00E055BC" w:rsidRDefault="00E055BC" w:rsidP="00D133D5">
      <w:pPr>
        <w:tabs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администрации муниципального </w:t>
      </w:r>
    </w:p>
    <w:p w:rsidR="00E055BC" w:rsidRPr="00E055BC" w:rsidRDefault="00E055BC" w:rsidP="00D133D5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E055BC" w:rsidRDefault="00E055BC" w:rsidP="00DD160E">
      <w:pPr>
        <w:tabs>
          <w:tab w:val="left" w:pos="4253"/>
          <w:tab w:val="left" w:pos="7371"/>
        </w:tabs>
        <w:ind w:right="-1"/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Геленджик                                                                                          </w:t>
      </w:r>
      <w:r w:rsidR="00DD160E">
        <w:rPr>
          <w:sz w:val="28"/>
          <w:szCs w:val="28"/>
        </w:rPr>
        <w:t xml:space="preserve"> Д</w:t>
      </w:r>
      <w:r w:rsidRPr="00E055BC">
        <w:rPr>
          <w:sz w:val="28"/>
          <w:szCs w:val="28"/>
        </w:rPr>
        <w:t>.</w:t>
      </w:r>
      <w:r w:rsidR="00DD160E">
        <w:rPr>
          <w:sz w:val="28"/>
          <w:szCs w:val="28"/>
        </w:rPr>
        <w:t>Г</w:t>
      </w:r>
      <w:r w:rsidRPr="00E055BC">
        <w:rPr>
          <w:sz w:val="28"/>
          <w:szCs w:val="28"/>
        </w:rPr>
        <w:t xml:space="preserve">. </w:t>
      </w:r>
      <w:proofErr w:type="spellStart"/>
      <w:r w:rsidR="00DD160E">
        <w:rPr>
          <w:sz w:val="28"/>
          <w:szCs w:val="28"/>
        </w:rPr>
        <w:t>К</w:t>
      </w:r>
      <w:r w:rsidRPr="00E055BC">
        <w:rPr>
          <w:sz w:val="28"/>
          <w:szCs w:val="28"/>
        </w:rPr>
        <w:t>у</w:t>
      </w:r>
      <w:r w:rsidR="00DD160E">
        <w:rPr>
          <w:sz w:val="28"/>
          <w:szCs w:val="28"/>
        </w:rPr>
        <w:t>линичев</w:t>
      </w:r>
      <w:proofErr w:type="spellEnd"/>
    </w:p>
    <w:p w:rsidR="00290361" w:rsidRPr="00E055BC" w:rsidRDefault="00290361" w:rsidP="00DD160E">
      <w:pPr>
        <w:tabs>
          <w:tab w:val="left" w:pos="4253"/>
          <w:tab w:val="left" w:pos="7371"/>
        </w:tabs>
        <w:ind w:right="-1"/>
        <w:jc w:val="both"/>
        <w:rPr>
          <w:sz w:val="28"/>
          <w:szCs w:val="28"/>
        </w:rPr>
      </w:pPr>
    </w:p>
    <w:p w:rsidR="00290361" w:rsidRPr="00E055BC" w:rsidRDefault="00290361" w:rsidP="00290361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055BC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финансового</w:t>
      </w:r>
      <w:r w:rsidRPr="00E055BC">
        <w:rPr>
          <w:sz w:val="28"/>
          <w:szCs w:val="28"/>
        </w:rPr>
        <w:t xml:space="preserve"> управления </w:t>
      </w:r>
    </w:p>
    <w:p w:rsidR="00290361" w:rsidRPr="00E055BC" w:rsidRDefault="00290361" w:rsidP="00290361">
      <w:pPr>
        <w:tabs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администрации муниципального </w:t>
      </w:r>
    </w:p>
    <w:p w:rsidR="00290361" w:rsidRPr="00E055BC" w:rsidRDefault="00290361" w:rsidP="00290361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290361" w:rsidRDefault="00290361" w:rsidP="00290361">
      <w:pPr>
        <w:tabs>
          <w:tab w:val="left" w:pos="4253"/>
          <w:tab w:val="left" w:pos="7371"/>
        </w:tabs>
        <w:ind w:right="-1"/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Геленджик                                                                                          </w:t>
      </w:r>
      <w:r>
        <w:rPr>
          <w:sz w:val="28"/>
          <w:szCs w:val="28"/>
        </w:rPr>
        <w:t xml:space="preserve">  Е</w:t>
      </w:r>
      <w:r w:rsidRPr="00E055B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E055B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Параскева</w:t>
      </w:r>
      <w:proofErr w:type="spellEnd"/>
    </w:p>
    <w:p w:rsidR="00E055BC" w:rsidRPr="00E055BC" w:rsidRDefault="00E055BC" w:rsidP="00D133D5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                                                                                    </w:t>
      </w:r>
    </w:p>
    <w:p w:rsidR="00D133D5" w:rsidRDefault="00D133D5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33D5" w:rsidRDefault="00D133D5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E055BC" w:rsidRPr="00E055BC" w:rsidRDefault="00D133D5" w:rsidP="00D133D5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</w:t>
      </w:r>
      <w:r w:rsidR="00E055BC" w:rsidRPr="00E055BC">
        <w:rPr>
          <w:rFonts w:eastAsia="Calibri"/>
          <w:sz w:val="28"/>
          <w:szCs w:val="28"/>
        </w:rPr>
        <w:t xml:space="preserve">                                               </w:t>
      </w:r>
      <w:r>
        <w:rPr>
          <w:rFonts w:eastAsia="Calibri"/>
          <w:sz w:val="28"/>
          <w:szCs w:val="28"/>
        </w:rPr>
        <w:t xml:space="preserve">                    </w:t>
      </w:r>
      <w:r w:rsidR="00E95A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E055BC"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В</w:t>
      </w:r>
      <w:r w:rsidR="00E055BC"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Ермаков</w:t>
      </w:r>
    </w:p>
    <w:p w:rsidR="00E055BC" w:rsidRPr="00E055BC" w:rsidRDefault="00E055BC" w:rsidP="00D133D5">
      <w:pPr>
        <w:tabs>
          <w:tab w:val="left" w:pos="4253"/>
        </w:tabs>
        <w:rPr>
          <w:rFonts w:eastAsia="DejaVu Sans"/>
          <w:kern w:val="2"/>
          <w:sz w:val="28"/>
          <w:szCs w:val="28"/>
        </w:rPr>
      </w:pPr>
      <w:r w:rsidRPr="00E055BC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</w:p>
    <w:p w:rsidR="00515F66" w:rsidRDefault="00515F66" w:rsidP="00515F66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15F66" w:rsidRDefault="00515F66" w:rsidP="00515F66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515F66" w:rsidRPr="00E055BC" w:rsidRDefault="00515F66" w:rsidP="00515F66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</w:t>
      </w:r>
      <w:r w:rsidR="00E95A0D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Pr="00E055BC">
        <w:rPr>
          <w:rFonts w:eastAsia="Calibri"/>
          <w:sz w:val="28"/>
          <w:szCs w:val="28"/>
        </w:rPr>
        <w:t>А.</w:t>
      </w:r>
      <w:r w:rsidR="00E95A0D">
        <w:rPr>
          <w:rFonts w:eastAsia="Calibri"/>
          <w:sz w:val="28"/>
          <w:szCs w:val="28"/>
        </w:rPr>
        <w:t>С</w:t>
      </w:r>
      <w:r w:rsidRPr="00E055BC">
        <w:rPr>
          <w:rFonts w:eastAsia="Calibri"/>
          <w:sz w:val="28"/>
          <w:szCs w:val="28"/>
        </w:rPr>
        <w:t xml:space="preserve">. </w:t>
      </w:r>
      <w:r w:rsidR="00E95A0D">
        <w:rPr>
          <w:rFonts w:eastAsia="Calibri"/>
          <w:sz w:val="28"/>
          <w:szCs w:val="28"/>
        </w:rPr>
        <w:t>Мельни</w:t>
      </w:r>
      <w:r>
        <w:rPr>
          <w:rFonts w:eastAsia="Calibri"/>
          <w:sz w:val="28"/>
          <w:szCs w:val="28"/>
        </w:rPr>
        <w:t>ков</w:t>
      </w:r>
    </w:p>
    <w:p w:rsidR="00515F66" w:rsidRDefault="00515F66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</w:p>
    <w:p w:rsidR="00355080" w:rsidRDefault="00515F66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5080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355080">
        <w:rPr>
          <w:sz w:val="28"/>
          <w:szCs w:val="28"/>
        </w:rPr>
        <w:t xml:space="preserve"> заместитель главы</w:t>
      </w:r>
    </w:p>
    <w:p w:rsidR="00355080" w:rsidRDefault="00355080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355080" w:rsidRDefault="00355080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М.П. Рыбалкина</w:t>
      </w:r>
    </w:p>
    <w:p w:rsidR="006C278A" w:rsidRDefault="006C278A" w:rsidP="00B21CA7">
      <w:pPr>
        <w:tabs>
          <w:tab w:val="left" w:pos="4253"/>
        </w:tabs>
      </w:pPr>
    </w:p>
    <w:p w:rsidR="001555E8" w:rsidRDefault="001555E8" w:rsidP="00B21CA7">
      <w:pPr>
        <w:tabs>
          <w:tab w:val="left" w:pos="4253"/>
        </w:tabs>
      </w:pPr>
    </w:p>
    <w:p w:rsidR="00E93281" w:rsidRDefault="00E93281" w:rsidP="00B21CA7">
      <w:pPr>
        <w:tabs>
          <w:tab w:val="left" w:pos="4253"/>
        </w:tabs>
      </w:pPr>
    </w:p>
    <w:p w:rsidR="00E93281" w:rsidRDefault="00E93281" w:rsidP="00B21CA7">
      <w:pPr>
        <w:tabs>
          <w:tab w:val="left" w:pos="4253"/>
        </w:tabs>
      </w:pPr>
    </w:p>
    <w:sectPr w:rsidR="00E93281" w:rsidSect="00CA5A41">
      <w:headerReference w:type="default" r:id="rId8"/>
      <w:headerReference w:type="first" r:id="rId9"/>
      <w:pgSz w:w="11906" w:h="16838"/>
      <w:pgMar w:top="1134" w:right="56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BD" w:rsidRDefault="00A55DBD">
      <w:r>
        <w:separator/>
      </w:r>
    </w:p>
  </w:endnote>
  <w:endnote w:type="continuationSeparator" w:id="0">
    <w:p w:rsidR="00A55DBD" w:rsidRDefault="00A5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BD" w:rsidRDefault="00A55DBD">
      <w:r>
        <w:separator/>
      </w:r>
    </w:p>
  </w:footnote>
  <w:footnote w:type="continuationSeparator" w:id="0">
    <w:p w:rsidR="00A55DBD" w:rsidRDefault="00A5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5780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4438" w:rsidRDefault="00D24438">
        <w:pPr>
          <w:pStyle w:val="a5"/>
          <w:jc w:val="center"/>
        </w:pPr>
        <w:r w:rsidRPr="00D24438">
          <w:rPr>
            <w:sz w:val="28"/>
            <w:szCs w:val="28"/>
          </w:rPr>
          <w:fldChar w:fldCharType="begin"/>
        </w:r>
        <w:r w:rsidRPr="00D24438">
          <w:rPr>
            <w:sz w:val="28"/>
            <w:szCs w:val="28"/>
          </w:rPr>
          <w:instrText>PAGE   \* MERGEFORMAT</w:instrText>
        </w:r>
        <w:r w:rsidRPr="00D24438">
          <w:rPr>
            <w:sz w:val="28"/>
            <w:szCs w:val="28"/>
          </w:rPr>
          <w:fldChar w:fldCharType="separate"/>
        </w:r>
        <w:r w:rsidR="00D4273A">
          <w:rPr>
            <w:noProof/>
            <w:sz w:val="28"/>
            <w:szCs w:val="28"/>
          </w:rPr>
          <w:t>4</w:t>
        </w:r>
        <w:r w:rsidRPr="00D24438">
          <w:rPr>
            <w:sz w:val="28"/>
            <w:szCs w:val="28"/>
          </w:rPr>
          <w:fldChar w:fldCharType="end"/>
        </w:r>
      </w:p>
    </w:sdtContent>
  </w:sdt>
  <w:p w:rsidR="00F7442D" w:rsidRPr="00520674" w:rsidRDefault="00F7442D" w:rsidP="005206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5A" w:rsidRDefault="00A55DBD">
    <w:pPr>
      <w:pStyle w:val="a5"/>
      <w:jc w:val="center"/>
    </w:pPr>
  </w:p>
  <w:p w:rsidR="0008625A" w:rsidRDefault="00A55D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F"/>
    <w:rsid w:val="000149E1"/>
    <w:rsid w:val="00044414"/>
    <w:rsid w:val="00052DFA"/>
    <w:rsid w:val="00061DDA"/>
    <w:rsid w:val="00065309"/>
    <w:rsid w:val="00085DC1"/>
    <w:rsid w:val="0010094F"/>
    <w:rsid w:val="001555E8"/>
    <w:rsid w:val="00156EE5"/>
    <w:rsid w:val="001709F2"/>
    <w:rsid w:val="00171A12"/>
    <w:rsid w:val="002075ED"/>
    <w:rsid w:val="00246E83"/>
    <w:rsid w:val="0025312A"/>
    <w:rsid w:val="00270600"/>
    <w:rsid w:val="002756B6"/>
    <w:rsid w:val="00290361"/>
    <w:rsid w:val="002D6860"/>
    <w:rsid w:val="0032731F"/>
    <w:rsid w:val="003416C6"/>
    <w:rsid w:val="00355080"/>
    <w:rsid w:val="0038284C"/>
    <w:rsid w:val="003D24CE"/>
    <w:rsid w:val="003D73B8"/>
    <w:rsid w:val="003F5AF9"/>
    <w:rsid w:val="004072BB"/>
    <w:rsid w:val="004155EF"/>
    <w:rsid w:val="004349F3"/>
    <w:rsid w:val="00452BEF"/>
    <w:rsid w:val="00464DB5"/>
    <w:rsid w:val="00495EEE"/>
    <w:rsid w:val="004D1A58"/>
    <w:rsid w:val="004E1734"/>
    <w:rsid w:val="00515F66"/>
    <w:rsid w:val="00520674"/>
    <w:rsid w:val="00551D66"/>
    <w:rsid w:val="0056436A"/>
    <w:rsid w:val="005D1E22"/>
    <w:rsid w:val="005D7829"/>
    <w:rsid w:val="005E2F6A"/>
    <w:rsid w:val="00660FDD"/>
    <w:rsid w:val="006C278A"/>
    <w:rsid w:val="00700691"/>
    <w:rsid w:val="00744C9C"/>
    <w:rsid w:val="00750856"/>
    <w:rsid w:val="0079339F"/>
    <w:rsid w:val="007D036E"/>
    <w:rsid w:val="00854967"/>
    <w:rsid w:val="00890FF9"/>
    <w:rsid w:val="008B2C35"/>
    <w:rsid w:val="008C03D9"/>
    <w:rsid w:val="008F741F"/>
    <w:rsid w:val="009575DC"/>
    <w:rsid w:val="009764E1"/>
    <w:rsid w:val="00986E87"/>
    <w:rsid w:val="00A5311C"/>
    <w:rsid w:val="00A55DBD"/>
    <w:rsid w:val="00A84CBF"/>
    <w:rsid w:val="00A85ED5"/>
    <w:rsid w:val="00A90320"/>
    <w:rsid w:val="00AC7243"/>
    <w:rsid w:val="00AD1BFF"/>
    <w:rsid w:val="00B21CA7"/>
    <w:rsid w:val="00B63390"/>
    <w:rsid w:val="00B70EE4"/>
    <w:rsid w:val="00B96284"/>
    <w:rsid w:val="00B976FF"/>
    <w:rsid w:val="00BC5AE8"/>
    <w:rsid w:val="00BE4F16"/>
    <w:rsid w:val="00C04C53"/>
    <w:rsid w:val="00C60890"/>
    <w:rsid w:val="00C624EA"/>
    <w:rsid w:val="00C729AF"/>
    <w:rsid w:val="00CA5A41"/>
    <w:rsid w:val="00CC665C"/>
    <w:rsid w:val="00CF6EC3"/>
    <w:rsid w:val="00D133D5"/>
    <w:rsid w:val="00D24438"/>
    <w:rsid w:val="00D4273A"/>
    <w:rsid w:val="00D60515"/>
    <w:rsid w:val="00D6445B"/>
    <w:rsid w:val="00DC0E2E"/>
    <w:rsid w:val="00DD160E"/>
    <w:rsid w:val="00E055BC"/>
    <w:rsid w:val="00E14FC8"/>
    <w:rsid w:val="00E33D40"/>
    <w:rsid w:val="00E52414"/>
    <w:rsid w:val="00E74284"/>
    <w:rsid w:val="00E93281"/>
    <w:rsid w:val="00E95A0D"/>
    <w:rsid w:val="00F170A0"/>
    <w:rsid w:val="00F7442D"/>
    <w:rsid w:val="00F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FD71"/>
  <w15:chartTrackingRefBased/>
  <w15:docId w15:val="{B873CE8A-C865-48E6-8D20-7B5FE0CE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741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1F"/>
    <w:rPr>
      <w:rFonts w:ascii="Times New Roman" w:eastAsia="Times New Roman" w:hAnsi="Times New Roman" w:cs="Times New Roman"/>
      <w:color w:val="0000FF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F741F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F74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8F7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8F741F"/>
    <w:rPr>
      <w:rFonts w:ascii="Times New Roman" w:hAnsi="Times New Roman"/>
      <w:color w:val="000000"/>
      <w:spacing w:val="20"/>
      <w:w w:val="100"/>
      <w:position w:val="0"/>
      <w:sz w:val="25"/>
      <w:u w:val="none"/>
      <w:lang w:val="ru-RU" w:eastAsia="x-none"/>
    </w:rPr>
  </w:style>
  <w:style w:type="paragraph" w:styleId="a7">
    <w:name w:val="List Paragraph"/>
    <w:basedOn w:val="a"/>
    <w:uiPriority w:val="34"/>
    <w:qFormat/>
    <w:rsid w:val="002756B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1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E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E2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F7442D"/>
    <w:rPr>
      <w:color w:val="0000FF"/>
      <w:u w:val="single"/>
    </w:rPr>
  </w:style>
  <w:style w:type="paragraph" w:customStyle="1" w:styleId="ConsTitle">
    <w:name w:val="ConsTitle"/>
    <w:rsid w:val="00355080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character" w:styleId="ad">
    <w:name w:val="Strong"/>
    <w:uiPriority w:val="22"/>
    <w:qFormat/>
    <w:rsid w:val="00C04C53"/>
    <w:rPr>
      <w:b/>
      <w:bCs/>
    </w:rPr>
  </w:style>
  <w:style w:type="table" w:styleId="ae">
    <w:name w:val="Table Grid"/>
    <w:basedOn w:val="a1"/>
    <w:uiPriority w:val="39"/>
    <w:rsid w:val="00CC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4A58-5CE5-4791-A5CC-6DCE42C3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Отдел ГО.Начальник</cp:lastModifiedBy>
  <cp:revision>55</cp:revision>
  <cp:lastPrinted>2021-09-02T10:31:00Z</cp:lastPrinted>
  <dcterms:created xsi:type="dcterms:W3CDTF">2021-08-11T08:53:00Z</dcterms:created>
  <dcterms:modified xsi:type="dcterms:W3CDTF">2024-01-10T06:55:00Z</dcterms:modified>
</cp:coreProperties>
</file>