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7181B" w:rsidRPr="0067181B" w:rsidTr="0067181B">
        <w:tc>
          <w:tcPr>
            <w:tcW w:w="2716" w:type="pct"/>
          </w:tcPr>
          <w:p w:rsidR="0067181B" w:rsidRPr="0067181B" w:rsidRDefault="00671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7181B" w:rsidRPr="0067181B" w:rsidRDefault="00671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81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67181B" w:rsidRPr="0067181B" w:rsidRDefault="00671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81B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67181B" w:rsidRPr="0067181B" w:rsidRDefault="00671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81B">
              <w:rPr>
                <w:rFonts w:ascii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671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7181B" w:rsidRDefault="0067181B" w:rsidP="00671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31 января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7181B" w:rsidRDefault="0067181B" w:rsidP="00671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1493" w:rsidRDefault="0067181B" w:rsidP="00671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№1835 «Об утверждении административного регламента</w:t>
      </w:r>
    </w:p>
    <w:p w:rsidR="00D31493" w:rsidRDefault="00D31493" w:rsidP="00671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выдаче разрешения  на ввод объекта  в эксплуатацию</w:t>
      </w:r>
      <w:r w:rsidR="006718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</w:p>
    <w:p w:rsidR="0067181B" w:rsidRDefault="00D31493" w:rsidP="006718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</w:t>
      </w:r>
      <w:r w:rsidR="00102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сентября 2017 года №3369)»</w:t>
      </w:r>
    </w:p>
    <w:p w:rsidR="0067181B" w:rsidRDefault="0067181B" w:rsidP="00671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991" w:rsidRDefault="00942991" w:rsidP="00671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886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29 июня 2010 года №1835 «Об утвержден</w:t>
      </w:r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выдаче разрешения  на ввод объекта  в эксплуатацию» (в редакции постановления администрации муниципального образования</w:t>
      </w:r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29 сентября </w:t>
      </w:r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2017 года №3369)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25 января 2018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67181B" w:rsidRDefault="0067181B" w:rsidP="00671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января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67181B" w:rsidRDefault="0067181B" w:rsidP="0094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№1835 «Об утвержден</w:t>
      </w:r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9429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выдаче разрешения  на ввод объекта  в эксплуатацию» (в редакции </w:t>
      </w:r>
      <w:proofErr w:type="spellStart"/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="009429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9429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86547" w:rsidRPr="00886547">
        <w:rPr>
          <w:rFonts w:ascii="Times New Roman" w:eastAsia="Times New Roman" w:hAnsi="Times New Roman"/>
          <w:sz w:val="28"/>
          <w:szCs w:val="28"/>
          <w:lang w:eastAsia="ru-RU"/>
        </w:rPr>
        <w:t>от 29 сентября 2017 года №3369)</w:t>
      </w:r>
      <w:r w:rsidR="00886547">
        <w:rPr>
          <w:rFonts w:ascii="Times New Roman" w:eastAsia="Times New Roman" w:hAnsi="Times New Roman"/>
          <w:sz w:val="28"/>
          <w:szCs w:val="28"/>
          <w:lang w:eastAsia="ru-RU"/>
        </w:rPr>
        <w:t>» корруп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циогенные факторы не выявлены.</w:t>
      </w:r>
    </w:p>
    <w:p w:rsidR="0067181B" w:rsidRDefault="0067181B" w:rsidP="00671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7181B" w:rsidRDefault="0067181B" w:rsidP="00671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7181B" w:rsidRDefault="0067181B" w:rsidP="0067181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2991" w:rsidRDefault="00942991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2991" w:rsidRDefault="00942991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2991" w:rsidRDefault="00942991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7623F1" w:rsidRPr="0067181B" w:rsidRDefault="0067181B" w:rsidP="00671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623F1" w:rsidRPr="0067181B" w:rsidSect="006718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B7"/>
    <w:rsid w:val="00102439"/>
    <w:rsid w:val="002049B7"/>
    <w:rsid w:val="00351B3A"/>
    <w:rsid w:val="0067181B"/>
    <w:rsid w:val="007623F1"/>
    <w:rsid w:val="00886547"/>
    <w:rsid w:val="00942991"/>
    <w:rsid w:val="00A05140"/>
    <w:rsid w:val="00D3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7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7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2018-02-02T09:22:00Z</cp:lastPrinted>
  <dcterms:created xsi:type="dcterms:W3CDTF">2018-02-02T09:14:00Z</dcterms:created>
  <dcterms:modified xsi:type="dcterms:W3CDTF">2018-02-02T09:23:00Z</dcterms:modified>
</cp:coreProperties>
</file>