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CE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2967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5280" w:rsidRDefault="006612AF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муниципальном  образовании город-курорт Геленджик» </w:t>
      </w:r>
      <w:r w:rsidR="00A2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45280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E4355" w:rsidRDefault="00CE4355" w:rsidP="00CE4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5" w:rsidRDefault="00CE4355" w:rsidP="00CE4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уточнения объема финансирования                    мероприятий муниципальной программы муниципального образования город-курорт Геленджик «Социальная поддержка  граждан в муниципальном  образ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город-курорт Геленджик» на 2020-2025 годы,  утвержденной постано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 муниципального образования город-курорт Геленджик от 12 декабря  2019 года №2967 (в редакции постановления администрации  муниципального образования город-курорт Геленджик от 4 сентября 2020 года № 1706), в соответствии с решением Думы муниципального  образования           город-курорт Геленджик от 20 декабря  2019  года №187 «О бюджете муниц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на 2020 год и на плановый          период 2021 и 2022 годов» (в редакции решения Думы муниципального                 образования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ноября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179 Бюджетного кодекса Российской Федерации, 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37 Федерального закона от 6 октября 2003 года №131-ФЗ  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 принципах организации местного самоуправления в Российской Федера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9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ноября 2020 года          №370-ФЗ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статьями 8, 33, 72 Устава  муниципального  образования   город-курорт Геленджик,</w:t>
      </w:r>
      <w:r w:rsidR="005D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 муниципальн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от 12 декабря 2019 года №2967            «Об утверждении муниципальной программы муниципального образования  город-курорт Геленджик «Социальная поддержка  граждан в муниципальном  образовании город-курорт Геленджик» на 2020-2025 годы»  (в редакции  пост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новления  администрации муниципального  образования город-курорт  Геле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4 сентября 2020 года №1706)  согласно приложению  к настоящему </w:t>
      </w:r>
      <w:proofErr w:type="spell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по-становлению</w:t>
      </w:r>
      <w:proofErr w:type="spellEnd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10017E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44" w:rsidRDefault="00E83B44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36" w:rsidRDefault="00046436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3D" w:rsidRPr="0079702A" w:rsidRDefault="00FB6E3D" w:rsidP="00CE435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499E" w:rsidRDefault="0024499E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562C" w:rsidSect="00E26D3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86"/>
      </w:tblGrid>
      <w:tr w:rsidR="0091562C" w:rsidRPr="0091562C" w:rsidTr="00A20CA0">
        <w:tc>
          <w:tcPr>
            <w:tcW w:w="1074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62" w:rsidRDefault="000B5662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C10" w:rsidRDefault="008A1C10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C10" w:rsidRDefault="008A1C10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176646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 муниципального образования город-курорт 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Геленджик</w:t>
      </w:r>
      <w:r w:rsidR="00176646">
        <w:rPr>
          <w:rFonts w:ascii="Times New Roman" w:hAnsi="Times New Roman" w:cs="Times New Roman"/>
          <w:sz w:val="28"/>
          <w:szCs w:val="28"/>
        </w:rPr>
        <w:t xml:space="preserve"> </w:t>
      </w:r>
      <w:r w:rsidRPr="0091562C">
        <w:rPr>
          <w:rFonts w:ascii="Times New Roman" w:hAnsi="Times New Roman" w:cs="Times New Roman"/>
          <w:sz w:val="28"/>
          <w:szCs w:val="28"/>
        </w:rPr>
        <w:t>от 12 декабря  2019 года №2967 «Об утверждении муниципальной программы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«Социальная поддержка  граждан</w:t>
      </w:r>
    </w:p>
    <w:p w:rsidR="00176646" w:rsidRDefault="0091562C" w:rsidP="0081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AC1F83">
        <w:rPr>
          <w:rFonts w:ascii="Times New Roman" w:hAnsi="Times New Roman" w:cs="Times New Roman"/>
          <w:sz w:val="28"/>
          <w:szCs w:val="28"/>
        </w:rPr>
        <w:t>»</w:t>
      </w:r>
      <w:r w:rsidR="00810D6C">
        <w:rPr>
          <w:rFonts w:ascii="Times New Roman" w:hAnsi="Times New Roman" w:cs="Times New Roman"/>
          <w:sz w:val="28"/>
          <w:szCs w:val="28"/>
        </w:rPr>
        <w:t xml:space="preserve"> </w:t>
      </w:r>
      <w:r w:rsidR="00810D6C"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176646" w:rsidRDefault="00810D6C" w:rsidP="0081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</w:t>
      </w:r>
    </w:p>
    <w:p w:rsidR="0091562C" w:rsidRPr="0091562C" w:rsidRDefault="00810D6C" w:rsidP="0081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6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176646">
        <w:rPr>
          <w:rFonts w:ascii="Times New Roman" w:eastAsia="Times New Roman" w:hAnsi="Times New Roman" w:cs="Times New Roman"/>
          <w:sz w:val="28"/>
          <w:szCs w:val="28"/>
          <w:lang w:eastAsia="ru-RU"/>
        </w:rPr>
        <w:t>1706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562C" w:rsidRDefault="0091562C" w:rsidP="000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10" w:rsidRDefault="008A1C10" w:rsidP="000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646" w:rsidRDefault="00176646" w:rsidP="0017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 3 постановления слова «Е.Б. Василенко» заменить словами «Д.Н. Прокопенко».</w:t>
      </w:r>
    </w:p>
    <w:p w:rsidR="0091562C" w:rsidRPr="0091562C" w:rsidRDefault="00176646" w:rsidP="00006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. Строку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065B6" w:rsidRPr="000065B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 w:rsidR="000065B6">
        <w:rPr>
          <w:rFonts w:ascii="Times New Roman" w:hAnsi="Times New Roman" w:cs="Times New Roman"/>
          <w:sz w:val="28"/>
          <w:szCs w:val="28"/>
        </w:rPr>
        <w:t>«</w:t>
      </w:r>
      <w:r w:rsidR="000065B6" w:rsidRPr="0091562C">
        <w:rPr>
          <w:rFonts w:ascii="Times New Roman" w:hAnsi="Times New Roman" w:cs="Times New Roman"/>
          <w:sz w:val="28"/>
          <w:szCs w:val="28"/>
        </w:rPr>
        <w:t>Социал</w:t>
      </w:r>
      <w:r w:rsidR="000065B6" w:rsidRPr="0091562C">
        <w:rPr>
          <w:rFonts w:ascii="Times New Roman" w:hAnsi="Times New Roman" w:cs="Times New Roman"/>
          <w:sz w:val="28"/>
          <w:szCs w:val="28"/>
        </w:rPr>
        <w:t>ь</w:t>
      </w:r>
      <w:r w:rsidR="000065B6" w:rsidRPr="0091562C">
        <w:rPr>
          <w:rFonts w:ascii="Times New Roman" w:hAnsi="Times New Roman" w:cs="Times New Roman"/>
          <w:sz w:val="28"/>
          <w:szCs w:val="28"/>
        </w:rPr>
        <w:t>ная поддержка  граждан</w:t>
      </w:r>
      <w:r w:rsidR="000065B6">
        <w:rPr>
          <w:rFonts w:ascii="Times New Roman" w:hAnsi="Times New Roman" w:cs="Times New Roman"/>
          <w:sz w:val="28"/>
          <w:szCs w:val="28"/>
        </w:rPr>
        <w:t xml:space="preserve"> </w:t>
      </w:r>
      <w:r w:rsidR="000065B6"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0065B6"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91562C" w:rsidRPr="00B44F90" w:rsidTr="00A20C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2B3BDB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«Объемы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 муниципальной  программы  за счет средств бюджета муниц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2B3BDB"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111 </w:t>
            </w:r>
            <w:r w:rsidR="00367F8C">
              <w:rPr>
                <w:rFonts w:ascii="Times New Roman" w:hAnsi="Times New Roman" w:cs="Times New Roman"/>
                <w:bCs/>
                <w:sz w:val="24"/>
                <w:szCs w:val="24"/>
              </w:rPr>
              <w:t>218,0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 в том числе: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B3BDB" w:rsidRPr="00B44F9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367F8C">
              <w:rPr>
                <w:rFonts w:ascii="Times New Roman" w:hAnsi="Times New Roman" w:cs="Times New Roman"/>
                <w:sz w:val="24"/>
                <w:szCs w:val="24"/>
              </w:rPr>
              <w:t> 401,0</w:t>
            </w:r>
            <w:r w:rsidR="002B3BDB" w:rsidRPr="00B4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2021 году – 17 563,4 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2022 году – 17 563,4 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 17 563,4 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2024 году – 17 563,4 тыс. рублей;</w:t>
            </w:r>
          </w:p>
          <w:p w:rsidR="0091562C" w:rsidRPr="00B44F90" w:rsidRDefault="0091562C" w:rsidP="0091562C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 17 563,4  тыс. рублей»</w:t>
            </w:r>
          </w:p>
        </w:tc>
      </w:tr>
    </w:tbl>
    <w:p w:rsidR="002B3BDB" w:rsidRDefault="002B3BDB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Default="00367F8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.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Таблицу №1 раздела 4 «Обоснование ресурсного обеспечения муниципальной программы»  </w:t>
      </w:r>
      <w:r w:rsidR="00AC1F83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C1F83" w:rsidRDefault="00AC1F83" w:rsidP="00AC1F8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p w:rsidR="000B5662" w:rsidRPr="0091562C" w:rsidRDefault="000B5662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977"/>
      </w:tblGrid>
      <w:tr w:rsidR="0091562C" w:rsidRPr="009D10E7" w:rsidTr="002B3BDB">
        <w:tc>
          <w:tcPr>
            <w:tcW w:w="3085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6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5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1562C" w:rsidRPr="009D10E7" w:rsidTr="00A20CA0">
        <w:tc>
          <w:tcPr>
            <w:tcW w:w="15134" w:type="dxa"/>
            <w:gridSpan w:val="7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1562C" w:rsidRPr="00367F8C" w:rsidRDefault="00367F8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23 401,0</w:t>
            </w:r>
          </w:p>
        </w:tc>
        <w:tc>
          <w:tcPr>
            <w:tcW w:w="2693" w:type="dxa"/>
          </w:tcPr>
          <w:p w:rsidR="0091562C" w:rsidRPr="00367F8C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367F8C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367F8C" w:rsidRDefault="00367F8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23 401,0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rPr>
          <w:trHeight w:val="200"/>
        </w:trPr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1562C" w:rsidRPr="00367F8C" w:rsidRDefault="00367F8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111 218,0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367F8C" w:rsidRDefault="00367F8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111 218,0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1F5" w:rsidRPr="0091562C" w:rsidRDefault="009C5137" w:rsidP="00F55F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C01F5" w:rsidRPr="0091562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4C01F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E414C0">
        <w:rPr>
          <w:rFonts w:ascii="Times New Roman" w:hAnsi="Times New Roman" w:cs="Times New Roman"/>
          <w:bCs/>
          <w:sz w:val="28"/>
          <w:szCs w:val="28"/>
        </w:rPr>
        <w:t>4</w:t>
      </w:r>
      <w:r w:rsidR="004C01F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C01F5" w:rsidRPr="0091562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4C01F5">
        <w:rPr>
          <w:rFonts w:ascii="Times New Roman" w:hAnsi="Times New Roman" w:cs="Times New Roman"/>
          <w:bCs/>
          <w:sz w:val="28"/>
          <w:szCs w:val="28"/>
        </w:rPr>
        <w:t>я</w:t>
      </w:r>
      <w:r w:rsidR="004C01F5" w:rsidRPr="0091562C">
        <w:rPr>
          <w:rFonts w:ascii="Times New Roman" w:hAnsi="Times New Roman" w:cs="Times New Roman"/>
          <w:bCs/>
          <w:sz w:val="28"/>
          <w:szCs w:val="28"/>
        </w:rPr>
        <w:t xml:space="preserve"> №1 к Программе  </w:t>
      </w:r>
      <w:r w:rsidR="004C01F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C01F5" w:rsidRPr="0091562C">
        <w:rPr>
          <w:rFonts w:ascii="Times New Roman" w:hAnsi="Times New Roman" w:cs="Times New Roman"/>
          <w:bCs/>
          <w:sz w:val="28"/>
          <w:szCs w:val="28"/>
        </w:rPr>
        <w:t>:</w:t>
      </w:r>
    </w:p>
    <w:p w:rsidR="004C01F5" w:rsidRPr="0091562C" w:rsidRDefault="004C01F5" w:rsidP="004C0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242761" w:rsidRPr="0091562C" w:rsidTr="00F55F4C">
        <w:tc>
          <w:tcPr>
            <w:tcW w:w="567" w:type="dxa"/>
          </w:tcPr>
          <w:p w:rsidR="00242761" w:rsidRPr="009C5137" w:rsidRDefault="00242761" w:rsidP="00E414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1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414C0" w:rsidRPr="009C51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42761" w:rsidRPr="009C5137" w:rsidRDefault="00242761" w:rsidP="009C5137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троих и более детей, пр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живающих на территории муниципального образ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город-курорт Геленджик, </w:t>
            </w:r>
            <w:r w:rsidRPr="009C5137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стичную компенсацию стоимости подключения объекта  капитального строительства, расположе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ного на земельном участке, к сетям водоснабжения и (или) водоотведения</w:t>
            </w:r>
            <w:r w:rsidR="0078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гра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5137">
              <w:rPr>
                <w:rFonts w:ascii="Times New Roman" w:hAnsi="Times New Roman" w:cs="Times New Roman"/>
                <w:sz w:val="24"/>
                <w:szCs w:val="24"/>
              </w:rPr>
              <w:t>дан указанной категории, которым предоставлены земельные участки</w:t>
            </w:r>
          </w:p>
        </w:tc>
        <w:tc>
          <w:tcPr>
            <w:tcW w:w="993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</w:tcPr>
          <w:p w:rsidR="00242761" w:rsidRPr="009C5137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</w:tcPr>
          <w:p w:rsidR="00242761" w:rsidRPr="00961080" w:rsidRDefault="00242761" w:rsidP="009C5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9.5»</w:t>
            </w:r>
          </w:p>
        </w:tc>
      </w:tr>
    </w:tbl>
    <w:p w:rsidR="004C01F5" w:rsidRDefault="004C01F5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8A1C10">
        <w:rPr>
          <w:rFonts w:ascii="Times New Roman" w:hAnsi="Times New Roman" w:cs="Times New Roman"/>
          <w:bCs/>
          <w:sz w:val="28"/>
          <w:szCs w:val="28"/>
        </w:rPr>
        <w:t>5</w:t>
      </w:r>
      <w:r w:rsidRPr="0091562C">
        <w:rPr>
          <w:rFonts w:ascii="Times New Roman" w:hAnsi="Times New Roman" w:cs="Times New Roman"/>
          <w:bCs/>
          <w:sz w:val="28"/>
          <w:szCs w:val="28"/>
        </w:rPr>
        <w:t>. Пункт 1.1.1 приложения №3 к Программе изложить в следующей редакции:</w:t>
      </w:r>
    </w:p>
    <w:p w:rsidR="008A1C10" w:rsidRPr="0091562C" w:rsidRDefault="008A1C10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679"/>
        <w:gridCol w:w="1494"/>
        <w:gridCol w:w="1712"/>
        <w:gridCol w:w="850"/>
        <w:gridCol w:w="844"/>
        <w:gridCol w:w="1712"/>
        <w:gridCol w:w="850"/>
        <w:gridCol w:w="635"/>
        <w:gridCol w:w="532"/>
      </w:tblGrid>
      <w:tr w:rsidR="00FE063B" w:rsidRPr="004F43B9" w:rsidTr="00AC1F83">
        <w:trPr>
          <w:trHeight w:val="141"/>
        </w:trPr>
        <w:tc>
          <w:tcPr>
            <w:tcW w:w="270" w:type="pct"/>
            <w:vMerge w:val="restart"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«1.1.1</w:t>
            </w:r>
          </w:p>
        </w:tc>
        <w:tc>
          <w:tcPr>
            <w:tcW w:w="1877" w:type="pct"/>
            <w:vMerge w:val="restart"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социальной по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держки отдельным категориям граждан, прожива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43B9">
              <w:rPr>
                <w:rFonts w:ascii="Times New Roman" w:hAnsi="Times New Roman" w:cs="Times New Roman"/>
                <w:sz w:val="24"/>
                <w:szCs w:val="24"/>
              </w:rPr>
              <w:t>щих на территории  муниципального образования город-курорт Геленджик», в том числе:</w:t>
            </w: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566" w:type="pct"/>
          </w:tcPr>
          <w:p w:rsidR="00FE063B" w:rsidRPr="000B5662" w:rsidRDefault="009C5137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23 401,0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9C5137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23 401,0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 w:val="restar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 w:val="restart"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88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233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24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55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88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FE063B" w:rsidP="00FE063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0" w:type="pct"/>
            <w:vMerge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3B" w:rsidRPr="004F43B9" w:rsidTr="00AC1F83">
        <w:trPr>
          <w:trHeight w:val="181"/>
        </w:trPr>
        <w:tc>
          <w:tcPr>
            <w:tcW w:w="270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pct"/>
            <w:vMerge/>
          </w:tcPr>
          <w:p w:rsidR="00FE063B" w:rsidRPr="004F43B9" w:rsidRDefault="00FE063B" w:rsidP="00F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66" w:type="pct"/>
          </w:tcPr>
          <w:p w:rsidR="00FE063B" w:rsidRPr="000B5662" w:rsidRDefault="009C5137" w:rsidP="00FE063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111 218,0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79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66" w:type="pct"/>
          </w:tcPr>
          <w:p w:rsidR="00FE063B" w:rsidRPr="000B5662" w:rsidRDefault="009C5137" w:rsidP="00FE063B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111 218,0</w:t>
            </w:r>
          </w:p>
        </w:tc>
        <w:tc>
          <w:tcPr>
            <w:tcW w:w="281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0" w:type="pct"/>
          </w:tcPr>
          <w:p w:rsidR="00FE063B" w:rsidRPr="000B5662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Х»</w:t>
            </w:r>
          </w:p>
        </w:tc>
        <w:tc>
          <w:tcPr>
            <w:tcW w:w="176" w:type="pct"/>
            <w:vMerge/>
          </w:tcPr>
          <w:p w:rsidR="00FE063B" w:rsidRPr="004F43B9" w:rsidRDefault="00FE063B" w:rsidP="00FE0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2C" w:rsidRPr="0091562C" w:rsidRDefault="0091562C" w:rsidP="00FE0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C10">
        <w:rPr>
          <w:rFonts w:ascii="Times New Roman" w:hAnsi="Times New Roman" w:cs="Times New Roman"/>
          <w:bCs/>
          <w:sz w:val="28"/>
          <w:szCs w:val="28"/>
        </w:rPr>
        <w:t>6</w:t>
      </w:r>
      <w:r w:rsidRPr="0091562C">
        <w:rPr>
          <w:rFonts w:ascii="Times New Roman" w:hAnsi="Times New Roman" w:cs="Times New Roman"/>
          <w:bCs/>
          <w:sz w:val="28"/>
          <w:szCs w:val="28"/>
        </w:rPr>
        <w:t>. Подпункт  1.1.1.</w:t>
      </w:r>
      <w:r w:rsidR="009C5137">
        <w:rPr>
          <w:rFonts w:ascii="Times New Roman" w:hAnsi="Times New Roman" w:cs="Times New Roman"/>
          <w:bCs/>
          <w:sz w:val="28"/>
          <w:szCs w:val="28"/>
        </w:rPr>
        <w:t>4</w:t>
      </w:r>
      <w:r w:rsidRPr="0091562C">
        <w:rPr>
          <w:rFonts w:ascii="Times New Roman" w:hAnsi="Times New Roman" w:cs="Times New Roman"/>
          <w:bCs/>
          <w:sz w:val="28"/>
          <w:szCs w:val="28"/>
        </w:rPr>
        <w:t xml:space="preserve">  пункта 1.1.1 приложения №3 к Программе 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758"/>
        <w:gridCol w:w="833"/>
        <w:gridCol w:w="1101"/>
        <w:gridCol w:w="1065"/>
        <w:gridCol w:w="1041"/>
        <w:gridCol w:w="1192"/>
        <w:gridCol w:w="892"/>
        <w:gridCol w:w="2257"/>
        <w:gridCol w:w="1988"/>
      </w:tblGrid>
      <w:tr w:rsidR="00284B51" w:rsidRPr="00281126" w:rsidTr="00284B51">
        <w:tc>
          <w:tcPr>
            <w:tcW w:w="330" w:type="pct"/>
            <w:vMerge w:val="restart"/>
            <w:hideMark/>
          </w:tcPr>
          <w:p w:rsidR="00284B51" w:rsidRPr="00281126" w:rsidRDefault="00284B51" w:rsidP="009C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«1.1.1.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pct"/>
            <w:vMerge w:val="restart"/>
            <w:hideMark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гражданам, имеющим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х и б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лее детей,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вания город-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Геленджик, в виде частичной компенсации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имости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расп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ложенного на земельном участке, к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 w:cs="Times New Roman"/>
                <w:sz w:val="24"/>
                <w:szCs w:val="24"/>
              </w:rPr>
              <w:t>ям водоснабжения и (или) водоотведения</w:t>
            </w:r>
          </w:p>
        </w:tc>
        <w:tc>
          <w:tcPr>
            <w:tcW w:w="27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 w:val="restart"/>
          </w:tcPr>
          <w:p w:rsidR="00284B51" w:rsidRPr="00284B51" w:rsidRDefault="00284B51" w:rsidP="007A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получ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телей меры соц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альной поддержки:</w:t>
            </w:r>
          </w:p>
          <w:p w:rsidR="00284B51" w:rsidRPr="00284B51" w:rsidRDefault="00284B51" w:rsidP="007A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2020 году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 чел.,</w:t>
            </w:r>
          </w:p>
          <w:p w:rsidR="00284B51" w:rsidRPr="00284B51" w:rsidRDefault="00284B51" w:rsidP="00284B51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4B51">
              <w:rPr>
                <w:rFonts w:ascii="Times New Roman" w:hAnsi="Times New Roman"/>
                <w:sz w:val="23"/>
                <w:szCs w:val="23"/>
              </w:rPr>
              <w:t xml:space="preserve">в 2021 году 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</w:rPr>
              <w:t xml:space="preserve"> 1 чел.,</w:t>
            </w:r>
          </w:p>
          <w:p w:rsidR="00284B51" w:rsidRPr="00284B51" w:rsidRDefault="00284B51" w:rsidP="00284B51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4B51">
              <w:rPr>
                <w:rFonts w:ascii="Times New Roman" w:hAnsi="Times New Roman"/>
                <w:sz w:val="23"/>
                <w:szCs w:val="23"/>
              </w:rPr>
              <w:t xml:space="preserve">в 2022 году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- 1 чел.,</w:t>
            </w:r>
            <w:r w:rsidRPr="00284B51">
              <w:rPr>
                <w:rFonts w:ascii="Times New Roman" w:hAnsi="Times New Roman"/>
                <w:sz w:val="23"/>
                <w:szCs w:val="23"/>
              </w:rPr>
              <w:t xml:space="preserve"> в 2023 году  </w:t>
            </w:r>
            <w:r>
              <w:rPr>
                <w:rFonts w:ascii="Times New Roman" w:hAnsi="Times New Roman"/>
                <w:sz w:val="23"/>
                <w:szCs w:val="23"/>
              </w:rPr>
              <w:t>- 1 чел.,</w:t>
            </w:r>
            <w:r w:rsidRPr="00284B51">
              <w:rPr>
                <w:rFonts w:ascii="Times New Roman" w:hAnsi="Times New Roman"/>
                <w:sz w:val="23"/>
                <w:szCs w:val="23"/>
              </w:rPr>
              <w:t xml:space="preserve"> в 2024 году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- 1 чел.,</w:t>
            </w:r>
          </w:p>
          <w:p w:rsidR="00284B51" w:rsidRPr="00281126" w:rsidRDefault="00284B51" w:rsidP="0028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51">
              <w:rPr>
                <w:rFonts w:ascii="Times New Roman" w:hAnsi="Times New Roman"/>
                <w:sz w:val="23"/>
                <w:szCs w:val="23"/>
              </w:rPr>
              <w:t xml:space="preserve">в 2025 году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284B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чел.</w:t>
            </w:r>
            <w:r w:rsidRPr="00284B5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284B51" w:rsidRPr="00281126" w:rsidRDefault="00284B51" w:rsidP="0078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администрация»</w:t>
            </w:r>
          </w:p>
        </w:tc>
      </w:tr>
      <w:tr w:rsidR="00284B51" w:rsidRPr="00281126" w:rsidTr="00284B51">
        <w:tc>
          <w:tcPr>
            <w:tcW w:w="330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51" w:rsidRPr="00281126" w:rsidTr="00284B51">
        <w:tc>
          <w:tcPr>
            <w:tcW w:w="330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51" w:rsidRPr="00281126" w:rsidTr="00284B51">
        <w:tc>
          <w:tcPr>
            <w:tcW w:w="330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51" w:rsidRPr="00281126" w:rsidTr="00284B51">
        <w:tc>
          <w:tcPr>
            <w:tcW w:w="330" w:type="pct"/>
            <w:vMerge/>
            <w:vAlign w:val="center"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51" w:rsidRPr="00281126" w:rsidTr="00284B51">
        <w:tc>
          <w:tcPr>
            <w:tcW w:w="330" w:type="pct"/>
            <w:vMerge/>
            <w:vAlign w:val="center"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46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51" w:rsidRPr="00281126" w:rsidTr="00284B51">
        <w:tc>
          <w:tcPr>
            <w:tcW w:w="330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284B51" w:rsidRPr="00281126" w:rsidRDefault="00284B51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hideMark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6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402,6</w:t>
            </w:r>
          </w:p>
        </w:tc>
        <w:tc>
          <w:tcPr>
            <w:tcW w:w="352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44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4" w:type="pct"/>
          </w:tcPr>
          <w:p w:rsidR="00284B51" w:rsidRPr="000B5662" w:rsidRDefault="00284B51" w:rsidP="0025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402,6</w:t>
            </w:r>
          </w:p>
        </w:tc>
        <w:tc>
          <w:tcPr>
            <w:tcW w:w="295" w:type="pct"/>
          </w:tcPr>
          <w:p w:rsidR="00284B51" w:rsidRPr="000B5662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46" w:type="pct"/>
          </w:tcPr>
          <w:p w:rsidR="00284B51" w:rsidRPr="00281126" w:rsidRDefault="00284B51" w:rsidP="0091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/>
          </w:tcPr>
          <w:p w:rsidR="00284B51" w:rsidRPr="00281126" w:rsidRDefault="00284B51" w:rsidP="00915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2C" w:rsidRPr="0091562C" w:rsidRDefault="0091562C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8A1C10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562C" w:rsidRPr="0091562C">
        <w:rPr>
          <w:rFonts w:ascii="Times New Roman" w:hAnsi="Times New Roman" w:cs="Times New Roman"/>
          <w:sz w:val="28"/>
          <w:szCs w:val="28"/>
        </w:rPr>
        <w:t>Строку «Итого»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 приложения №3 к  </w:t>
      </w:r>
      <w:r w:rsidR="007862B1">
        <w:rPr>
          <w:rFonts w:ascii="Times New Roman" w:hAnsi="Times New Roman" w:cs="Times New Roman"/>
          <w:bCs/>
          <w:sz w:val="28"/>
          <w:szCs w:val="28"/>
        </w:rPr>
        <w:t>П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1562C" w:rsidRPr="0091562C" w:rsidRDefault="0091562C" w:rsidP="0091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134"/>
        <w:gridCol w:w="992"/>
        <w:gridCol w:w="1418"/>
        <w:gridCol w:w="992"/>
        <w:gridCol w:w="1984"/>
        <w:gridCol w:w="1843"/>
      </w:tblGrid>
      <w:tr w:rsidR="008A1C10" w:rsidRPr="000B5662" w:rsidTr="00F90B7A">
        <w:tc>
          <w:tcPr>
            <w:tcW w:w="4395" w:type="dxa"/>
            <w:vMerge w:val="restart"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B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8A1C10" w:rsidRPr="00367F8C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23 401,0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367F8C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23 401,0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843" w:type="dxa"/>
            <w:vMerge w:val="restart"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1C10" w:rsidRPr="000B5662" w:rsidTr="00F90B7A">
        <w:tc>
          <w:tcPr>
            <w:tcW w:w="4395" w:type="dxa"/>
            <w:vMerge/>
            <w:vAlign w:val="center"/>
            <w:hideMark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1C10" w:rsidRPr="000B5662" w:rsidTr="00F90B7A">
        <w:tc>
          <w:tcPr>
            <w:tcW w:w="4395" w:type="dxa"/>
            <w:vMerge/>
            <w:vAlign w:val="center"/>
            <w:hideMark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1C10" w:rsidRPr="000B5662" w:rsidTr="00F90B7A">
        <w:tc>
          <w:tcPr>
            <w:tcW w:w="4395" w:type="dxa"/>
            <w:vMerge/>
            <w:vAlign w:val="center"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1C10" w:rsidRPr="000B5662" w:rsidTr="00F90B7A">
        <w:tc>
          <w:tcPr>
            <w:tcW w:w="4395" w:type="dxa"/>
            <w:vMerge/>
            <w:vAlign w:val="center"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1C10" w:rsidRPr="000B5662" w:rsidTr="00F90B7A">
        <w:tc>
          <w:tcPr>
            <w:tcW w:w="4395" w:type="dxa"/>
            <w:vMerge/>
            <w:vAlign w:val="center"/>
            <w:hideMark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17 563,4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1C10" w:rsidRPr="000B5662" w:rsidTr="00F90B7A">
        <w:tc>
          <w:tcPr>
            <w:tcW w:w="4395" w:type="dxa"/>
            <w:vMerge/>
            <w:vAlign w:val="center"/>
            <w:hideMark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8A1C10" w:rsidRPr="00367F8C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111 218,0</w:t>
            </w:r>
          </w:p>
        </w:tc>
        <w:tc>
          <w:tcPr>
            <w:tcW w:w="1134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8A1C10" w:rsidRPr="000B5662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8A1C10" w:rsidRPr="00367F8C" w:rsidRDefault="008A1C10" w:rsidP="008A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111 218,0</w:t>
            </w:r>
          </w:p>
        </w:tc>
        <w:tc>
          <w:tcPr>
            <w:tcW w:w="992" w:type="dxa"/>
          </w:tcPr>
          <w:p w:rsidR="008A1C10" w:rsidRPr="000B5662" w:rsidRDefault="008A1C10" w:rsidP="00786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A1C10" w:rsidRPr="000B5662" w:rsidRDefault="008A1C10" w:rsidP="008A1C1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1562C" w:rsidRPr="000B5662" w:rsidRDefault="0091562C" w:rsidP="0091562C">
      <w:pPr>
        <w:pStyle w:val="ab"/>
        <w:rPr>
          <w:rFonts w:ascii="Times New Roman" w:eastAsia="Calibri" w:hAnsi="Times New Roman"/>
          <w:sz w:val="23"/>
          <w:szCs w:val="23"/>
        </w:rPr>
      </w:pPr>
    </w:p>
    <w:p w:rsidR="00BA777A" w:rsidRDefault="00BA777A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156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Я.А. Титаренко</w:t>
      </w: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62C" w:rsidSect="006C2F27">
      <w:headerReference w:type="default" r:id="rId9"/>
      <w:pgSz w:w="16838" w:h="11906" w:orient="landscape"/>
      <w:pgMar w:top="170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C5" w:rsidRDefault="000150C5">
      <w:pPr>
        <w:spacing w:after="0" w:line="240" w:lineRule="auto"/>
      </w:pPr>
      <w:r>
        <w:separator/>
      </w:r>
    </w:p>
  </w:endnote>
  <w:endnote w:type="continuationSeparator" w:id="0">
    <w:p w:rsidR="000150C5" w:rsidRDefault="0001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C5" w:rsidRDefault="000150C5">
      <w:pPr>
        <w:spacing w:after="0" w:line="240" w:lineRule="auto"/>
      </w:pPr>
      <w:r>
        <w:separator/>
      </w:r>
    </w:p>
  </w:footnote>
  <w:footnote w:type="continuationSeparator" w:id="0">
    <w:p w:rsidR="000150C5" w:rsidRDefault="0001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37" w:rsidRPr="00D17193" w:rsidRDefault="00CE4355" w:rsidP="00D17193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37" w:rsidRPr="007862B1" w:rsidRDefault="007862B1" w:rsidP="007862B1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065B6"/>
    <w:rsid w:val="000150C5"/>
    <w:rsid w:val="00024D0A"/>
    <w:rsid w:val="00046436"/>
    <w:rsid w:val="0005422E"/>
    <w:rsid w:val="00060751"/>
    <w:rsid w:val="000640AE"/>
    <w:rsid w:val="00084500"/>
    <w:rsid w:val="00086B9B"/>
    <w:rsid w:val="000B5662"/>
    <w:rsid w:val="000D266D"/>
    <w:rsid w:val="000D6D9D"/>
    <w:rsid w:val="000F03FA"/>
    <w:rsid w:val="000F0987"/>
    <w:rsid w:val="0010017E"/>
    <w:rsid w:val="00137C4A"/>
    <w:rsid w:val="00157298"/>
    <w:rsid w:val="00176646"/>
    <w:rsid w:val="001844FF"/>
    <w:rsid w:val="001951FE"/>
    <w:rsid w:val="00196B69"/>
    <w:rsid w:val="001B7D32"/>
    <w:rsid w:val="001C0AE0"/>
    <w:rsid w:val="001C6D9B"/>
    <w:rsid w:val="001D73DB"/>
    <w:rsid w:val="001E54E1"/>
    <w:rsid w:val="001F6AB7"/>
    <w:rsid w:val="00203207"/>
    <w:rsid w:val="00237807"/>
    <w:rsid w:val="00242761"/>
    <w:rsid w:val="00243269"/>
    <w:rsid w:val="0024499E"/>
    <w:rsid w:val="00246E07"/>
    <w:rsid w:val="0025233E"/>
    <w:rsid w:val="00254084"/>
    <w:rsid w:val="00281126"/>
    <w:rsid w:val="00284B51"/>
    <w:rsid w:val="00292B56"/>
    <w:rsid w:val="002A5303"/>
    <w:rsid w:val="002B3BDB"/>
    <w:rsid w:val="002B707B"/>
    <w:rsid w:val="002C6A45"/>
    <w:rsid w:val="002D0071"/>
    <w:rsid w:val="002D7C41"/>
    <w:rsid w:val="002E0E2D"/>
    <w:rsid w:val="002F3D69"/>
    <w:rsid w:val="0030214D"/>
    <w:rsid w:val="00310998"/>
    <w:rsid w:val="0032022F"/>
    <w:rsid w:val="00340671"/>
    <w:rsid w:val="00357A51"/>
    <w:rsid w:val="003641A2"/>
    <w:rsid w:val="00367F8C"/>
    <w:rsid w:val="003906D9"/>
    <w:rsid w:val="00390F7E"/>
    <w:rsid w:val="003B4A65"/>
    <w:rsid w:val="003C4C79"/>
    <w:rsid w:val="003D44C8"/>
    <w:rsid w:val="003E7AF0"/>
    <w:rsid w:val="003F7164"/>
    <w:rsid w:val="0040428E"/>
    <w:rsid w:val="00432DB1"/>
    <w:rsid w:val="0044270E"/>
    <w:rsid w:val="00443117"/>
    <w:rsid w:val="0046290B"/>
    <w:rsid w:val="0046587C"/>
    <w:rsid w:val="00475981"/>
    <w:rsid w:val="00487560"/>
    <w:rsid w:val="004A3942"/>
    <w:rsid w:val="004A6B87"/>
    <w:rsid w:val="004C01F5"/>
    <w:rsid w:val="004C1123"/>
    <w:rsid w:val="004D0EE1"/>
    <w:rsid w:val="004F242D"/>
    <w:rsid w:val="004F39E5"/>
    <w:rsid w:val="004F43B9"/>
    <w:rsid w:val="00500DD8"/>
    <w:rsid w:val="00503A9A"/>
    <w:rsid w:val="00504C76"/>
    <w:rsid w:val="00535479"/>
    <w:rsid w:val="00545280"/>
    <w:rsid w:val="00562606"/>
    <w:rsid w:val="00565858"/>
    <w:rsid w:val="0057732E"/>
    <w:rsid w:val="00580E80"/>
    <w:rsid w:val="005A18F0"/>
    <w:rsid w:val="005B5B20"/>
    <w:rsid w:val="005D4469"/>
    <w:rsid w:val="005D7B11"/>
    <w:rsid w:val="005F6238"/>
    <w:rsid w:val="00620447"/>
    <w:rsid w:val="006526F8"/>
    <w:rsid w:val="006612AF"/>
    <w:rsid w:val="006712BD"/>
    <w:rsid w:val="00694EF6"/>
    <w:rsid w:val="006C2F27"/>
    <w:rsid w:val="006C5ABA"/>
    <w:rsid w:val="006E3E67"/>
    <w:rsid w:val="006E7014"/>
    <w:rsid w:val="0071301E"/>
    <w:rsid w:val="00715B92"/>
    <w:rsid w:val="00734CDF"/>
    <w:rsid w:val="007516AC"/>
    <w:rsid w:val="00755112"/>
    <w:rsid w:val="00762D75"/>
    <w:rsid w:val="0077522F"/>
    <w:rsid w:val="00784116"/>
    <w:rsid w:val="007862B1"/>
    <w:rsid w:val="007A1BC3"/>
    <w:rsid w:val="007A4E9E"/>
    <w:rsid w:val="007F3E83"/>
    <w:rsid w:val="008041ED"/>
    <w:rsid w:val="008065D9"/>
    <w:rsid w:val="00810D6C"/>
    <w:rsid w:val="00815F78"/>
    <w:rsid w:val="0087366D"/>
    <w:rsid w:val="008A1BC9"/>
    <w:rsid w:val="008A1C10"/>
    <w:rsid w:val="008A3376"/>
    <w:rsid w:val="008B6DDB"/>
    <w:rsid w:val="008D3DE9"/>
    <w:rsid w:val="008E03F7"/>
    <w:rsid w:val="008F124B"/>
    <w:rsid w:val="008F59E3"/>
    <w:rsid w:val="009001B4"/>
    <w:rsid w:val="00900689"/>
    <w:rsid w:val="009069AA"/>
    <w:rsid w:val="009126FB"/>
    <w:rsid w:val="0091562C"/>
    <w:rsid w:val="009218DA"/>
    <w:rsid w:val="009436A0"/>
    <w:rsid w:val="00962C10"/>
    <w:rsid w:val="00975AD6"/>
    <w:rsid w:val="00994DAA"/>
    <w:rsid w:val="009B62FE"/>
    <w:rsid w:val="009B63AE"/>
    <w:rsid w:val="009C5137"/>
    <w:rsid w:val="009D10E7"/>
    <w:rsid w:val="009D2204"/>
    <w:rsid w:val="009F5337"/>
    <w:rsid w:val="00A002E5"/>
    <w:rsid w:val="00A0514F"/>
    <w:rsid w:val="00A20CA0"/>
    <w:rsid w:val="00A22430"/>
    <w:rsid w:val="00A266F2"/>
    <w:rsid w:val="00A27F7B"/>
    <w:rsid w:val="00A344A6"/>
    <w:rsid w:val="00A63CA0"/>
    <w:rsid w:val="00A73D43"/>
    <w:rsid w:val="00AC1F83"/>
    <w:rsid w:val="00AD0ABD"/>
    <w:rsid w:val="00AF2982"/>
    <w:rsid w:val="00AF2C99"/>
    <w:rsid w:val="00AF4CDB"/>
    <w:rsid w:val="00B242A9"/>
    <w:rsid w:val="00B37364"/>
    <w:rsid w:val="00B44C91"/>
    <w:rsid w:val="00B44F90"/>
    <w:rsid w:val="00B72DC2"/>
    <w:rsid w:val="00B7382A"/>
    <w:rsid w:val="00B94C37"/>
    <w:rsid w:val="00B96F72"/>
    <w:rsid w:val="00BA3F5C"/>
    <w:rsid w:val="00BA777A"/>
    <w:rsid w:val="00BB1330"/>
    <w:rsid w:val="00BB7BD4"/>
    <w:rsid w:val="00BD3C7C"/>
    <w:rsid w:val="00BD687D"/>
    <w:rsid w:val="00C22715"/>
    <w:rsid w:val="00C23622"/>
    <w:rsid w:val="00C23FBF"/>
    <w:rsid w:val="00C32C50"/>
    <w:rsid w:val="00C408C7"/>
    <w:rsid w:val="00C44974"/>
    <w:rsid w:val="00C44A1B"/>
    <w:rsid w:val="00C552AC"/>
    <w:rsid w:val="00C82FF5"/>
    <w:rsid w:val="00CB50E7"/>
    <w:rsid w:val="00CB583F"/>
    <w:rsid w:val="00CB77F4"/>
    <w:rsid w:val="00CC1DC2"/>
    <w:rsid w:val="00CE4355"/>
    <w:rsid w:val="00D17193"/>
    <w:rsid w:val="00D200E1"/>
    <w:rsid w:val="00D23B99"/>
    <w:rsid w:val="00D321EC"/>
    <w:rsid w:val="00D33C8F"/>
    <w:rsid w:val="00D3410C"/>
    <w:rsid w:val="00D366AF"/>
    <w:rsid w:val="00D45EC1"/>
    <w:rsid w:val="00D55120"/>
    <w:rsid w:val="00D64ADD"/>
    <w:rsid w:val="00D678DE"/>
    <w:rsid w:val="00D94B2D"/>
    <w:rsid w:val="00D97A1E"/>
    <w:rsid w:val="00DB3920"/>
    <w:rsid w:val="00DB7345"/>
    <w:rsid w:val="00DC1001"/>
    <w:rsid w:val="00DD3B0A"/>
    <w:rsid w:val="00DE3DCD"/>
    <w:rsid w:val="00DF39F2"/>
    <w:rsid w:val="00DF69AA"/>
    <w:rsid w:val="00E05047"/>
    <w:rsid w:val="00E269F3"/>
    <w:rsid w:val="00E26D3B"/>
    <w:rsid w:val="00E348CF"/>
    <w:rsid w:val="00E414C0"/>
    <w:rsid w:val="00E50C14"/>
    <w:rsid w:val="00E60E9D"/>
    <w:rsid w:val="00E7225B"/>
    <w:rsid w:val="00E72E78"/>
    <w:rsid w:val="00E83B44"/>
    <w:rsid w:val="00E865BC"/>
    <w:rsid w:val="00EB1A7B"/>
    <w:rsid w:val="00EC64BE"/>
    <w:rsid w:val="00EE464E"/>
    <w:rsid w:val="00EF1FDF"/>
    <w:rsid w:val="00F03201"/>
    <w:rsid w:val="00F120F5"/>
    <w:rsid w:val="00F1259B"/>
    <w:rsid w:val="00F411C6"/>
    <w:rsid w:val="00F5545A"/>
    <w:rsid w:val="00F55F4C"/>
    <w:rsid w:val="00F703E2"/>
    <w:rsid w:val="00F90B7A"/>
    <w:rsid w:val="00FB6E3D"/>
    <w:rsid w:val="00FC20B6"/>
    <w:rsid w:val="00FD0C36"/>
    <w:rsid w:val="00FE063B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1102-0C49-4252-8DB9-EC738FCC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11</cp:revision>
  <cp:lastPrinted>2020-11-20T06:52:00Z</cp:lastPrinted>
  <dcterms:created xsi:type="dcterms:W3CDTF">2020-10-23T13:30:00Z</dcterms:created>
  <dcterms:modified xsi:type="dcterms:W3CDTF">2020-12-04T15:26:00Z</dcterms:modified>
</cp:coreProperties>
</file>