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42BD4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D42BD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</w:t>
            </w:r>
            <w:r w:rsidR="003A3A87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Сычевой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5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423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</w:t>
      </w:r>
      <w:r w:rsidR="00A3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C1EAC" w:rsidRPr="00AC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</w:t>
      </w:r>
      <w:proofErr w:type="gramEnd"/>
      <w:r w:rsidR="00AC1EAC" w:rsidRPr="00A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13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A3A87" w:rsidRDefault="00964843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C513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AC4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AC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AC4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об определении порядка сдачи в аренду объектов культурного наследия, находящихся в собственности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выявленные следующие несоответствия: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680705" w:rsidP="00284CA3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Пункт </w:t>
            </w:r>
            <w:r w:rsidR="00284CA3">
              <w:rPr>
                <w:sz w:val="24"/>
                <w:szCs w:val="24"/>
                <w:lang w:eastAsia="ru-RU"/>
              </w:rPr>
              <w:t>3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1B" w:rsidRDefault="00336C1B" w:rsidP="00537ED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Абзацем 2 пункта</w:t>
            </w:r>
            <w:r w:rsidR="006509D8">
              <w:rPr>
                <w:sz w:val="24"/>
                <w:szCs w:val="24"/>
                <w:lang w:eastAsia="ru-RU"/>
              </w:rPr>
              <w:t xml:space="preserve"> </w:t>
            </w:r>
            <w:r w:rsidR="00284CA3">
              <w:rPr>
                <w:sz w:val="24"/>
                <w:szCs w:val="24"/>
                <w:lang w:eastAsia="ru-RU"/>
              </w:rPr>
              <w:t>3</w:t>
            </w:r>
            <w:r w:rsidR="006509D8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  <w:r w:rsidR="00B6197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на организацию, осуществляющую холодное водоснабжение и (или) водоотведение,</w:t>
            </w:r>
            <w:r w:rsidR="00C673D6">
              <w:rPr>
                <w:sz w:val="24"/>
                <w:szCs w:val="24"/>
                <w:lang w:eastAsia="ru-RU"/>
              </w:rPr>
              <w:t xml:space="preserve"> возложена обязанность на представление документов, указанных в пункте 2.2 Порядка, в муниципальное унитарное</w:t>
            </w:r>
            <w:r w:rsidR="00B61972">
              <w:rPr>
                <w:sz w:val="24"/>
                <w:szCs w:val="24"/>
                <w:lang w:eastAsia="ru-RU"/>
              </w:rPr>
              <w:t xml:space="preserve"> </w:t>
            </w:r>
            <w:r w:rsidR="00C673D6">
              <w:rPr>
                <w:sz w:val="24"/>
                <w:szCs w:val="24"/>
                <w:lang w:eastAsia="ru-RU"/>
              </w:rPr>
              <w:t>предприятие</w:t>
            </w:r>
            <w:r w:rsidR="003B508C">
              <w:rPr>
                <w:sz w:val="24"/>
                <w:szCs w:val="24"/>
                <w:lang w:eastAsia="ru-RU"/>
              </w:rPr>
              <w:t xml:space="preserve"> муниципального образования город-курорт Геленджик «Управление капитального строительства» (далее – МУП «УКС»).</w:t>
            </w:r>
          </w:p>
          <w:p w:rsidR="00C0363C" w:rsidRDefault="00C0363C" w:rsidP="00537ED9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Однако, пунктом </w:t>
            </w:r>
            <w:r w:rsidR="009A66BF">
              <w:rPr>
                <w:sz w:val="24"/>
                <w:szCs w:val="24"/>
                <w:lang w:eastAsia="ru-RU"/>
              </w:rPr>
              <w:t xml:space="preserve">2.1 Порядка на </w:t>
            </w:r>
            <w:r w:rsidR="009A66BF">
              <w:rPr>
                <w:sz w:val="24"/>
                <w:szCs w:val="24"/>
                <w:lang w:eastAsia="ru-RU"/>
              </w:rPr>
              <w:t xml:space="preserve">организацию, осуществляющую холодное водоснабжение и (или) водоотведение, </w:t>
            </w:r>
            <w:r w:rsidR="009A66BF">
              <w:rPr>
                <w:sz w:val="24"/>
                <w:szCs w:val="24"/>
                <w:lang w:eastAsia="ru-RU"/>
              </w:rPr>
              <w:t xml:space="preserve">уже </w:t>
            </w:r>
            <w:r w:rsidR="009A66BF">
              <w:rPr>
                <w:sz w:val="24"/>
                <w:szCs w:val="24"/>
                <w:lang w:eastAsia="ru-RU"/>
              </w:rPr>
              <w:t>возложена обязанность на представление документов</w:t>
            </w:r>
            <w:r w:rsidR="009A66BF">
              <w:rPr>
                <w:sz w:val="24"/>
                <w:szCs w:val="24"/>
                <w:lang w:eastAsia="ru-RU"/>
              </w:rPr>
              <w:t xml:space="preserve"> </w:t>
            </w:r>
            <w:r w:rsidR="004D76EE">
              <w:rPr>
                <w:sz w:val="24"/>
                <w:szCs w:val="24"/>
                <w:lang w:eastAsia="ru-RU"/>
              </w:rPr>
              <w:t>(п</w:t>
            </w:r>
            <w:r w:rsidR="00D93606">
              <w:rPr>
                <w:sz w:val="24"/>
                <w:szCs w:val="24"/>
                <w:lang w:eastAsia="ru-RU"/>
              </w:rPr>
              <w:t xml:space="preserve">редложения) </w:t>
            </w:r>
            <w:r w:rsidR="009A66BF">
              <w:rPr>
                <w:sz w:val="24"/>
                <w:szCs w:val="24"/>
                <w:lang w:eastAsia="ru-RU"/>
              </w:rPr>
              <w:t>в Управление ЖКХ.</w:t>
            </w:r>
          </w:p>
          <w:p w:rsidR="00B72854" w:rsidRPr="002446DD" w:rsidRDefault="00B72854" w:rsidP="004D3CF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Таким образом, необходимо </w:t>
            </w:r>
            <w:r w:rsidR="00A01469">
              <w:rPr>
                <w:sz w:val="24"/>
                <w:szCs w:val="24"/>
                <w:lang w:eastAsia="ru-RU"/>
              </w:rPr>
              <w:t xml:space="preserve">исключить обязанность </w:t>
            </w:r>
            <w:r w:rsidR="00703DE6">
              <w:rPr>
                <w:sz w:val="24"/>
                <w:szCs w:val="24"/>
                <w:lang w:eastAsia="ru-RU"/>
              </w:rPr>
              <w:t xml:space="preserve">организации, осуществляющей холодное водоснабжение и (или) водоотведение, представлять </w:t>
            </w:r>
            <w:r w:rsidR="0037591C">
              <w:rPr>
                <w:sz w:val="24"/>
                <w:szCs w:val="24"/>
                <w:lang w:eastAsia="ru-RU"/>
              </w:rPr>
              <w:t>документы</w:t>
            </w:r>
            <w:r w:rsidR="004D3CFC">
              <w:rPr>
                <w:sz w:val="24"/>
                <w:szCs w:val="24"/>
                <w:lang w:eastAsia="ru-RU"/>
              </w:rPr>
              <w:t xml:space="preserve"> в</w:t>
            </w:r>
            <w:r w:rsidR="00703DE6">
              <w:rPr>
                <w:sz w:val="24"/>
                <w:szCs w:val="24"/>
                <w:lang w:eastAsia="ru-RU"/>
              </w:rPr>
              <w:t xml:space="preserve"> </w:t>
            </w:r>
            <w:r w:rsidR="00EA4F86">
              <w:rPr>
                <w:sz w:val="24"/>
                <w:szCs w:val="24"/>
                <w:lang w:eastAsia="ru-RU"/>
              </w:rPr>
              <w:t>МУП «УКС».</w:t>
            </w:r>
            <w:r w:rsidR="004D76EE">
              <w:rPr>
                <w:sz w:val="24"/>
                <w:szCs w:val="24"/>
                <w:lang w:eastAsia="ru-RU"/>
              </w:rPr>
              <w:t xml:space="preserve"> Возложить обязанность на представление копий документов заявителя</w:t>
            </w:r>
            <w:r w:rsidR="00C47071">
              <w:rPr>
                <w:sz w:val="24"/>
                <w:szCs w:val="24"/>
                <w:lang w:eastAsia="ru-RU"/>
              </w:rPr>
              <w:t xml:space="preserve"> в МУП «УКС» на Управление ЖКХ.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68701F" w:rsidP="006870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E245CD" w:rsidRPr="002446DD">
              <w:rPr>
                <w:sz w:val="24"/>
                <w:szCs w:val="24"/>
                <w:lang w:eastAsia="ru-RU"/>
              </w:rPr>
              <w:t>ункт</w:t>
            </w:r>
            <w:r w:rsidR="00E95077">
              <w:rPr>
                <w:sz w:val="24"/>
                <w:szCs w:val="24"/>
                <w:lang w:eastAsia="ru-RU"/>
              </w:rPr>
              <w:t xml:space="preserve"> 4</w:t>
            </w:r>
            <w:r w:rsidR="003A3A87" w:rsidRPr="002446DD">
              <w:rPr>
                <w:sz w:val="24"/>
                <w:szCs w:val="24"/>
                <w:lang w:eastAsia="ru-RU"/>
              </w:rPr>
              <w:t xml:space="preserve"> </w:t>
            </w:r>
            <w:r w:rsidR="00E245CD" w:rsidRPr="002446DD">
              <w:rPr>
                <w:sz w:val="24"/>
                <w:szCs w:val="24"/>
                <w:lang w:eastAsia="ru-RU"/>
              </w:rPr>
              <w:t xml:space="preserve">приложения </w:t>
            </w:r>
            <w:r w:rsidR="003A3A87" w:rsidRPr="002446DD">
              <w:rPr>
                <w:sz w:val="24"/>
                <w:szCs w:val="24"/>
                <w:lang w:eastAsia="ru-RU"/>
              </w:rPr>
              <w:t>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97" w:rsidRDefault="00F87FDC" w:rsidP="0090516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абзаце </w:t>
            </w:r>
            <w:r w:rsidR="00905160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E245CD" w:rsidRPr="002446DD">
              <w:rPr>
                <w:sz w:val="24"/>
                <w:szCs w:val="24"/>
                <w:lang w:eastAsia="ru-RU"/>
              </w:rPr>
              <w:t>пункт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245CD" w:rsidRPr="002446DD">
              <w:rPr>
                <w:sz w:val="24"/>
                <w:szCs w:val="24"/>
                <w:lang w:eastAsia="ru-RU"/>
              </w:rPr>
              <w:t xml:space="preserve"> </w:t>
            </w:r>
            <w:r w:rsidR="00905160">
              <w:rPr>
                <w:sz w:val="24"/>
                <w:szCs w:val="24"/>
                <w:lang w:eastAsia="ru-RU"/>
              </w:rPr>
              <w:t>4</w:t>
            </w:r>
            <w:r w:rsidR="00E245CD"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  <w:r w:rsidR="00472F78">
              <w:rPr>
                <w:sz w:val="24"/>
                <w:szCs w:val="24"/>
                <w:lang w:eastAsia="ru-RU"/>
              </w:rPr>
              <w:t xml:space="preserve"> </w:t>
            </w:r>
            <w:r w:rsidR="00D93606">
              <w:rPr>
                <w:sz w:val="24"/>
                <w:szCs w:val="24"/>
                <w:lang w:eastAsia="ru-RU"/>
              </w:rPr>
              <w:t xml:space="preserve">указано, что, в случае установления несоответствия </w:t>
            </w:r>
            <w:r w:rsidR="00FE7D48">
              <w:rPr>
                <w:sz w:val="24"/>
                <w:szCs w:val="24"/>
                <w:lang w:eastAsia="ru-RU"/>
              </w:rPr>
              <w:t>представленного Предложения установленным требованиям и (или)</w:t>
            </w:r>
            <w:r w:rsidR="003017F3">
              <w:rPr>
                <w:sz w:val="24"/>
                <w:szCs w:val="24"/>
                <w:lang w:eastAsia="ru-RU"/>
              </w:rPr>
              <w:t xml:space="preserve"> необходимости представления дополнительных сведений</w:t>
            </w:r>
            <w:r w:rsidR="00437EB1">
              <w:rPr>
                <w:sz w:val="24"/>
                <w:szCs w:val="24"/>
                <w:lang w:eastAsia="ru-RU"/>
              </w:rPr>
              <w:t>,</w:t>
            </w:r>
            <w:r w:rsidR="003017F3">
              <w:rPr>
                <w:sz w:val="24"/>
                <w:szCs w:val="24"/>
                <w:lang w:eastAsia="ru-RU"/>
              </w:rPr>
              <w:t xml:space="preserve"> МУП «УКС» направляет заявителю уведомление об устранении </w:t>
            </w:r>
            <w:r w:rsidR="00202F63">
              <w:rPr>
                <w:sz w:val="24"/>
                <w:szCs w:val="24"/>
                <w:lang w:eastAsia="ru-RU"/>
              </w:rPr>
              <w:t>выявленного несоответствия и (или) представлении дополнительных сведений.</w:t>
            </w:r>
          </w:p>
          <w:p w:rsidR="00A60A78" w:rsidRPr="002446DD" w:rsidRDefault="0041036A" w:rsidP="0067120E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Таким образом, необходимо исключить направление замечаний </w:t>
            </w:r>
            <w:r w:rsidR="0067120E">
              <w:rPr>
                <w:sz w:val="24"/>
                <w:szCs w:val="24"/>
                <w:lang w:eastAsia="ru-RU"/>
              </w:rPr>
              <w:t xml:space="preserve">МУП «УКС» </w:t>
            </w:r>
            <w:r>
              <w:rPr>
                <w:sz w:val="24"/>
                <w:szCs w:val="24"/>
                <w:lang w:eastAsia="ru-RU"/>
              </w:rPr>
              <w:t xml:space="preserve">заявителю и направлять такие замечания </w:t>
            </w:r>
            <w:r w:rsidR="00864454">
              <w:rPr>
                <w:sz w:val="24"/>
                <w:szCs w:val="24"/>
                <w:lang w:eastAsia="ru-RU"/>
              </w:rPr>
              <w:t>непосредственно в Управление ЖКХ. Управлению ЖКХ направлять сведения о выявленных необоснованных показателях заявителю</w:t>
            </w:r>
            <w:r w:rsidR="004F0BC9">
              <w:rPr>
                <w:sz w:val="24"/>
                <w:szCs w:val="24"/>
                <w:lang w:eastAsia="ru-RU"/>
              </w:rPr>
              <w:t xml:space="preserve"> с обязательным указанием перечня замечаний, подлежащих устранению.</w:t>
            </w:r>
          </w:p>
        </w:tc>
      </w:tr>
      <w:tr w:rsidR="007C70DF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F" w:rsidRPr="002446DD" w:rsidRDefault="007C70D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F" w:rsidRDefault="007C70DF" w:rsidP="00E9507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Абзац 2 пункта 5 </w:t>
            </w:r>
            <w:r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F" w:rsidRDefault="00BB70A1" w:rsidP="0090516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Абзацем 2 пункта 5 </w:t>
            </w:r>
            <w:r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на заявителя возложена обязанность</w:t>
            </w:r>
            <w:r w:rsidR="00A93B65">
              <w:rPr>
                <w:sz w:val="24"/>
                <w:szCs w:val="24"/>
                <w:lang w:eastAsia="ru-RU"/>
              </w:rPr>
              <w:t>,</w:t>
            </w:r>
            <w:r w:rsidR="005224A8">
              <w:rPr>
                <w:sz w:val="24"/>
                <w:szCs w:val="24"/>
                <w:lang w:eastAsia="ru-RU"/>
              </w:rPr>
              <w:t xml:space="preserve"> после устранения всех замечаний и получения заключения от МУП «УКС»</w:t>
            </w:r>
            <w:r w:rsidR="00A93B65">
              <w:rPr>
                <w:sz w:val="24"/>
                <w:szCs w:val="24"/>
                <w:lang w:eastAsia="ru-RU"/>
              </w:rPr>
              <w:t>,</w:t>
            </w:r>
            <w:r w:rsidR="005224A8">
              <w:rPr>
                <w:sz w:val="24"/>
                <w:szCs w:val="24"/>
                <w:lang w:eastAsia="ru-RU"/>
              </w:rPr>
              <w:t xml:space="preserve"> </w:t>
            </w:r>
            <w:r w:rsidR="007870FF">
              <w:rPr>
                <w:sz w:val="24"/>
                <w:szCs w:val="24"/>
                <w:lang w:eastAsia="ru-RU"/>
              </w:rPr>
              <w:t>представлять документы</w:t>
            </w:r>
            <w:r w:rsidR="005224A8">
              <w:rPr>
                <w:sz w:val="24"/>
                <w:szCs w:val="24"/>
                <w:lang w:eastAsia="ru-RU"/>
              </w:rPr>
              <w:t xml:space="preserve"> в Управление экономики.</w:t>
            </w:r>
          </w:p>
          <w:p w:rsidR="004020E8" w:rsidRDefault="004020E8" w:rsidP="004020E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Однако, пунктом 2.1 Порядка на организацию, осуществляющую холодное водоснабжение и (или) водоотведение, уже возложена обязанность на представление документов (</w:t>
            </w:r>
            <w:r w:rsidR="007870FF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 xml:space="preserve">редложения) в Управление </w:t>
            </w:r>
            <w:r>
              <w:rPr>
                <w:sz w:val="24"/>
                <w:szCs w:val="24"/>
                <w:lang w:eastAsia="ru-RU"/>
              </w:rPr>
              <w:lastRenderedPageBreak/>
              <w:t>ЖКХ.</w:t>
            </w:r>
          </w:p>
          <w:p w:rsidR="0098588D" w:rsidRDefault="004020E8" w:rsidP="00C47071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Таким образом, необходимо исключить обязанность организации, осуществляющей холодное водоснабжение и (или) водоотведение, представлять документы в </w:t>
            </w:r>
            <w:r>
              <w:rPr>
                <w:sz w:val="24"/>
                <w:szCs w:val="24"/>
                <w:lang w:eastAsia="ru-RU"/>
              </w:rPr>
              <w:t>Управление экономики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C47071">
              <w:rPr>
                <w:sz w:val="24"/>
                <w:szCs w:val="24"/>
                <w:lang w:eastAsia="ru-RU"/>
              </w:rPr>
              <w:t xml:space="preserve"> </w:t>
            </w:r>
            <w:r w:rsidR="00C47071">
              <w:rPr>
                <w:sz w:val="24"/>
                <w:szCs w:val="24"/>
                <w:lang w:eastAsia="ru-RU"/>
              </w:rPr>
              <w:t xml:space="preserve">Возложить обязанность на представление копий документов заявителя в </w:t>
            </w:r>
            <w:r w:rsidR="00C47071">
              <w:rPr>
                <w:sz w:val="24"/>
                <w:szCs w:val="24"/>
                <w:lang w:eastAsia="ru-RU"/>
              </w:rPr>
              <w:t>Управление экономики</w:t>
            </w:r>
            <w:r w:rsidR="00C47071">
              <w:rPr>
                <w:sz w:val="24"/>
                <w:szCs w:val="24"/>
                <w:lang w:eastAsia="ru-RU"/>
              </w:rPr>
              <w:t xml:space="preserve"> на Управление ЖКХ.</w:t>
            </w:r>
          </w:p>
        </w:tc>
      </w:tr>
      <w:tr w:rsidR="002B7D1E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1E" w:rsidRDefault="002B7D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1E" w:rsidRDefault="00437EB1" w:rsidP="00E9507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Абзац </w:t>
            </w:r>
            <w:r w:rsidR="00401802">
              <w:rPr>
                <w:sz w:val="24"/>
                <w:szCs w:val="24"/>
                <w:lang w:eastAsia="ru-RU"/>
              </w:rPr>
              <w:t xml:space="preserve">4 пункта 5 </w:t>
            </w:r>
            <w:r w:rsidR="00401802"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2" w:rsidRDefault="00401802" w:rsidP="00401802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а</w:t>
            </w:r>
            <w:r>
              <w:rPr>
                <w:sz w:val="24"/>
                <w:szCs w:val="24"/>
                <w:lang w:eastAsia="ru-RU"/>
              </w:rPr>
              <w:t>бзац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4 пункта 5 </w:t>
            </w:r>
            <w:r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указано, что, в случае установления несоответствия представленного Предложения установленным требованиям и (или) необходимости представления дополнительных сведений,</w:t>
            </w:r>
            <w:r w:rsidR="00EA2F6E">
              <w:rPr>
                <w:sz w:val="24"/>
                <w:szCs w:val="24"/>
                <w:lang w:eastAsia="ru-RU"/>
              </w:rPr>
              <w:t xml:space="preserve"> Управление экономики</w:t>
            </w:r>
            <w:r>
              <w:rPr>
                <w:sz w:val="24"/>
                <w:szCs w:val="24"/>
                <w:lang w:eastAsia="ru-RU"/>
              </w:rPr>
              <w:t xml:space="preserve"> направляет заявителю уведомление об устранении выявленного несоответствия и (или) представлении дополнительных сведений.</w:t>
            </w:r>
          </w:p>
          <w:p w:rsidR="004020E8" w:rsidRDefault="004020E8" w:rsidP="0090516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Таким образом, необходимо исключить направление замечаний </w:t>
            </w:r>
            <w:r w:rsidR="0067120E">
              <w:rPr>
                <w:sz w:val="24"/>
                <w:szCs w:val="24"/>
                <w:lang w:eastAsia="ru-RU"/>
              </w:rPr>
              <w:t xml:space="preserve">Управления экономики </w:t>
            </w:r>
            <w:r>
              <w:rPr>
                <w:sz w:val="24"/>
                <w:szCs w:val="24"/>
                <w:lang w:eastAsia="ru-RU"/>
              </w:rPr>
              <w:t>заявителю и направлять такие замечания непосредственно в Управление ЖКХ. Управлению ЖКХ направлять сведения о выявленных необоснованных показателях заявителю с обязательным указанием перечня замечаний, подлежащих устранению.</w:t>
            </w:r>
          </w:p>
        </w:tc>
      </w:tr>
    </w:tbl>
    <w:p w:rsidR="00FE29EC" w:rsidRDefault="00FE29EC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6F" w:rsidRPr="008125A8" w:rsidRDefault="009B7C6F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A8">
        <w:rPr>
          <w:rFonts w:ascii="Times New Roman" w:hAnsi="Times New Roman" w:cs="Times New Roman"/>
          <w:sz w:val="28"/>
          <w:szCs w:val="28"/>
          <w:lang w:eastAsia="ru-RU"/>
        </w:rPr>
        <w:t>Данн</w:t>
      </w:r>
      <w:r w:rsidR="008125A8" w:rsidRPr="008125A8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 w:rsidR="008125A8" w:rsidRPr="008125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A8" w:rsidRPr="008125A8">
        <w:rPr>
          <w:rFonts w:ascii="Times New Roman" w:hAnsi="Times New Roman" w:cs="Times New Roman"/>
          <w:sz w:val="28"/>
          <w:szCs w:val="28"/>
          <w:lang w:eastAsia="ru-RU"/>
        </w:rPr>
        <w:t>являю</w:t>
      </w:r>
      <w:r w:rsidRPr="008125A8">
        <w:rPr>
          <w:rFonts w:ascii="Times New Roman" w:hAnsi="Times New Roman" w:cs="Times New Roman"/>
          <w:sz w:val="28"/>
          <w:szCs w:val="28"/>
          <w:lang w:eastAsia="ru-RU"/>
        </w:rPr>
        <w:t>тся обременительн</w:t>
      </w:r>
      <w:r w:rsidR="008125A8" w:rsidRPr="008125A8">
        <w:rPr>
          <w:rFonts w:ascii="Times New Roman" w:hAnsi="Times New Roman" w:cs="Times New Roman"/>
          <w:sz w:val="28"/>
          <w:szCs w:val="28"/>
          <w:lang w:eastAsia="ru-RU"/>
        </w:rPr>
        <w:t>ыми</w:t>
      </w:r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25A8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AB1B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125A8">
        <w:rPr>
          <w:rFonts w:ascii="Times New Roman" w:hAnsi="Times New Roman" w:cs="Times New Roman"/>
          <w:sz w:val="28"/>
          <w:szCs w:val="28"/>
          <w:lang w:eastAsia="ru-RU"/>
        </w:rPr>
        <w:t>нистративн</w:t>
      </w:r>
      <w:r w:rsidR="008125A8" w:rsidRPr="008125A8">
        <w:rPr>
          <w:rFonts w:ascii="Times New Roman" w:hAnsi="Times New Roman" w:cs="Times New Roman"/>
          <w:sz w:val="28"/>
          <w:szCs w:val="28"/>
          <w:lang w:eastAsia="ru-RU"/>
        </w:rPr>
        <w:t>ыми</w:t>
      </w:r>
      <w:proofErr w:type="spellEnd"/>
      <w:proofErr w:type="gramEnd"/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</w:t>
      </w:r>
      <w:r w:rsidR="008125A8" w:rsidRPr="008125A8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 и свидетельству</w:t>
      </w:r>
      <w:r w:rsidR="008125A8" w:rsidRPr="008125A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т о наличии завышенных требований к лицу, предъявляемых для реализации принадлежащего ему права, относящихся к числу </w:t>
      </w:r>
      <w:proofErr w:type="spellStart"/>
      <w:r w:rsidRPr="008125A8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факторов, содержащим неопределенные, трудновыполнимые и обременительные требования к гражданам и организациям.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="00F6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46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645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  <w:r w:rsidR="00F6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выше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Pr="00562D03" w:rsidRDefault="00AF5977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42367" w:rsidRDefault="00442367" w:rsidP="0044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 октября 2018 года №249</w:t>
      </w:r>
    </w:p>
    <w:p w:rsidR="00AF5977" w:rsidRDefault="00AF5977" w:rsidP="00AF59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</w:p>
    <w:p w:rsidR="00AF5977" w:rsidRDefault="00AF5977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77" w:rsidRDefault="00AF5977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0C" w:rsidRDefault="0006740C" w:rsidP="0006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AC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</w:t>
      </w:r>
      <w:proofErr w:type="gramEnd"/>
      <w:r w:rsidRPr="00A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24 сентября 2018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06740C" w:rsidRDefault="0006740C" w:rsidP="0006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6740C" w:rsidRDefault="0006740C" w:rsidP="0006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об определении порядка сдачи в аренду объектов культурного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наследия, находящихся в собственности муниципального образования город-курорт Геленджик» были выявленные следующие несоответствия:</w:t>
      </w:r>
    </w:p>
    <w:p w:rsidR="0006740C" w:rsidRDefault="0006740C" w:rsidP="0006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06740C" w:rsidTr="00426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0C" w:rsidRPr="002446DD" w:rsidRDefault="0006740C" w:rsidP="004268D3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06740C" w:rsidRPr="002446DD" w:rsidRDefault="0006740C" w:rsidP="004268D3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C" w:rsidRPr="002446DD" w:rsidRDefault="0006740C" w:rsidP="004268D3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0C" w:rsidRPr="002446DD" w:rsidRDefault="0006740C" w:rsidP="004268D3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06740C" w:rsidRPr="002446DD" w:rsidRDefault="0006740C" w:rsidP="004268D3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06740C" w:rsidTr="00426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C" w:rsidRPr="002446DD" w:rsidRDefault="0006740C" w:rsidP="004268D3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C" w:rsidRPr="002446DD" w:rsidRDefault="0006740C" w:rsidP="004268D3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Пункт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C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Абзацем 2 пункта 3 приложения проекта нормативного правового акта на организацию, осуществляющую холодное водоснабжение и (или) водоотведение, возложена обязанность на представление документов, указанных в пункте 2.2 Порядка, в муниципальное унитарное предприятие муниципального образования город-курорт Геленджик «Управление капитального строительства» (далее – МУП «УКС»).</w:t>
            </w:r>
          </w:p>
          <w:p w:rsidR="0006740C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Однако, пунктом 2.1 Порядка на организацию, осуществляющую холодное водоснабжение и (или) водоотведение, уже возложена обязанность на представление документов (предложения) в Управление ЖКХ.</w:t>
            </w:r>
          </w:p>
          <w:p w:rsidR="0006740C" w:rsidRPr="002446DD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Таким образом, необходимо исключить обязанность организации, осуществляющей холодное водоснабжение и (или) водоотведение, представлять документы в МУП «УКС». Возложить обязанность на представление копий документов заявителя в МУП «УКС» на Управление ЖКХ.</w:t>
            </w:r>
          </w:p>
        </w:tc>
      </w:tr>
      <w:tr w:rsidR="0006740C" w:rsidTr="00426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C" w:rsidRPr="002446DD" w:rsidRDefault="0006740C" w:rsidP="004268D3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C" w:rsidRPr="002446DD" w:rsidRDefault="0006740C" w:rsidP="004268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2446DD">
              <w:rPr>
                <w:sz w:val="24"/>
                <w:szCs w:val="24"/>
                <w:lang w:eastAsia="ru-RU"/>
              </w:rPr>
              <w:t>ункт</w:t>
            </w:r>
            <w:r>
              <w:rPr>
                <w:sz w:val="24"/>
                <w:szCs w:val="24"/>
                <w:lang w:eastAsia="ru-RU"/>
              </w:rPr>
              <w:t xml:space="preserve"> 4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C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абзаце 7 </w:t>
            </w:r>
            <w:r w:rsidRPr="002446DD">
              <w:rPr>
                <w:sz w:val="24"/>
                <w:szCs w:val="24"/>
                <w:lang w:eastAsia="ru-RU"/>
              </w:rPr>
              <w:t>пункт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2446D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указано, что, в случае установления несоответствия представленного Предложения установленным требованиям и (или) необходимости представления дополнительных сведений, МУП «УКС» направляет заявителю уведомление об устранении выявленного несоответствия и (или) представлении дополнительных сведений.</w:t>
            </w:r>
          </w:p>
          <w:p w:rsidR="0006740C" w:rsidRPr="002446DD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Таким образом, необходимо исключить направление замечаний МУП «УКС» заявителю и направлять такие замечания непосредственно в Управление ЖКХ. Управлению ЖКХ направлять сведения о выявленных необоснованных показателях заявителю с обязательным указанием перечня замечаний, подлежащих устранению.</w:t>
            </w:r>
          </w:p>
        </w:tc>
      </w:tr>
      <w:tr w:rsidR="0006740C" w:rsidTr="00426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C" w:rsidRPr="002446DD" w:rsidRDefault="0006740C" w:rsidP="004268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C" w:rsidRDefault="0006740C" w:rsidP="004268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Абзац 2 пункта 5 </w:t>
            </w:r>
            <w:r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C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Абзацем 2 пункта 5 </w:t>
            </w:r>
            <w:r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на заявителя возложена обязанность, после устранения всех замечаний и получения заключения от МУП «УКС», представлять документы в Управление экономики.</w:t>
            </w:r>
          </w:p>
          <w:p w:rsidR="0006740C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Однако, пунктом 2.1 Порядка на организацию, осуществляющую холодное водоснабжение и (или) водоотведение, уже возложена обязанность на представление документов (предложения) в Управление ЖКХ.</w:t>
            </w:r>
          </w:p>
          <w:p w:rsidR="0006740C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Таким образом, необходимо исключить обязанность </w:t>
            </w:r>
            <w:r>
              <w:rPr>
                <w:sz w:val="24"/>
                <w:szCs w:val="24"/>
                <w:lang w:eastAsia="ru-RU"/>
              </w:rPr>
              <w:lastRenderedPageBreak/>
              <w:t>организации, осуществляющей холодное водоснабжение и (или) водоотведение, представлять документы в Управление экономики. Возложить обязанность на представление копий документов заявителя в Управление экономики на Управление ЖКХ.</w:t>
            </w:r>
          </w:p>
        </w:tc>
      </w:tr>
      <w:tr w:rsidR="0006740C" w:rsidTr="00426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C" w:rsidRDefault="0006740C" w:rsidP="004268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C" w:rsidRDefault="0006740C" w:rsidP="004268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Абзац 4 пункта 5 </w:t>
            </w:r>
            <w:r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0C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абзаце 4 пункта 5 </w:t>
            </w:r>
            <w:r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указано, что, в случае установления несоответствия представленного Предложения установленным требованиям и (или) необходимости представления дополнительных сведений, Управление экономики направляет заявителю уведомление об устранении выявленного несоответствия и (или) представлении дополнительных сведений.</w:t>
            </w:r>
          </w:p>
          <w:p w:rsidR="0006740C" w:rsidRDefault="0006740C" w:rsidP="004268D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Таким образом, необходимо исключить направление замечаний Управления экономики заявителю и направлять такие замечания непосредственно в Управление ЖКХ. Управлению ЖКХ направлять сведения о выявленных необоснованных показателях заявителю с обязательным указанием перечня замечаний, подлежащих устранению.</w:t>
            </w:r>
          </w:p>
        </w:tc>
      </w:tr>
    </w:tbl>
    <w:p w:rsidR="0006740C" w:rsidRDefault="0006740C" w:rsidP="0006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0C" w:rsidRPr="008125A8" w:rsidRDefault="0006740C" w:rsidP="0006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обстоятельства являются обременительными </w:t>
      </w:r>
      <w:proofErr w:type="spellStart"/>
      <w:proofErr w:type="gramStart"/>
      <w:r w:rsidRPr="008125A8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125A8">
        <w:rPr>
          <w:rFonts w:ascii="Times New Roman" w:hAnsi="Times New Roman" w:cs="Times New Roman"/>
          <w:sz w:val="28"/>
          <w:szCs w:val="28"/>
          <w:lang w:eastAsia="ru-RU"/>
        </w:rPr>
        <w:t>нистративными</w:t>
      </w:r>
      <w:proofErr w:type="spellEnd"/>
      <w:proofErr w:type="gramEnd"/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процедурами и свидетельствуют о наличии завышенных требований к лицу, предъявляемых для реализации принадлежащего ему права, относящихся к числу </w:t>
      </w:r>
      <w:proofErr w:type="spellStart"/>
      <w:r w:rsidRPr="008125A8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125A8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факторов, содержащим неопределенные, трудновыполнимые и обременительные требования к гражданам и организациям.</w:t>
      </w:r>
    </w:p>
    <w:p w:rsidR="0006740C" w:rsidRDefault="0006740C" w:rsidP="0006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6740C" w:rsidRDefault="0006740C" w:rsidP="00067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октября 2017 года №684 «Об утверждении порядка согласования и утверждения в индивидуальном порядке платы за подключение (технологическое присоединение) объектов капитального строительства к централизованным системам водоснабжения и (или) водоотведения в муниципальном образовании город-курорт Геленджик» для устранения указанных выше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несоответствий. </w:t>
      </w:r>
    </w:p>
    <w:p w:rsidR="0006740C" w:rsidRDefault="0006740C" w:rsidP="000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0C" w:rsidRDefault="0006740C" w:rsidP="000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40C" w:rsidRDefault="0006740C" w:rsidP="000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6740C" w:rsidRDefault="0006740C" w:rsidP="000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40C" w:rsidRDefault="0006740C" w:rsidP="00067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77" w:rsidRDefault="00AF5977" w:rsidP="00AF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F5977" w:rsidRDefault="00AF5977" w:rsidP="00AF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301D3"/>
    <w:rsid w:val="000574CD"/>
    <w:rsid w:val="0006740C"/>
    <w:rsid w:val="000722BA"/>
    <w:rsid w:val="000B2673"/>
    <w:rsid w:val="000D0023"/>
    <w:rsid w:val="00101835"/>
    <w:rsid w:val="00125830"/>
    <w:rsid w:val="0014497C"/>
    <w:rsid w:val="0016363B"/>
    <w:rsid w:val="0017565E"/>
    <w:rsid w:val="00177410"/>
    <w:rsid w:val="001A69A3"/>
    <w:rsid w:val="001D4740"/>
    <w:rsid w:val="00202F63"/>
    <w:rsid w:val="00203CFE"/>
    <w:rsid w:val="0021792E"/>
    <w:rsid w:val="002278E4"/>
    <w:rsid w:val="002446DD"/>
    <w:rsid w:val="00281E6A"/>
    <w:rsid w:val="00284CA3"/>
    <w:rsid w:val="002928F0"/>
    <w:rsid w:val="002A7549"/>
    <w:rsid w:val="002B0035"/>
    <w:rsid w:val="002B22C0"/>
    <w:rsid w:val="002B7D1E"/>
    <w:rsid w:val="002E31A6"/>
    <w:rsid w:val="003017F3"/>
    <w:rsid w:val="003048C7"/>
    <w:rsid w:val="0030667A"/>
    <w:rsid w:val="00313FDC"/>
    <w:rsid w:val="003166F2"/>
    <w:rsid w:val="00336C1B"/>
    <w:rsid w:val="0036045F"/>
    <w:rsid w:val="00364DA8"/>
    <w:rsid w:val="003742E0"/>
    <w:rsid w:val="0037591C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C4626"/>
    <w:rsid w:val="004D3CFC"/>
    <w:rsid w:val="004D76EE"/>
    <w:rsid w:val="004F0BC9"/>
    <w:rsid w:val="005065BB"/>
    <w:rsid w:val="0051392D"/>
    <w:rsid w:val="005224A8"/>
    <w:rsid w:val="00537ED9"/>
    <w:rsid w:val="00562D03"/>
    <w:rsid w:val="00593AB0"/>
    <w:rsid w:val="005A43EC"/>
    <w:rsid w:val="005C13C4"/>
    <w:rsid w:val="005C4F04"/>
    <w:rsid w:val="005E251F"/>
    <w:rsid w:val="00606F37"/>
    <w:rsid w:val="00607BC6"/>
    <w:rsid w:val="00623E26"/>
    <w:rsid w:val="00630427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61B86"/>
    <w:rsid w:val="007860BB"/>
    <w:rsid w:val="007870FF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435AD"/>
    <w:rsid w:val="00964843"/>
    <w:rsid w:val="00981A4F"/>
    <w:rsid w:val="0098588D"/>
    <w:rsid w:val="009A66BF"/>
    <w:rsid w:val="009B47AE"/>
    <w:rsid w:val="009B4DA8"/>
    <w:rsid w:val="009B7C6F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B1B8A"/>
    <w:rsid w:val="00AC1EAC"/>
    <w:rsid w:val="00AC439B"/>
    <w:rsid w:val="00AD3CE0"/>
    <w:rsid w:val="00AF5977"/>
    <w:rsid w:val="00B02BE1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96C60"/>
    <w:rsid w:val="00BB2227"/>
    <w:rsid w:val="00BB26D4"/>
    <w:rsid w:val="00BB5DB2"/>
    <w:rsid w:val="00BB70A1"/>
    <w:rsid w:val="00BF5755"/>
    <w:rsid w:val="00C0363C"/>
    <w:rsid w:val="00C06518"/>
    <w:rsid w:val="00C16EE1"/>
    <w:rsid w:val="00C36D55"/>
    <w:rsid w:val="00C42669"/>
    <w:rsid w:val="00C47071"/>
    <w:rsid w:val="00C56083"/>
    <w:rsid w:val="00C673D6"/>
    <w:rsid w:val="00C9442C"/>
    <w:rsid w:val="00CA1F55"/>
    <w:rsid w:val="00CE1DB9"/>
    <w:rsid w:val="00D1773F"/>
    <w:rsid w:val="00D42BD4"/>
    <w:rsid w:val="00D50D0B"/>
    <w:rsid w:val="00D51744"/>
    <w:rsid w:val="00D93606"/>
    <w:rsid w:val="00DA7FF8"/>
    <w:rsid w:val="00DB4B38"/>
    <w:rsid w:val="00DB6B90"/>
    <w:rsid w:val="00E245CD"/>
    <w:rsid w:val="00E57584"/>
    <w:rsid w:val="00E74135"/>
    <w:rsid w:val="00E76AEB"/>
    <w:rsid w:val="00E95077"/>
    <w:rsid w:val="00EA2F6E"/>
    <w:rsid w:val="00EA4F86"/>
    <w:rsid w:val="00EC1C1E"/>
    <w:rsid w:val="00EE2A85"/>
    <w:rsid w:val="00F0624E"/>
    <w:rsid w:val="00F314CF"/>
    <w:rsid w:val="00F53C9E"/>
    <w:rsid w:val="00F6458C"/>
    <w:rsid w:val="00F70607"/>
    <w:rsid w:val="00F73AB9"/>
    <w:rsid w:val="00F776BF"/>
    <w:rsid w:val="00F84485"/>
    <w:rsid w:val="00F87FDC"/>
    <w:rsid w:val="00FC0B37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dcterms:created xsi:type="dcterms:W3CDTF">2018-10-03T07:28:00Z</dcterms:created>
  <dcterms:modified xsi:type="dcterms:W3CDTF">2018-10-03T08:42:00Z</dcterms:modified>
</cp:coreProperties>
</file>