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39703A" w:rsidRDefault="00454908" w:rsidP="0039703A">
      <w:pPr>
        <w:pStyle w:val="50"/>
        <w:shd w:val="clear" w:color="auto" w:fill="auto"/>
        <w:spacing w:before="0" w:after="0" w:line="240" w:lineRule="auto"/>
        <w:ind w:left="20"/>
      </w:pPr>
      <w:r>
        <w:t xml:space="preserve">О </w:t>
      </w:r>
      <w:r w:rsidR="0039703A">
        <w:t xml:space="preserve">подготовке </w:t>
      </w:r>
      <w:r w:rsidR="0039703A" w:rsidRPr="008A7A54">
        <w:t>проект</w:t>
      </w:r>
      <w:r w:rsidR="0039703A">
        <w:t>ов планировки</w:t>
      </w:r>
      <w:r w:rsidR="0039703A" w:rsidRPr="008A7A54">
        <w:t xml:space="preserve"> </w:t>
      </w:r>
      <w:r w:rsidR="0039703A">
        <w:t>и межевания</w:t>
      </w:r>
    </w:p>
    <w:p w:rsidR="0039703A" w:rsidRDefault="0039703A" w:rsidP="0039703A">
      <w:pPr>
        <w:pStyle w:val="50"/>
        <w:shd w:val="clear" w:color="auto" w:fill="auto"/>
        <w:spacing w:before="0" w:after="0" w:line="240" w:lineRule="auto"/>
        <w:ind w:left="20"/>
      </w:pPr>
      <w:r>
        <w:t xml:space="preserve">территории земельного участка, имеющего кадастровый номер 23:40:0202003:30, расположенного по адресу: г. Геленджик, </w:t>
      </w:r>
    </w:p>
    <w:p w:rsidR="005667BB" w:rsidRDefault="0039703A" w:rsidP="0039703A">
      <w:pPr>
        <w:pStyle w:val="50"/>
        <w:shd w:val="clear" w:color="auto" w:fill="auto"/>
        <w:spacing w:before="0" w:after="0" w:line="240" w:lineRule="auto"/>
        <w:ind w:left="20"/>
      </w:pPr>
      <w:proofErr w:type="gramStart"/>
      <w:r>
        <w:t>с</w:t>
      </w:r>
      <w:proofErr w:type="gramEnd"/>
      <w:r>
        <w:t>. Кабардинка, ул. Революционная, 69</w:t>
      </w: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6C6CC1" w:rsidRDefault="00454908" w:rsidP="005A251A">
      <w:pPr>
        <w:pStyle w:val="20"/>
        <w:shd w:val="clear" w:color="auto" w:fill="auto"/>
        <w:tabs>
          <w:tab w:val="left" w:pos="8194"/>
        </w:tabs>
        <w:spacing w:before="0" w:line="240" w:lineRule="auto"/>
        <w:ind w:firstLine="740"/>
      </w:pPr>
      <w:r>
        <w:t xml:space="preserve">На основании заявления </w:t>
      </w:r>
      <w:r w:rsidR="0039703A">
        <w:t>ГКУ КК «</w:t>
      </w:r>
      <w:proofErr w:type="spellStart"/>
      <w:r w:rsidR="0039703A">
        <w:t>Геленджикский</w:t>
      </w:r>
      <w:proofErr w:type="spellEnd"/>
      <w:r w:rsidR="0039703A">
        <w:t xml:space="preserve"> ДОЛ»</w:t>
      </w:r>
      <w:r>
        <w:t xml:space="preserve"> от </w:t>
      </w:r>
      <w:r w:rsidR="0039703A">
        <w:t>13</w:t>
      </w:r>
      <w:r w:rsidR="005667BB">
        <w:t xml:space="preserve"> июля</w:t>
      </w:r>
      <w:r>
        <w:t xml:space="preserve"> </w:t>
      </w:r>
      <w:r w:rsidR="0039703A">
        <w:t xml:space="preserve">   </w:t>
      </w:r>
      <w:r>
        <w:t>2020 года №</w:t>
      </w:r>
      <w:r w:rsidR="00E77114">
        <w:t>43</w:t>
      </w:r>
      <w:r>
        <w:t xml:space="preserve">, в целях повышения уровня благоустройства территории </w:t>
      </w:r>
      <w:proofErr w:type="gramStart"/>
      <w:r>
        <w:t>муниципа</w:t>
      </w:r>
      <w:r w:rsidR="005A251A">
        <w:t xml:space="preserve">льного образования город-курорт </w:t>
      </w:r>
      <w:r>
        <w:t>Геленджик,</w:t>
      </w:r>
      <w:r w:rsidR="005A251A">
        <w:t xml:space="preserve"> </w:t>
      </w:r>
      <w:r>
        <w:t xml:space="preserve">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42, 43, 46 Градостроительного кодекса Российской Федерации, статьями 16, 37 Федерального закона от 6 октября </w:t>
      </w:r>
      <w:r w:rsidR="005A251A">
        <w:t xml:space="preserve"> </w:t>
      </w:r>
      <w:r>
        <w:t>2003 года</w:t>
      </w:r>
      <w:r w:rsidR="005667BB">
        <w:t xml:space="preserve"> </w:t>
      </w:r>
      <w:r>
        <w:t xml:space="preserve"> №131-Ф3 «Об общих принципах организации местного самоуправления в Российской Федерации» (в редакции Федерального закона</w:t>
      </w:r>
      <w:r w:rsidR="005A251A">
        <w:t xml:space="preserve"> </w:t>
      </w:r>
      <w:r>
        <w:t>от</w:t>
      </w:r>
      <w:proofErr w:type="gramEnd"/>
      <w:r>
        <w:t xml:space="preserve"> </w:t>
      </w:r>
      <w:proofErr w:type="gramStart"/>
      <w:r w:rsidR="00430554">
        <w:t xml:space="preserve">29 декабря               </w:t>
      </w:r>
      <w:r>
        <w:t xml:space="preserve"> 2020 года №</w:t>
      </w:r>
      <w:r w:rsidR="00430554">
        <w:t>464</w:t>
      </w:r>
      <w:r>
        <w:t xml:space="preserve">-ФЗ), постановлением администрации муниципального образования город-курорт Геленджик от 20 февраля 2015 года №634 «Об утверждении Порядка подготовки и утверждения документации по планировке территории муниципального образования город-курорт Геленджик»,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39703A">
        <w:rPr>
          <w:rStyle w:val="23pt"/>
          <w:spacing w:val="0"/>
        </w:rPr>
        <w:t>ю</w:t>
      </w:r>
      <w:r>
        <w:rPr>
          <w:rStyle w:val="23pt"/>
        </w:rPr>
        <w:t>:</w:t>
      </w:r>
      <w:proofErr w:type="gramEnd"/>
    </w:p>
    <w:p w:rsidR="006C6CC1" w:rsidRPr="007F2F5B" w:rsidRDefault="00454908" w:rsidP="007F2F5B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before="0"/>
        <w:ind w:firstLine="740"/>
      </w:pPr>
      <w:r w:rsidRPr="007F2F5B">
        <w:t xml:space="preserve">Рекомендовать </w:t>
      </w:r>
      <w:r w:rsidR="0039703A">
        <w:t>ГКУ КК «</w:t>
      </w:r>
      <w:proofErr w:type="spellStart"/>
      <w:r w:rsidR="0039703A">
        <w:t>Геленджикский</w:t>
      </w:r>
      <w:proofErr w:type="spellEnd"/>
      <w:r w:rsidR="0039703A">
        <w:t xml:space="preserve"> ДОЛ»</w:t>
      </w:r>
      <w:r w:rsidRPr="007F2F5B">
        <w:t>:</w:t>
      </w:r>
    </w:p>
    <w:p w:rsidR="006C6CC1" w:rsidRPr="007F2F5B" w:rsidRDefault="007F2F5B" w:rsidP="007F2F5B">
      <w:pPr>
        <w:pStyle w:val="50"/>
        <w:shd w:val="clear" w:color="auto" w:fill="auto"/>
        <w:spacing w:before="0" w:after="0" w:line="240" w:lineRule="auto"/>
        <w:ind w:left="20" w:firstLine="689"/>
        <w:jc w:val="both"/>
        <w:rPr>
          <w:b w:val="0"/>
        </w:rPr>
      </w:pPr>
      <w:r>
        <w:rPr>
          <w:b w:val="0"/>
        </w:rPr>
        <w:t xml:space="preserve">1) </w:t>
      </w:r>
      <w:r w:rsidR="00454908" w:rsidRPr="007F2F5B">
        <w:rPr>
          <w:b w:val="0"/>
        </w:rPr>
        <w:t xml:space="preserve">организовать за счет собственных средств подготовку </w:t>
      </w:r>
      <w:r w:rsidR="0039703A" w:rsidRPr="0039703A">
        <w:rPr>
          <w:b w:val="0"/>
        </w:rPr>
        <w:t xml:space="preserve">проектов планировки и межевания территории земельного участка, имеющего кадастровый номер 23:40:0202003:30, расположенного по адресу: г. Геленджик, </w:t>
      </w:r>
      <w:proofErr w:type="gramStart"/>
      <w:r w:rsidR="0039703A" w:rsidRPr="0039703A">
        <w:rPr>
          <w:b w:val="0"/>
        </w:rPr>
        <w:t>с</w:t>
      </w:r>
      <w:proofErr w:type="gramEnd"/>
      <w:r w:rsidR="0039703A" w:rsidRPr="0039703A">
        <w:rPr>
          <w:b w:val="0"/>
        </w:rPr>
        <w:t xml:space="preserve">. </w:t>
      </w:r>
      <w:proofErr w:type="gramStart"/>
      <w:r w:rsidR="0039703A" w:rsidRPr="0039703A">
        <w:rPr>
          <w:b w:val="0"/>
        </w:rPr>
        <w:t>Кабардинка</w:t>
      </w:r>
      <w:proofErr w:type="gramEnd"/>
      <w:r w:rsidR="0039703A" w:rsidRPr="0039703A">
        <w:rPr>
          <w:b w:val="0"/>
        </w:rPr>
        <w:t>, ул. Революционная, 69</w:t>
      </w:r>
      <w:r w:rsidR="00454908" w:rsidRPr="0039703A">
        <w:rPr>
          <w:b w:val="0"/>
        </w:rPr>
        <w:t xml:space="preserve"> (</w:t>
      </w:r>
      <w:r w:rsidR="00454908" w:rsidRPr="007F2F5B">
        <w:rPr>
          <w:b w:val="0"/>
        </w:rPr>
        <w:t>далее - проект);</w:t>
      </w:r>
    </w:p>
    <w:p w:rsidR="006C6CC1" w:rsidRDefault="007F2F5B" w:rsidP="007F2F5B">
      <w:pPr>
        <w:pStyle w:val="20"/>
        <w:shd w:val="clear" w:color="auto" w:fill="auto"/>
        <w:tabs>
          <w:tab w:val="left" w:pos="1170"/>
        </w:tabs>
        <w:spacing w:before="0"/>
        <w:ind w:firstLine="709"/>
      </w:pPr>
      <w:r>
        <w:t xml:space="preserve">2) </w:t>
      </w:r>
      <w:r w:rsidR="00454908">
        <w:t>согласовать задание на разработку проект</w:t>
      </w:r>
      <w:r w:rsidR="0039703A">
        <w:t>ов</w:t>
      </w:r>
      <w:r w:rsidR="00454908">
        <w:t xml:space="preserve"> с администрацией муниципального образования город-курорт Геленджик.</w:t>
      </w:r>
    </w:p>
    <w:p w:rsidR="006C6CC1" w:rsidRDefault="00454908">
      <w:pPr>
        <w:pStyle w:val="20"/>
        <w:numPr>
          <w:ilvl w:val="0"/>
          <w:numId w:val="1"/>
        </w:numPr>
        <w:shd w:val="clear" w:color="auto" w:fill="auto"/>
        <w:tabs>
          <w:tab w:val="left" w:pos="1170"/>
        </w:tabs>
        <w:spacing w:before="0"/>
        <w:ind w:firstLine="740"/>
      </w:pPr>
      <w:r>
        <w:t>Управлению архитектуры и градостроительства администрации муниципального образования город-курорт Геленджик (</w:t>
      </w:r>
      <w:proofErr w:type="spellStart"/>
      <w:r w:rsidR="00A73DA0">
        <w:t>Семёнова</w:t>
      </w:r>
      <w:proofErr w:type="spellEnd"/>
      <w:r>
        <w:t>) осуществить проверку подготовленного проекта на соответствие требованиям законодательства, нормативным техническим документам и утвержденной градостроительной документации.</w:t>
      </w:r>
    </w:p>
    <w:p w:rsidR="005A251A" w:rsidRDefault="00454908" w:rsidP="005A251A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before="0"/>
        <w:ind w:firstLine="740"/>
      </w:pPr>
      <w:r>
        <w:lastRenderedPageBreak/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6C6CC1" w:rsidRDefault="00454908" w:rsidP="005A251A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before="0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</w:t>
      </w:r>
      <w:r w:rsidR="005A251A">
        <w:t>ици</w:t>
      </w:r>
      <w:r>
        <w:t>пального образования город-курорт Геленджик в информационно-телекоммуникационной сети «Интернет» не позднее трех дней со дня его подписания.</w:t>
      </w:r>
    </w:p>
    <w:p w:rsidR="006C6CC1" w:rsidRDefault="00454908">
      <w:pPr>
        <w:pStyle w:val="20"/>
        <w:numPr>
          <w:ilvl w:val="0"/>
          <w:numId w:val="3"/>
        </w:numPr>
        <w:shd w:val="clear" w:color="auto" w:fill="auto"/>
        <w:tabs>
          <w:tab w:val="left" w:pos="1039"/>
        </w:tabs>
        <w:spacing w:before="0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5A251A">
        <w:t xml:space="preserve">              </w:t>
      </w:r>
      <w:r>
        <w:t>А.А. Грачева.</w:t>
      </w:r>
    </w:p>
    <w:p w:rsidR="006C6CC1" w:rsidRDefault="00454908">
      <w:pPr>
        <w:pStyle w:val="20"/>
        <w:numPr>
          <w:ilvl w:val="0"/>
          <w:numId w:val="3"/>
        </w:numPr>
        <w:shd w:val="clear" w:color="auto" w:fill="auto"/>
        <w:tabs>
          <w:tab w:val="left" w:pos="1059"/>
        </w:tabs>
        <w:spacing w:before="0" w:after="600"/>
        <w:ind w:firstLine="740"/>
      </w:pPr>
      <w:r>
        <w:t>Постановление вступает в силу со дня его подписания.</w:t>
      </w:r>
    </w:p>
    <w:p w:rsidR="00430554" w:rsidRDefault="00430554" w:rsidP="00430554">
      <w:pPr>
        <w:pStyle w:val="20"/>
        <w:shd w:val="clear" w:color="auto" w:fill="auto"/>
        <w:spacing w:before="0" w:line="280" w:lineRule="exact"/>
      </w:pPr>
      <w:r>
        <w:t>Глава муниципального образования</w:t>
      </w:r>
    </w:p>
    <w:p w:rsidR="00430554" w:rsidRDefault="00430554" w:rsidP="00430554">
      <w:pPr>
        <w:pStyle w:val="20"/>
        <w:shd w:val="clear" w:color="auto" w:fill="auto"/>
        <w:tabs>
          <w:tab w:val="left" w:pos="7483"/>
        </w:tabs>
        <w:spacing w:before="0" w:line="280" w:lineRule="exact"/>
      </w:pPr>
      <w:r>
        <w:t xml:space="preserve">город-курорт Геленджик                                 А.А. </w:t>
      </w:r>
      <w:proofErr w:type="spellStart"/>
      <w:r>
        <w:t>Богодистов</w:t>
      </w:r>
      <w:proofErr w:type="spellEnd"/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 w:rsidP="005A251A">
      <w:pPr>
        <w:pStyle w:val="20"/>
        <w:shd w:val="clear" w:color="auto" w:fill="auto"/>
        <w:tabs>
          <w:tab w:val="left" w:pos="7032"/>
        </w:tabs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430554" w:rsidRDefault="00430554">
      <w:pPr>
        <w:pStyle w:val="20"/>
        <w:shd w:val="clear" w:color="auto" w:fill="auto"/>
        <w:spacing w:before="0"/>
      </w:pPr>
    </w:p>
    <w:p w:rsidR="00430554" w:rsidRDefault="00430554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Pr="005A251A" w:rsidRDefault="005A251A" w:rsidP="005A251A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51A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5A251A" w:rsidRPr="005A251A" w:rsidRDefault="005A251A" w:rsidP="005A251A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A251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5A251A" w:rsidRPr="005A251A" w:rsidRDefault="005A251A" w:rsidP="005A251A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A25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5A251A" w:rsidRPr="005A251A" w:rsidRDefault="005A251A" w:rsidP="005A251A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A251A">
        <w:rPr>
          <w:rFonts w:ascii="Times New Roman" w:hAnsi="Times New Roman" w:cs="Times New Roman"/>
          <w:sz w:val="28"/>
          <w:szCs w:val="28"/>
        </w:rPr>
        <w:t>от __________________ №___________</w:t>
      </w:r>
    </w:p>
    <w:p w:rsidR="0039703A" w:rsidRDefault="005A251A" w:rsidP="0039703A">
      <w:pPr>
        <w:pStyle w:val="50"/>
        <w:shd w:val="clear" w:color="auto" w:fill="auto"/>
        <w:spacing w:before="0" w:after="0" w:line="240" w:lineRule="auto"/>
        <w:ind w:left="20"/>
        <w:rPr>
          <w:b w:val="0"/>
        </w:rPr>
      </w:pPr>
      <w:r w:rsidRPr="005A251A">
        <w:t>«</w:t>
      </w:r>
      <w:r w:rsidR="007F2F5B" w:rsidRPr="0039703A">
        <w:rPr>
          <w:b w:val="0"/>
        </w:rPr>
        <w:t xml:space="preserve">О подготовке </w:t>
      </w:r>
      <w:r w:rsidR="0039703A" w:rsidRPr="0039703A">
        <w:rPr>
          <w:b w:val="0"/>
        </w:rPr>
        <w:t>проектов планировки и межевания</w:t>
      </w:r>
    </w:p>
    <w:p w:rsidR="0039703A" w:rsidRDefault="0039703A" w:rsidP="0039703A">
      <w:pPr>
        <w:pStyle w:val="50"/>
        <w:shd w:val="clear" w:color="auto" w:fill="auto"/>
        <w:spacing w:before="0" w:after="0" w:line="240" w:lineRule="auto"/>
        <w:ind w:left="20"/>
        <w:rPr>
          <w:b w:val="0"/>
        </w:rPr>
      </w:pPr>
      <w:r w:rsidRPr="0039703A">
        <w:rPr>
          <w:b w:val="0"/>
        </w:rPr>
        <w:t xml:space="preserve">территории земельного участка, имеющего </w:t>
      </w:r>
    </w:p>
    <w:p w:rsidR="0039703A" w:rsidRDefault="0039703A" w:rsidP="0039703A">
      <w:pPr>
        <w:pStyle w:val="50"/>
        <w:shd w:val="clear" w:color="auto" w:fill="auto"/>
        <w:spacing w:before="0" w:after="0" w:line="240" w:lineRule="auto"/>
        <w:ind w:left="20"/>
        <w:rPr>
          <w:b w:val="0"/>
        </w:rPr>
      </w:pPr>
      <w:r w:rsidRPr="0039703A">
        <w:rPr>
          <w:b w:val="0"/>
        </w:rPr>
        <w:t xml:space="preserve">кадастровый номер 23:40:0202003:30, </w:t>
      </w:r>
      <w:proofErr w:type="gramStart"/>
      <w:r w:rsidRPr="0039703A">
        <w:rPr>
          <w:b w:val="0"/>
        </w:rPr>
        <w:t>расположенного</w:t>
      </w:r>
      <w:proofErr w:type="gramEnd"/>
      <w:r w:rsidRPr="0039703A">
        <w:rPr>
          <w:b w:val="0"/>
        </w:rPr>
        <w:t xml:space="preserve"> </w:t>
      </w:r>
    </w:p>
    <w:p w:rsidR="0039703A" w:rsidRDefault="0039703A" w:rsidP="0039703A">
      <w:pPr>
        <w:pStyle w:val="50"/>
        <w:shd w:val="clear" w:color="auto" w:fill="auto"/>
        <w:spacing w:before="0" w:after="0" w:line="240" w:lineRule="auto"/>
        <w:ind w:left="20"/>
        <w:rPr>
          <w:b w:val="0"/>
        </w:rPr>
      </w:pPr>
      <w:r w:rsidRPr="0039703A">
        <w:rPr>
          <w:b w:val="0"/>
        </w:rPr>
        <w:t xml:space="preserve">по адресу: г. Геленджик, </w:t>
      </w:r>
      <w:proofErr w:type="gramStart"/>
      <w:r w:rsidRPr="0039703A">
        <w:rPr>
          <w:b w:val="0"/>
        </w:rPr>
        <w:t>с</w:t>
      </w:r>
      <w:proofErr w:type="gramEnd"/>
      <w:r w:rsidRPr="0039703A">
        <w:rPr>
          <w:b w:val="0"/>
        </w:rPr>
        <w:t xml:space="preserve">. Кабардинка,                 </w:t>
      </w:r>
    </w:p>
    <w:p w:rsidR="005A251A" w:rsidRPr="0039703A" w:rsidRDefault="0039703A" w:rsidP="0039703A">
      <w:pPr>
        <w:pStyle w:val="50"/>
        <w:shd w:val="clear" w:color="auto" w:fill="auto"/>
        <w:spacing w:before="0" w:after="0" w:line="240" w:lineRule="auto"/>
        <w:ind w:left="20"/>
        <w:rPr>
          <w:b w:val="0"/>
        </w:rPr>
      </w:pPr>
      <w:r w:rsidRPr="0039703A">
        <w:rPr>
          <w:b w:val="0"/>
        </w:rPr>
        <w:t>ул. Революционная, 69</w:t>
      </w:r>
      <w:r w:rsidR="007F2F5B" w:rsidRPr="0039703A">
        <w:rPr>
          <w:b w:val="0"/>
        </w:rPr>
        <w:t>»</w:t>
      </w:r>
    </w:p>
    <w:p w:rsidR="005A251A" w:rsidRDefault="005A251A" w:rsidP="005A251A">
      <w:pPr>
        <w:rPr>
          <w:rFonts w:ascii="Times New Roman" w:hAnsi="Times New Roman" w:cs="Times New Roman"/>
          <w:sz w:val="28"/>
          <w:szCs w:val="28"/>
        </w:rPr>
      </w:pPr>
    </w:p>
    <w:p w:rsidR="005A251A" w:rsidRPr="005A251A" w:rsidRDefault="005A251A" w:rsidP="005A251A">
      <w:pPr>
        <w:rPr>
          <w:rFonts w:ascii="Times New Roman" w:hAnsi="Times New Roman" w:cs="Times New Roman"/>
          <w:sz w:val="28"/>
          <w:szCs w:val="28"/>
        </w:rPr>
      </w:pPr>
    </w:p>
    <w:p w:rsidR="003856BC" w:rsidRPr="003856BC" w:rsidRDefault="003856BC" w:rsidP="003856B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56BC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3856BC" w:rsidRPr="003856BC" w:rsidRDefault="003856BC" w:rsidP="003856BC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56BC">
        <w:rPr>
          <w:rFonts w:ascii="Times New Roman" w:hAnsi="Times New Roman" w:cs="Times New Roman"/>
          <w:sz w:val="28"/>
          <w:szCs w:val="28"/>
        </w:rPr>
        <w:t xml:space="preserve">Управлением архитектуры и </w:t>
      </w:r>
    </w:p>
    <w:p w:rsidR="003856BC" w:rsidRPr="003856BC" w:rsidRDefault="003856BC" w:rsidP="003856BC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56BC">
        <w:rPr>
          <w:rFonts w:ascii="Times New Roman" w:hAnsi="Times New Roman" w:cs="Times New Roman"/>
          <w:sz w:val="28"/>
          <w:szCs w:val="28"/>
        </w:rPr>
        <w:t xml:space="preserve">градостроительства администрации </w:t>
      </w:r>
    </w:p>
    <w:p w:rsidR="003856BC" w:rsidRPr="003856BC" w:rsidRDefault="003856BC" w:rsidP="003856BC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56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856BC" w:rsidRPr="003856BC" w:rsidRDefault="003856BC" w:rsidP="003856BC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56BC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3856BC" w:rsidRPr="003856BC" w:rsidRDefault="003856BC" w:rsidP="003856BC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56BC">
        <w:rPr>
          <w:rFonts w:ascii="Times New Roman" w:hAnsi="Times New Roman" w:cs="Times New Roman"/>
          <w:sz w:val="28"/>
          <w:szCs w:val="28"/>
        </w:rPr>
        <w:t xml:space="preserve">Начальник управления – </w:t>
      </w:r>
    </w:p>
    <w:p w:rsidR="003856BC" w:rsidRPr="003856BC" w:rsidRDefault="003856BC" w:rsidP="003856BC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56BC">
        <w:rPr>
          <w:rFonts w:ascii="Times New Roman" w:hAnsi="Times New Roman" w:cs="Times New Roman"/>
          <w:sz w:val="28"/>
          <w:szCs w:val="28"/>
        </w:rPr>
        <w:t xml:space="preserve">главный архитектор                                                                           Е.А. </w:t>
      </w:r>
      <w:proofErr w:type="spellStart"/>
      <w:r w:rsidRPr="003856BC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</w:p>
    <w:p w:rsidR="005A251A" w:rsidRPr="005A251A" w:rsidRDefault="005A251A" w:rsidP="005A251A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251A" w:rsidRPr="005A251A" w:rsidRDefault="005A251A" w:rsidP="005A251A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251A" w:rsidRPr="005A251A" w:rsidRDefault="005A251A" w:rsidP="005A251A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5A251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5A251A" w:rsidRPr="005A251A" w:rsidRDefault="005A251A" w:rsidP="005A251A">
      <w:p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 w:rsidRPr="005A251A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5A251A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</w:p>
    <w:p w:rsidR="005A251A" w:rsidRPr="005A251A" w:rsidRDefault="005A251A" w:rsidP="005A251A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5A251A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5A251A" w:rsidRPr="005A251A" w:rsidRDefault="005A251A" w:rsidP="005A251A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5A251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A251A" w:rsidRPr="005A251A" w:rsidRDefault="005A251A" w:rsidP="005A251A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5A251A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И.В. </w:t>
      </w:r>
      <w:proofErr w:type="spellStart"/>
      <w:r w:rsidRPr="005A251A"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5A251A" w:rsidRPr="005A251A" w:rsidRDefault="005A251A" w:rsidP="005A251A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5A251A" w:rsidRPr="005A251A" w:rsidRDefault="005A251A" w:rsidP="005A251A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7F2F5B" w:rsidRPr="007F2F5B" w:rsidRDefault="007F2F5B" w:rsidP="007F2F5B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2F5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F2F5B" w:rsidRPr="007F2F5B" w:rsidRDefault="0039703A" w:rsidP="007F2F5B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Кабардинского</w:t>
      </w:r>
      <w:r w:rsidR="007F2F5B" w:rsidRPr="007F2F5B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</w:p>
    <w:p w:rsidR="007F2F5B" w:rsidRPr="007F2F5B" w:rsidRDefault="007F2F5B" w:rsidP="007F2F5B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2F5B">
        <w:rPr>
          <w:rFonts w:ascii="Times New Roman" w:hAnsi="Times New Roman" w:cs="Times New Roman"/>
          <w:sz w:val="28"/>
          <w:szCs w:val="28"/>
        </w:rPr>
        <w:t xml:space="preserve">округа администрации </w:t>
      </w:r>
    </w:p>
    <w:p w:rsidR="007F2F5B" w:rsidRPr="007F2F5B" w:rsidRDefault="007F2F5B" w:rsidP="007F2F5B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2F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2F5B" w:rsidRPr="007F2F5B" w:rsidRDefault="007F2F5B" w:rsidP="007F2F5B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7F2F5B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</w:t>
      </w:r>
      <w:r w:rsidR="0039703A">
        <w:rPr>
          <w:rFonts w:ascii="Times New Roman" w:hAnsi="Times New Roman" w:cs="Times New Roman"/>
          <w:sz w:val="28"/>
          <w:szCs w:val="28"/>
        </w:rPr>
        <w:t xml:space="preserve"> </w:t>
      </w:r>
      <w:r w:rsidRPr="007F2F5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9703A">
        <w:rPr>
          <w:rFonts w:ascii="Times New Roman" w:hAnsi="Times New Roman" w:cs="Times New Roman"/>
          <w:sz w:val="28"/>
          <w:szCs w:val="28"/>
        </w:rPr>
        <w:t xml:space="preserve">Г.Е. </w:t>
      </w:r>
      <w:proofErr w:type="spellStart"/>
      <w:r w:rsidR="0039703A">
        <w:rPr>
          <w:rFonts w:ascii="Times New Roman" w:hAnsi="Times New Roman" w:cs="Times New Roman"/>
          <w:sz w:val="28"/>
          <w:szCs w:val="28"/>
        </w:rPr>
        <w:t>Кялов</w:t>
      </w:r>
      <w:proofErr w:type="spellEnd"/>
    </w:p>
    <w:p w:rsidR="007F2F5B" w:rsidRDefault="007F2F5B" w:rsidP="007F2F5B">
      <w:pPr>
        <w:tabs>
          <w:tab w:val="left" w:pos="7200"/>
        </w:tabs>
        <w:rPr>
          <w:sz w:val="28"/>
          <w:szCs w:val="28"/>
        </w:rPr>
      </w:pPr>
    </w:p>
    <w:p w:rsidR="005A251A" w:rsidRPr="005A251A" w:rsidRDefault="005A251A" w:rsidP="005A251A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0674A1" w:rsidRPr="000674A1" w:rsidRDefault="000674A1" w:rsidP="000674A1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0674A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674A1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674A1" w:rsidRPr="000674A1" w:rsidRDefault="000674A1" w:rsidP="000674A1">
      <w:pPr>
        <w:tabs>
          <w:tab w:val="left" w:pos="4860"/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74A1"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</w:p>
    <w:p w:rsidR="000674A1" w:rsidRPr="000674A1" w:rsidRDefault="000674A1" w:rsidP="000674A1">
      <w:pPr>
        <w:tabs>
          <w:tab w:val="left" w:pos="4860"/>
        </w:tabs>
        <w:rPr>
          <w:rFonts w:ascii="Times New Roman" w:hAnsi="Times New Roman" w:cs="Times New Roman"/>
          <w:sz w:val="28"/>
          <w:szCs w:val="28"/>
        </w:rPr>
      </w:pPr>
      <w:r w:rsidRPr="000674A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674A1" w:rsidRPr="000674A1" w:rsidRDefault="000674A1" w:rsidP="000674A1">
      <w:pPr>
        <w:tabs>
          <w:tab w:val="left" w:pos="4860"/>
        </w:tabs>
        <w:rPr>
          <w:rFonts w:ascii="Times New Roman" w:hAnsi="Times New Roman" w:cs="Times New Roman"/>
          <w:sz w:val="28"/>
          <w:szCs w:val="28"/>
        </w:rPr>
      </w:pPr>
      <w:r w:rsidRPr="000674A1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</w:t>
      </w:r>
      <w:r w:rsidR="003856BC">
        <w:rPr>
          <w:rFonts w:ascii="Times New Roman" w:hAnsi="Times New Roman" w:cs="Times New Roman"/>
          <w:sz w:val="28"/>
          <w:szCs w:val="28"/>
        </w:rPr>
        <w:t xml:space="preserve">  </w:t>
      </w:r>
      <w:r w:rsidR="00294224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3856BC">
        <w:rPr>
          <w:rFonts w:ascii="Times New Roman" w:hAnsi="Times New Roman" w:cs="Times New Roman"/>
          <w:sz w:val="28"/>
          <w:szCs w:val="28"/>
        </w:rPr>
        <w:t xml:space="preserve">   </w:t>
      </w:r>
      <w:r w:rsidRPr="000674A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94224">
        <w:rPr>
          <w:rFonts w:ascii="Times New Roman" w:hAnsi="Times New Roman" w:cs="Times New Roman"/>
          <w:sz w:val="28"/>
          <w:szCs w:val="28"/>
        </w:rPr>
        <w:t>А.А. Грачев</w:t>
      </w:r>
    </w:p>
    <w:p w:rsidR="005A251A" w:rsidRPr="005A251A" w:rsidRDefault="005A251A" w:rsidP="000674A1">
      <w:pPr>
        <w:tabs>
          <w:tab w:val="left" w:pos="4860"/>
          <w:tab w:val="left" w:pos="7230"/>
        </w:tabs>
        <w:jc w:val="both"/>
      </w:pPr>
    </w:p>
    <w:sectPr w:rsidR="005A251A" w:rsidRPr="005A251A" w:rsidSect="007F2F5B">
      <w:headerReference w:type="default" r:id="rId9"/>
      <w:footerReference w:type="default" r:id="rId10"/>
      <w:pgSz w:w="11900" w:h="16840"/>
      <w:pgMar w:top="1083" w:right="726" w:bottom="1083" w:left="153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66" w:rsidRDefault="00131666">
      <w:r>
        <w:separator/>
      </w:r>
    </w:p>
  </w:endnote>
  <w:endnote w:type="continuationSeparator" w:id="0">
    <w:p w:rsidR="00131666" w:rsidRDefault="0013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C1" w:rsidRDefault="0038542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5434330</wp:posOffset>
              </wp:positionH>
              <wp:positionV relativeFrom="page">
                <wp:posOffset>8338820</wp:posOffset>
              </wp:positionV>
              <wp:extent cx="63500" cy="128270"/>
              <wp:effectExtent l="0" t="4445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CC1" w:rsidRDefault="006C6CC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7.9pt;margin-top:656.6pt;width:5pt;height:10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" filled="f" stroked="f">
              <v:textbox inset="0,0,0,0">
                <w:txbxContent>
                  <w:p w:rsidR="006C6CC1" w:rsidRDefault="006C6CC1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66" w:rsidRDefault="00131666"/>
  </w:footnote>
  <w:footnote w:type="continuationSeparator" w:id="0">
    <w:p w:rsidR="00131666" w:rsidRDefault="001316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752336"/>
      <w:docPartObj>
        <w:docPartGallery w:val="Page Numbers (Top of Page)"/>
        <w:docPartUnique/>
      </w:docPartObj>
    </w:sdtPr>
    <w:sdtEndPr/>
    <w:sdtContent>
      <w:p w:rsidR="007F2F5B" w:rsidRDefault="007F2F5B">
        <w:pPr>
          <w:pStyle w:val="a7"/>
          <w:jc w:val="center"/>
        </w:pPr>
      </w:p>
      <w:p w:rsidR="007F2F5B" w:rsidRDefault="007F2F5B">
        <w:pPr>
          <w:pStyle w:val="a7"/>
          <w:jc w:val="center"/>
        </w:pPr>
      </w:p>
      <w:p w:rsidR="007F2F5B" w:rsidRDefault="007F2F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224">
          <w:rPr>
            <w:noProof/>
          </w:rPr>
          <w:t>3</w:t>
        </w:r>
        <w:r>
          <w:fldChar w:fldCharType="end"/>
        </w:r>
      </w:p>
    </w:sdtContent>
  </w:sdt>
  <w:p w:rsidR="006C6CC1" w:rsidRDefault="006C6CC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C79"/>
    <w:multiLevelType w:val="multilevel"/>
    <w:tmpl w:val="44E09E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136150"/>
    <w:multiLevelType w:val="multilevel"/>
    <w:tmpl w:val="BFBE73D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007FB6"/>
    <w:multiLevelType w:val="multilevel"/>
    <w:tmpl w:val="6C461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C1"/>
    <w:rsid w:val="000674A1"/>
    <w:rsid w:val="000B418B"/>
    <w:rsid w:val="000C7A1A"/>
    <w:rsid w:val="000F0BEC"/>
    <w:rsid w:val="001279D3"/>
    <w:rsid w:val="00131666"/>
    <w:rsid w:val="00162FC0"/>
    <w:rsid w:val="00294224"/>
    <w:rsid w:val="00332541"/>
    <w:rsid w:val="0038542A"/>
    <w:rsid w:val="003856BC"/>
    <w:rsid w:val="0039703A"/>
    <w:rsid w:val="00425A44"/>
    <w:rsid w:val="00430554"/>
    <w:rsid w:val="00454908"/>
    <w:rsid w:val="005667BB"/>
    <w:rsid w:val="005A251A"/>
    <w:rsid w:val="006C6CC1"/>
    <w:rsid w:val="007F2F5B"/>
    <w:rsid w:val="00A73DA0"/>
    <w:rsid w:val="00B45523"/>
    <w:rsid w:val="00C50761"/>
    <w:rsid w:val="00DC0DAD"/>
    <w:rsid w:val="00E635FD"/>
    <w:rsid w:val="00E7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pt">
    <w:name w:val="Колонтитул + 16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02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20" w:after="10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5A25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51A"/>
    <w:rPr>
      <w:color w:val="000000"/>
    </w:rPr>
  </w:style>
  <w:style w:type="paragraph" w:styleId="a9">
    <w:name w:val="footer"/>
    <w:basedOn w:val="a"/>
    <w:link w:val="aa"/>
    <w:uiPriority w:val="99"/>
    <w:unhideWhenUsed/>
    <w:rsid w:val="005A25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51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7F2F5B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2F5B"/>
    <w:rPr>
      <w:color w:val="000000"/>
      <w:sz w:val="16"/>
      <w:szCs w:val="16"/>
    </w:rPr>
  </w:style>
  <w:style w:type="paragraph" w:customStyle="1" w:styleId="ad">
    <w:name w:val="Знак"/>
    <w:basedOn w:val="a"/>
    <w:rsid w:val="00425A44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pt">
    <w:name w:val="Колонтитул + 16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02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20" w:after="10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5A25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51A"/>
    <w:rPr>
      <w:color w:val="000000"/>
    </w:rPr>
  </w:style>
  <w:style w:type="paragraph" w:styleId="a9">
    <w:name w:val="footer"/>
    <w:basedOn w:val="a"/>
    <w:link w:val="aa"/>
    <w:uiPriority w:val="99"/>
    <w:unhideWhenUsed/>
    <w:rsid w:val="005A25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51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7F2F5B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2F5B"/>
    <w:rPr>
      <w:color w:val="000000"/>
      <w:sz w:val="16"/>
      <w:szCs w:val="16"/>
    </w:rPr>
  </w:style>
  <w:style w:type="paragraph" w:customStyle="1" w:styleId="ad">
    <w:name w:val="Знак"/>
    <w:basedOn w:val="a"/>
    <w:rsid w:val="00425A44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49B34-E319-4D09-9924-A91875A7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10</cp:revision>
  <cp:lastPrinted>2021-04-02T06:33:00Z</cp:lastPrinted>
  <dcterms:created xsi:type="dcterms:W3CDTF">2020-09-03T09:32:00Z</dcterms:created>
  <dcterms:modified xsi:type="dcterms:W3CDTF">2021-04-14T07:29:00Z</dcterms:modified>
</cp:coreProperties>
</file>