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AB75FF" w:rsidRDefault="0097349A" w:rsidP="00C6393C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534FC0">
        <w:t>ЗАО АПК «Геленджик»</w:t>
      </w:r>
    </w:p>
    <w:p w:rsidR="00D15762" w:rsidRDefault="00D15762" w:rsidP="00D15762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534FC0">
        <w:t xml:space="preserve">гр-на </w:t>
      </w:r>
      <w:proofErr w:type="spellStart"/>
      <w:r w:rsidR="00534FC0">
        <w:t>Гальцева</w:t>
      </w:r>
      <w:proofErr w:type="spellEnd"/>
      <w:r w:rsidR="00534FC0">
        <w:t xml:space="preserve"> Евгения Юрьевича </w:t>
      </w:r>
      <w:r>
        <w:t xml:space="preserve">от </w:t>
      </w:r>
      <w:r w:rsidR="00534FC0">
        <w:t>6 августа</w:t>
      </w:r>
      <w:r>
        <w:t xml:space="preserve"> </w:t>
      </w:r>
      <w:r w:rsidR="00C6393C">
        <w:t xml:space="preserve">             </w:t>
      </w:r>
      <w:r>
        <w:t>2020 года №</w:t>
      </w:r>
      <w:r w:rsidR="00534FC0">
        <w:t>4407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534FC0">
        <w:t>12 октября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C5A68">
        <w:t>20 июля 2020</w:t>
      </w:r>
      <w:r>
        <w:t xml:space="preserve"> года №</w:t>
      </w:r>
      <w:r w:rsidR="00BC5A68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534FC0">
        <w:t>12 октября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C6393C" w:rsidRDefault="00BC5A68" w:rsidP="00C6393C">
      <w:pPr>
        <w:pStyle w:val="20"/>
        <w:shd w:val="clear" w:color="auto" w:fill="auto"/>
        <w:spacing w:before="0"/>
        <w:ind w:firstLine="740"/>
      </w:pPr>
      <w:r w:rsidRPr="00165A42">
        <w:t>1. Отказать</w:t>
      </w:r>
      <w:r w:rsidR="0097349A" w:rsidRPr="00165A42">
        <w:t xml:space="preserve"> </w:t>
      </w:r>
      <w:r w:rsidR="00534FC0">
        <w:t xml:space="preserve">гр-ну </w:t>
      </w:r>
      <w:proofErr w:type="spellStart"/>
      <w:r w:rsidR="00534FC0">
        <w:t>Гальцеву</w:t>
      </w:r>
      <w:proofErr w:type="spellEnd"/>
      <w:r w:rsidR="00534FC0">
        <w:t xml:space="preserve"> Евгению Юрьевичу в предоставлении </w:t>
      </w:r>
      <w:r w:rsidR="00534FC0" w:rsidRPr="008F48DD">
        <w:t>разрешени</w:t>
      </w:r>
      <w:r w:rsidR="00534FC0">
        <w:t>я</w:t>
      </w:r>
      <w:r w:rsidR="00534FC0" w:rsidRPr="008F48DD">
        <w:t xml:space="preserve"> на </w:t>
      </w:r>
      <w:r w:rsidR="00534FC0">
        <w:t>отклонение от предельных параметров разрешенного строительства объекта капитального строительства на</w:t>
      </w:r>
      <w:r w:rsidR="00534FC0" w:rsidRPr="008F48DD">
        <w:t xml:space="preserve"> земельн</w:t>
      </w:r>
      <w:r w:rsidR="00534FC0">
        <w:t xml:space="preserve">ом </w:t>
      </w:r>
      <w:r w:rsidR="00534FC0" w:rsidRPr="008F48DD">
        <w:t>участк</w:t>
      </w:r>
      <w:r w:rsidR="00534FC0">
        <w:t xml:space="preserve">е, </w:t>
      </w:r>
      <w:r w:rsidR="00534FC0">
        <w:lastRenderedPageBreak/>
        <w:t xml:space="preserve">принадлежащем ему на праве собственности, площадью 312 </w:t>
      </w:r>
      <w:proofErr w:type="spellStart"/>
      <w:r w:rsidR="00534FC0">
        <w:t>кв</w:t>
      </w:r>
      <w:proofErr w:type="gramStart"/>
      <w:r w:rsidR="00534FC0">
        <w:t>.м</w:t>
      </w:r>
      <w:proofErr w:type="spellEnd"/>
      <w:proofErr w:type="gramEnd"/>
      <w:r w:rsidR="00534FC0">
        <w:t xml:space="preserve">, </w:t>
      </w:r>
      <w:r w:rsidR="00534FC0" w:rsidRPr="00BD4F44">
        <w:t>имеюще</w:t>
      </w:r>
      <w:r w:rsidR="00534FC0">
        <w:t>м</w:t>
      </w:r>
      <w:r w:rsidR="00534FC0" w:rsidRPr="00BD4F44">
        <w:t xml:space="preserve"> кадастровый номер </w:t>
      </w:r>
      <w:r w:rsidR="00534FC0">
        <w:t>23:40:0413023:285</w:t>
      </w:r>
      <w:r w:rsidR="00534FC0" w:rsidRPr="00BD4F44">
        <w:t>, расположенно</w:t>
      </w:r>
      <w:r w:rsidR="00534FC0">
        <w:t>м</w:t>
      </w:r>
      <w:r w:rsidR="00534FC0" w:rsidRPr="00BD4F44">
        <w:t xml:space="preserve"> по адресу:</w:t>
      </w:r>
      <w:r w:rsidR="00534FC0">
        <w:t xml:space="preserve">                          </w:t>
      </w:r>
      <w:r w:rsidR="00534FC0" w:rsidRPr="00BD4F44">
        <w:t>г. Геленджик</w:t>
      </w:r>
      <w:r w:rsidR="00534FC0">
        <w:t xml:space="preserve">, ЗАО АПК «Геленджик», </w:t>
      </w:r>
      <w:r w:rsidR="00534FC0" w:rsidRPr="002B056E">
        <w:t>в</w:t>
      </w:r>
      <w:r w:rsidR="00534FC0">
        <w:t xml:space="preserve"> зоне малоэтажной жилой застройки  Ж-2</w:t>
      </w:r>
      <w:r w:rsidR="00534FC0" w:rsidRPr="00227EC7">
        <w:t>, в части</w:t>
      </w:r>
      <w:r w:rsidR="00534FC0" w:rsidRPr="00BE5CAE">
        <w:t xml:space="preserve"> минимальных отступов</w:t>
      </w:r>
      <w:r w:rsidR="00534FC0" w:rsidRPr="00B9121E">
        <w:t xml:space="preserve"> от границ земельного участка</w:t>
      </w:r>
      <w:r w:rsidR="00534FC0">
        <w:t>,</w:t>
      </w:r>
      <w:r w:rsidR="00534FC0" w:rsidRPr="00745E3E">
        <w:t xml:space="preserve"> </w:t>
      </w:r>
      <w:r w:rsidR="00534FC0">
        <w:t>в связи с тем, что</w:t>
      </w:r>
      <w:r w:rsidR="00534FC0" w:rsidRPr="00DC63BA">
        <w:t xml:space="preserve"> </w:t>
      </w:r>
      <w:r w:rsidR="00534FC0" w:rsidRPr="00131D9A">
        <w:t>правообладатель объекта рассмотрения не прибыл на публичные слушания и не представил пояснения о том, в чем именно будет заключаться отклонение от предельных параметров разрешенного строительства объекта капитального строительства.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F8" w:rsidRDefault="00823AF8">
      <w:r>
        <w:separator/>
      </w:r>
    </w:p>
  </w:endnote>
  <w:endnote w:type="continuationSeparator" w:id="0">
    <w:p w:rsidR="00823AF8" w:rsidRDefault="0082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F8" w:rsidRDefault="00823AF8"/>
  </w:footnote>
  <w:footnote w:type="continuationSeparator" w:id="0">
    <w:p w:rsidR="00823AF8" w:rsidRDefault="00823A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6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C608D"/>
    <w:rsid w:val="00165A42"/>
    <w:rsid w:val="002F6316"/>
    <w:rsid w:val="00361691"/>
    <w:rsid w:val="00534FC0"/>
    <w:rsid w:val="006456D8"/>
    <w:rsid w:val="00785E11"/>
    <w:rsid w:val="00823AF8"/>
    <w:rsid w:val="0097349A"/>
    <w:rsid w:val="00A8229C"/>
    <w:rsid w:val="00AB75FF"/>
    <w:rsid w:val="00AC6BED"/>
    <w:rsid w:val="00B704E7"/>
    <w:rsid w:val="00BC5A68"/>
    <w:rsid w:val="00C30857"/>
    <w:rsid w:val="00C6393C"/>
    <w:rsid w:val="00D15762"/>
    <w:rsid w:val="00DA2143"/>
    <w:rsid w:val="00E11319"/>
    <w:rsid w:val="00EA659C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2020-11-06T12:50:00Z</cp:lastPrinted>
  <dcterms:created xsi:type="dcterms:W3CDTF">2020-10-12T09:22:00Z</dcterms:created>
  <dcterms:modified xsi:type="dcterms:W3CDTF">2020-11-11T11:49:00Z</dcterms:modified>
</cp:coreProperties>
</file>