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F664E7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Контрольно-счетной палаты</w:t>
            </w:r>
            <w:r w:rsidR="00D8038A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город-курорт Геленджик</w:t>
            </w:r>
          </w:p>
          <w:p w:rsidR="00D8038A" w:rsidRDefault="00F664E7" w:rsidP="00274D1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Иванской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С.В</w:t>
            </w:r>
            <w:r w:rsidR="004B6F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F5D20" w:rsidRDefault="002F5D20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24D31" w:rsidRDefault="00024D31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8038A" w:rsidRDefault="00D8038A" w:rsidP="00D803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664E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янва</w:t>
      </w:r>
      <w:r w:rsidR="00AB0BB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ря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</w:t>
      </w:r>
      <w:r w:rsidR="007350C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F664E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A476E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4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D8038A" w:rsidRDefault="00D8038A" w:rsidP="00D803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D8038A" w:rsidRPr="00D8038A" w:rsidRDefault="00D8038A" w:rsidP="009C5850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256232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</w:t>
      </w:r>
      <w:r w:rsidR="008B0477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="002562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Думы муниципального образования город-курорт Геленджик от </w:t>
      </w:r>
      <w:r w:rsidR="009C5850">
        <w:rPr>
          <w:rFonts w:ascii="Times New Roman" w:eastAsia="Times New Roman" w:hAnsi="Times New Roman"/>
          <w:bCs/>
          <w:sz w:val="28"/>
          <w:szCs w:val="28"/>
          <w:lang w:eastAsia="ru-RU"/>
        </w:rPr>
        <w:t>21</w:t>
      </w:r>
      <w:r w:rsidR="0025623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5850">
        <w:rPr>
          <w:rFonts w:ascii="Times New Roman" w:eastAsia="Times New Roman" w:hAnsi="Times New Roman"/>
          <w:bCs/>
          <w:sz w:val="28"/>
          <w:szCs w:val="28"/>
          <w:lang w:eastAsia="ru-RU"/>
        </w:rPr>
        <w:t>ноя</w:t>
      </w:r>
      <w:r w:rsidR="00B93C83">
        <w:rPr>
          <w:rFonts w:ascii="Times New Roman" w:eastAsia="Times New Roman" w:hAnsi="Times New Roman"/>
          <w:bCs/>
          <w:sz w:val="28"/>
          <w:szCs w:val="28"/>
          <w:lang w:eastAsia="ru-RU"/>
        </w:rPr>
        <w:t>бр</w:t>
      </w:r>
      <w:r w:rsidR="00791619">
        <w:rPr>
          <w:rFonts w:ascii="Times New Roman" w:eastAsia="Times New Roman" w:hAnsi="Times New Roman"/>
          <w:bCs/>
          <w:sz w:val="28"/>
          <w:szCs w:val="28"/>
          <w:lang w:eastAsia="ru-RU"/>
        </w:rPr>
        <w:t>я 20</w:t>
      </w:r>
      <w:r w:rsidR="009C5850">
        <w:rPr>
          <w:rFonts w:ascii="Times New Roman" w:eastAsia="Times New Roman" w:hAnsi="Times New Roman"/>
          <w:bCs/>
          <w:sz w:val="28"/>
          <w:szCs w:val="28"/>
          <w:lang w:eastAsia="ru-RU"/>
        </w:rPr>
        <w:t>12</w:t>
      </w:r>
      <w:r w:rsidR="00791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№</w:t>
      </w:r>
      <w:r w:rsidR="009C5850">
        <w:rPr>
          <w:rFonts w:ascii="Times New Roman" w:eastAsia="Times New Roman" w:hAnsi="Times New Roman"/>
          <w:bCs/>
          <w:sz w:val="28"/>
          <w:szCs w:val="28"/>
          <w:lang w:eastAsia="ru-RU"/>
        </w:rPr>
        <w:t>826</w:t>
      </w:r>
      <w:r w:rsidR="007916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C5850">
        <w:rPr>
          <w:rFonts w:ascii="Times New Roman" w:eastAsia="Times New Roman" w:hAnsi="Times New Roman"/>
          <w:bCs/>
          <w:sz w:val="28"/>
          <w:szCs w:val="28"/>
          <w:lang w:eastAsia="ru-RU"/>
        </w:rPr>
        <w:t>«Об утверждении Порядка включения в План работы Контрольно-счетной палаты муниципального образования город-курорт Геленджик поручений Думы муниципального образования город-курорт Геленджик, предложений и запросов главы муниципального образования город-курорт Геленджик</w:t>
      </w:r>
      <w:r w:rsidR="00700DD8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2F5D20" w:rsidRDefault="002F5D20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14C6" w:rsidRDefault="00FD14C6" w:rsidP="00D8038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8038A" w:rsidP="003F4D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DD2A9A"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21 ноября 2012 года №826 «Об утверждении Порядка включения в План работы Контрольно-счетной палаты муниципального</w:t>
      </w:r>
      <w:proofErr w:type="gramEnd"/>
      <w:r w:rsidR="00DD2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 поручений Думы муниципального образования город-курорт Геленджик, предложений и запросов главы муниципального образования город-курорт Геленджик</w:t>
      </w:r>
      <w:r w:rsidR="00D90161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2A9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C366F5">
        <w:rPr>
          <w:rFonts w:ascii="Times New Roman" w:eastAsia="Times New Roman" w:hAnsi="Times New Roman"/>
          <w:sz w:val="28"/>
          <w:szCs w:val="28"/>
          <w:lang w:eastAsia="ru-RU"/>
        </w:rPr>
        <w:t>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DD2A9A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DD2A9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янва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>ря 202</w:t>
      </w:r>
      <w:r w:rsidR="00781FB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C341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D8038A" w:rsidRDefault="00D8038A" w:rsidP="00593A1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D2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BE0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DD2A9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21 ноября 2012 года №826 «Об утверждении Порядка включения в План работы Контрольно-счетной палаты муниципального образования город-курорт Геленджик поручений Думы муниципального образования город-курорт </w:t>
      </w:r>
      <w:r w:rsidR="00DD2A9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Геленджик, предложений и запросов главы муниципального образования город-курорт Геленджик</w:t>
      </w:r>
      <w:r w:rsidR="00734A39"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8038A" w:rsidRDefault="00D8038A" w:rsidP="00D803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8038A" w:rsidRDefault="00D8038A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2F57" w:rsidRDefault="00302F57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038A" w:rsidRDefault="00DF07E2" w:rsidP="00D803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D8038A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D8038A" w:rsidRDefault="00D8038A" w:rsidP="00D8038A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 w:rsidR="008E25F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8038A" w:rsidRDefault="00D8038A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D8038A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038A" w:rsidRDefault="00EF1423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 w:rsidR="00834543"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D8038A" w:rsidRDefault="009D2E40" w:rsidP="00D8038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</w:t>
      </w:r>
      <w:r w:rsidR="00D8038A"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D8038A" w:rsidTr="003F7E14">
        <w:tc>
          <w:tcPr>
            <w:tcW w:w="5778" w:type="dxa"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3" w:type="dxa"/>
            <w:hideMark/>
          </w:tcPr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Председателю Думы муниципального образования город-курорт Геленджик</w:t>
            </w:r>
          </w:p>
          <w:p w:rsidR="00D8038A" w:rsidRDefault="00D8038A" w:rsidP="003F7E1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М.Д. Димитриеву</w:t>
            </w:r>
          </w:p>
        </w:tc>
      </w:tr>
    </w:tbl>
    <w:p w:rsidR="00D8038A" w:rsidRDefault="00D8038A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776C" w:rsidRDefault="004D776C" w:rsidP="00D8038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77D" w:rsidRDefault="00BE077D" w:rsidP="00BE07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E077D" w:rsidRDefault="00BE077D" w:rsidP="00BE07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 25 января 2022 года №14</w:t>
      </w:r>
    </w:p>
    <w:p w:rsidR="00BE077D" w:rsidRDefault="00BE077D" w:rsidP="00BE07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результатам экспертизы проекта решения Думы</w:t>
      </w:r>
    </w:p>
    <w:p w:rsidR="00BE077D" w:rsidRDefault="00BE077D" w:rsidP="00BE077D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BE077D" w:rsidRPr="00D8038A" w:rsidRDefault="00BE077D" w:rsidP="00BE077D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8038A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21 ноября 2012 года №826 «Об утверждении Порядка включения в План работы Контрольно-счетной палаты муниципального образования город-курорт Геленджик поручений Думы муниципального образования город-курорт Геленджик, предложений и запросов главы муниципального образования город-курорт Геленджик»</w:t>
      </w:r>
    </w:p>
    <w:p w:rsidR="00BE077D" w:rsidRDefault="00BE077D" w:rsidP="00BE07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77D" w:rsidRDefault="00BE077D" w:rsidP="00BE077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077D" w:rsidRDefault="00BE077D" w:rsidP="00BE0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21 ноября 2012 года №826 «Об утверждении Порядка включения в План работы Контрольно-счетной палаты муниципального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образования город-курорт Геленджик поручений Думы муниципального образования город-курорт Геленджик, предложений и запросов главы муниципального 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18 января 2022 года поступивший от Контрольно-счетной палаты муниципального образования город-курорт Геленджик.</w:t>
      </w:r>
    </w:p>
    <w:p w:rsidR="00BE077D" w:rsidRDefault="00BE077D" w:rsidP="00BE0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января 2022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курорт Геленджик в разделе «Дума», в подразделе «Проекты нормативных правовых актов Думы» раздела «Законотворчество»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BE077D" w:rsidRDefault="00BE077D" w:rsidP="00BE0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       21 ноября 2012 года №826 «Об утверждении Порядка включения в План работы Контрольно-счетной палаты муниципального образования город-курорт Геленджик поручений Думы муниципального образования город-курорт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Геленджик, предложений и запросов главы муниципального образования город-курорт Геленджик</w:t>
      </w:r>
      <w:r w:rsidRPr="00734A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BE077D" w:rsidRDefault="00BE077D" w:rsidP="00BE0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BE077D" w:rsidRDefault="00BE077D" w:rsidP="00BE0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E848EC" w:rsidRDefault="00E848EC" w:rsidP="00E848EC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образования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tabs>
          <w:tab w:val="left" w:pos="2938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Виктория Валерьевна</w:t>
      </w:r>
    </w:p>
    <w:p w:rsidR="00E848EC" w:rsidRDefault="00E848EC" w:rsidP="00E848E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8(86141)3-33-43</w:t>
      </w:r>
    </w:p>
    <w:p w:rsidR="0024791E" w:rsidRPr="00D8038A" w:rsidRDefault="00BE077D" w:rsidP="00E848E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24791E" w:rsidRPr="00D8038A" w:rsidSect="007F2109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68E"/>
    <w:rsid w:val="00024D31"/>
    <w:rsid w:val="00025AA1"/>
    <w:rsid w:val="00044930"/>
    <w:rsid w:val="000644E5"/>
    <w:rsid w:val="0006523F"/>
    <w:rsid w:val="00065E41"/>
    <w:rsid w:val="000D0881"/>
    <w:rsid w:val="000D29F8"/>
    <w:rsid w:val="000D486B"/>
    <w:rsid w:val="000D79E0"/>
    <w:rsid w:val="000E4899"/>
    <w:rsid w:val="000F7F26"/>
    <w:rsid w:val="00102899"/>
    <w:rsid w:val="001063C3"/>
    <w:rsid w:val="0011405D"/>
    <w:rsid w:val="001149FB"/>
    <w:rsid w:val="00124CE2"/>
    <w:rsid w:val="001424C8"/>
    <w:rsid w:val="0015138D"/>
    <w:rsid w:val="001516F9"/>
    <w:rsid w:val="0016459E"/>
    <w:rsid w:val="00184B78"/>
    <w:rsid w:val="001B5A7C"/>
    <w:rsid w:val="001D5BE7"/>
    <w:rsid w:val="001D6853"/>
    <w:rsid w:val="001D7427"/>
    <w:rsid w:val="00250F48"/>
    <w:rsid w:val="00256232"/>
    <w:rsid w:val="00272C60"/>
    <w:rsid w:val="00274D12"/>
    <w:rsid w:val="00283081"/>
    <w:rsid w:val="00294018"/>
    <w:rsid w:val="002B4E2B"/>
    <w:rsid w:val="002C5FF4"/>
    <w:rsid w:val="002F5D20"/>
    <w:rsid w:val="00302F57"/>
    <w:rsid w:val="00322C5D"/>
    <w:rsid w:val="003260E9"/>
    <w:rsid w:val="00372611"/>
    <w:rsid w:val="0039668E"/>
    <w:rsid w:val="003F4DBE"/>
    <w:rsid w:val="00414408"/>
    <w:rsid w:val="004214DF"/>
    <w:rsid w:val="00435F0E"/>
    <w:rsid w:val="00436593"/>
    <w:rsid w:val="00442ACD"/>
    <w:rsid w:val="004430EE"/>
    <w:rsid w:val="004829C9"/>
    <w:rsid w:val="00485C33"/>
    <w:rsid w:val="00492D3D"/>
    <w:rsid w:val="004B6F08"/>
    <w:rsid w:val="004D776C"/>
    <w:rsid w:val="004F6D23"/>
    <w:rsid w:val="00516A27"/>
    <w:rsid w:val="00533676"/>
    <w:rsid w:val="00534C82"/>
    <w:rsid w:val="005378CD"/>
    <w:rsid w:val="00567CE5"/>
    <w:rsid w:val="00593A1E"/>
    <w:rsid w:val="005A1DB6"/>
    <w:rsid w:val="005A6211"/>
    <w:rsid w:val="005B6698"/>
    <w:rsid w:val="005C203F"/>
    <w:rsid w:val="006007EF"/>
    <w:rsid w:val="006066F6"/>
    <w:rsid w:val="00625E08"/>
    <w:rsid w:val="006652CC"/>
    <w:rsid w:val="00671B64"/>
    <w:rsid w:val="00674477"/>
    <w:rsid w:val="00693216"/>
    <w:rsid w:val="006E0FA4"/>
    <w:rsid w:val="006E6980"/>
    <w:rsid w:val="006E7AB3"/>
    <w:rsid w:val="00700DD8"/>
    <w:rsid w:val="0072282A"/>
    <w:rsid w:val="00726A3D"/>
    <w:rsid w:val="00734A39"/>
    <w:rsid w:val="007350C4"/>
    <w:rsid w:val="00754AAF"/>
    <w:rsid w:val="00781C72"/>
    <w:rsid w:val="00781FBD"/>
    <w:rsid w:val="00790B3C"/>
    <w:rsid w:val="00791619"/>
    <w:rsid w:val="007E27F0"/>
    <w:rsid w:val="007F6618"/>
    <w:rsid w:val="00803768"/>
    <w:rsid w:val="00812D28"/>
    <w:rsid w:val="00817157"/>
    <w:rsid w:val="00834543"/>
    <w:rsid w:val="008B0477"/>
    <w:rsid w:val="008E22EB"/>
    <w:rsid w:val="008E25F8"/>
    <w:rsid w:val="008E567B"/>
    <w:rsid w:val="008F3243"/>
    <w:rsid w:val="0090132A"/>
    <w:rsid w:val="00921ECF"/>
    <w:rsid w:val="00930798"/>
    <w:rsid w:val="00934E51"/>
    <w:rsid w:val="00952472"/>
    <w:rsid w:val="00953D73"/>
    <w:rsid w:val="009627D0"/>
    <w:rsid w:val="00965B6B"/>
    <w:rsid w:val="00983574"/>
    <w:rsid w:val="00986D38"/>
    <w:rsid w:val="00992C0D"/>
    <w:rsid w:val="0099497F"/>
    <w:rsid w:val="009A3278"/>
    <w:rsid w:val="009A5346"/>
    <w:rsid w:val="009A77FB"/>
    <w:rsid w:val="009C1388"/>
    <w:rsid w:val="009C4368"/>
    <w:rsid w:val="009C5850"/>
    <w:rsid w:val="009D2E40"/>
    <w:rsid w:val="009E59DF"/>
    <w:rsid w:val="00A0380D"/>
    <w:rsid w:val="00A24034"/>
    <w:rsid w:val="00A46CA5"/>
    <w:rsid w:val="00A476EF"/>
    <w:rsid w:val="00A606B3"/>
    <w:rsid w:val="00A65DEB"/>
    <w:rsid w:val="00A66899"/>
    <w:rsid w:val="00A7235B"/>
    <w:rsid w:val="00A729E0"/>
    <w:rsid w:val="00A77F59"/>
    <w:rsid w:val="00AA52DD"/>
    <w:rsid w:val="00AB0BB8"/>
    <w:rsid w:val="00AB23F5"/>
    <w:rsid w:val="00AD1BF4"/>
    <w:rsid w:val="00AE53BE"/>
    <w:rsid w:val="00AF0842"/>
    <w:rsid w:val="00AF649E"/>
    <w:rsid w:val="00B1186C"/>
    <w:rsid w:val="00B349BE"/>
    <w:rsid w:val="00B405FE"/>
    <w:rsid w:val="00B752E6"/>
    <w:rsid w:val="00B8528C"/>
    <w:rsid w:val="00B93C83"/>
    <w:rsid w:val="00BB56B2"/>
    <w:rsid w:val="00BC03B1"/>
    <w:rsid w:val="00BD2680"/>
    <w:rsid w:val="00BE077D"/>
    <w:rsid w:val="00BE3190"/>
    <w:rsid w:val="00BE5350"/>
    <w:rsid w:val="00BF18A0"/>
    <w:rsid w:val="00BF7ED4"/>
    <w:rsid w:val="00C366F5"/>
    <w:rsid w:val="00C45464"/>
    <w:rsid w:val="00C931B1"/>
    <w:rsid w:val="00CB6A45"/>
    <w:rsid w:val="00CD0BD1"/>
    <w:rsid w:val="00CD6F5C"/>
    <w:rsid w:val="00CE76EF"/>
    <w:rsid w:val="00CF3B0D"/>
    <w:rsid w:val="00CF7B4D"/>
    <w:rsid w:val="00D02926"/>
    <w:rsid w:val="00D046C0"/>
    <w:rsid w:val="00D20453"/>
    <w:rsid w:val="00D2723B"/>
    <w:rsid w:val="00D3111D"/>
    <w:rsid w:val="00D421E3"/>
    <w:rsid w:val="00D43D18"/>
    <w:rsid w:val="00D61BD7"/>
    <w:rsid w:val="00D67CF8"/>
    <w:rsid w:val="00D73562"/>
    <w:rsid w:val="00D8038A"/>
    <w:rsid w:val="00D90161"/>
    <w:rsid w:val="00DA3BD2"/>
    <w:rsid w:val="00DA7073"/>
    <w:rsid w:val="00DB02BA"/>
    <w:rsid w:val="00DD2A9A"/>
    <w:rsid w:val="00DF07E2"/>
    <w:rsid w:val="00DF3A38"/>
    <w:rsid w:val="00E13202"/>
    <w:rsid w:val="00E232BF"/>
    <w:rsid w:val="00E34832"/>
    <w:rsid w:val="00E628D6"/>
    <w:rsid w:val="00E6616A"/>
    <w:rsid w:val="00E67049"/>
    <w:rsid w:val="00E73341"/>
    <w:rsid w:val="00E74EAC"/>
    <w:rsid w:val="00E848EC"/>
    <w:rsid w:val="00EA35E6"/>
    <w:rsid w:val="00EB2056"/>
    <w:rsid w:val="00EB558A"/>
    <w:rsid w:val="00EC3414"/>
    <w:rsid w:val="00EE7C17"/>
    <w:rsid w:val="00EF1423"/>
    <w:rsid w:val="00F06C59"/>
    <w:rsid w:val="00F664E7"/>
    <w:rsid w:val="00FA3430"/>
    <w:rsid w:val="00FA7F9E"/>
    <w:rsid w:val="00FB0D71"/>
    <w:rsid w:val="00FC12DA"/>
    <w:rsid w:val="00FC461E"/>
    <w:rsid w:val="00FD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8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3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B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Заболотнев</dc:creator>
  <cp:lastModifiedBy>Сарыев Рестем Серверович</cp:lastModifiedBy>
  <cp:revision>2</cp:revision>
  <cp:lastPrinted>2022-01-14T07:56:00Z</cp:lastPrinted>
  <dcterms:created xsi:type="dcterms:W3CDTF">2022-01-25T12:03:00Z</dcterms:created>
  <dcterms:modified xsi:type="dcterms:W3CDTF">2022-01-25T12:03:00Z</dcterms:modified>
</cp:coreProperties>
</file>