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A62B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A62B9F">
        <w:rPr>
          <w:b/>
          <w:bCs/>
          <w:sz w:val="28"/>
          <w:szCs w:val="28"/>
        </w:rPr>
        <w:t xml:space="preserve">реконструкции </w:t>
      </w:r>
      <w:r>
        <w:rPr>
          <w:b/>
          <w:bCs/>
          <w:sz w:val="28"/>
          <w:szCs w:val="28"/>
        </w:rPr>
        <w:t>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EC5569">
        <w:rPr>
          <w:sz w:val="28"/>
          <w:szCs w:val="28"/>
        </w:rPr>
        <w:t xml:space="preserve">гр-на Константинова Юрия </w:t>
      </w:r>
      <w:proofErr w:type="spellStart"/>
      <w:r w:rsidR="00EC5569">
        <w:rPr>
          <w:sz w:val="28"/>
          <w:szCs w:val="28"/>
        </w:rPr>
        <w:t>Анастасовича</w:t>
      </w:r>
      <w:proofErr w:type="spellEnd"/>
      <w:r w:rsidR="00F6411B">
        <w:rPr>
          <w:sz w:val="28"/>
          <w:szCs w:val="28"/>
        </w:rPr>
        <w:t xml:space="preserve">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D5802">
        <w:rPr>
          <w:sz w:val="28"/>
          <w:szCs w:val="28"/>
        </w:rPr>
        <w:t>1</w:t>
      </w:r>
      <w:r w:rsidR="00EC5569">
        <w:rPr>
          <w:sz w:val="28"/>
          <w:szCs w:val="28"/>
        </w:rPr>
        <w:t>2</w:t>
      </w:r>
      <w:r w:rsidR="005D5802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5D5802">
        <w:rPr>
          <w:sz w:val="28"/>
          <w:szCs w:val="28"/>
        </w:rPr>
        <w:t>7</w:t>
      </w:r>
      <w:r w:rsidR="00EC5569">
        <w:rPr>
          <w:sz w:val="28"/>
          <w:szCs w:val="28"/>
        </w:rPr>
        <w:t>132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6A31F1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6A31F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6A31F1">
        <w:rPr>
          <w:sz w:val="28"/>
          <w:szCs w:val="28"/>
        </w:rPr>
        <w:t>87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A62B9F" w:rsidRDefault="0076164B" w:rsidP="00A62B9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62B9F">
        <w:rPr>
          <w:sz w:val="28"/>
          <w:szCs w:val="28"/>
        </w:rPr>
        <w:t>о предоставлении разрешения на отклонение от предельных параметров разрешенной реконструкции объекта капитального строительства на</w:t>
      </w:r>
      <w:r w:rsidR="00A62B9F" w:rsidRPr="008F48DD">
        <w:rPr>
          <w:sz w:val="28"/>
          <w:szCs w:val="28"/>
        </w:rPr>
        <w:t xml:space="preserve"> земельн</w:t>
      </w:r>
      <w:r w:rsidR="00A62B9F">
        <w:rPr>
          <w:sz w:val="28"/>
          <w:szCs w:val="28"/>
        </w:rPr>
        <w:t xml:space="preserve">ом </w:t>
      </w:r>
      <w:r w:rsidR="00A62B9F" w:rsidRPr="008F48DD">
        <w:rPr>
          <w:sz w:val="28"/>
          <w:szCs w:val="28"/>
        </w:rPr>
        <w:lastRenderedPageBreak/>
        <w:t>участк</w:t>
      </w:r>
      <w:r w:rsidR="00A62B9F">
        <w:rPr>
          <w:sz w:val="28"/>
          <w:szCs w:val="28"/>
        </w:rPr>
        <w:t xml:space="preserve">е, принадлежащем </w:t>
      </w:r>
      <w:r w:rsidR="00EC5569">
        <w:rPr>
          <w:sz w:val="28"/>
          <w:szCs w:val="28"/>
        </w:rPr>
        <w:t xml:space="preserve">гр-ну Константинову Ю.А. на праве собственности, площадью 406 </w:t>
      </w:r>
      <w:proofErr w:type="spellStart"/>
      <w:r w:rsidR="00EC5569">
        <w:rPr>
          <w:sz w:val="28"/>
          <w:szCs w:val="28"/>
        </w:rPr>
        <w:t>кв.м</w:t>
      </w:r>
      <w:proofErr w:type="spellEnd"/>
      <w:r w:rsidR="00EC5569">
        <w:rPr>
          <w:sz w:val="28"/>
          <w:szCs w:val="28"/>
        </w:rPr>
        <w:t xml:space="preserve">, </w:t>
      </w:r>
      <w:r w:rsidR="00EC5569" w:rsidRPr="00BD4F44">
        <w:rPr>
          <w:sz w:val="28"/>
          <w:szCs w:val="28"/>
        </w:rPr>
        <w:t>имеюще</w:t>
      </w:r>
      <w:r w:rsidR="00EC5569">
        <w:rPr>
          <w:sz w:val="28"/>
          <w:szCs w:val="28"/>
        </w:rPr>
        <w:t>м</w:t>
      </w:r>
      <w:r w:rsidR="00EC5569" w:rsidRPr="00BD4F44">
        <w:rPr>
          <w:sz w:val="28"/>
          <w:szCs w:val="28"/>
        </w:rPr>
        <w:t xml:space="preserve"> кадастровый номер </w:t>
      </w:r>
      <w:r w:rsidR="00EC5569" w:rsidRPr="00A3700F">
        <w:rPr>
          <w:sz w:val="28"/>
          <w:szCs w:val="28"/>
        </w:rPr>
        <w:t>23:40:</w:t>
      </w:r>
      <w:r w:rsidR="00EC5569">
        <w:rPr>
          <w:sz w:val="28"/>
          <w:szCs w:val="28"/>
        </w:rPr>
        <w:t>0408023:109</w:t>
      </w:r>
      <w:r w:rsidR="00EC5569" w:rsidRPr="00A3700F">
        <w:rPr>
          <w:sz w:val="28"/>
          <w:szCs w:val="28"/>
        </w:rPr>
        <w:t>, расположенно</w:t>
      </w:r>
      <w:r w:rsidR="00EC5569">
        <w:rPr>
          <w:sz w:val="28"/>
          <w:szCs w:val="28"/>
        </w:rPr>
        <w:t>м</w:t>
      </w:r>
      <w:r w:rsidR="00EC5569" w:rsidRPr="00A3700F">
        <w:rPr>
          <w:sz w:val="28"/>
          <w:szCs w:val="28"/>
        </w:rPr>
        <w:t xml:space="preserve"> по адресу:</w:t>
      </w:r>
      <w:r w:rsidR="00EC5569">
        <w:rPr>
          <w:sz w:val="28"/>
          <w:szCs w:val="28"/>
        </w:rPr>
        <w:t xml:space="preserve"> </w:t>
      </w:r>
      <w:r w:rsidR="00EC5569" w:rsidRPr="00A3700F">
        <w:rPr>
          <w:sz w:val="28"/>
          <w:szCs w:val="28"/>
        </w:rPr>
        <w:t xml:space="preserve">г. Геленджик, </w:t>
      </w:r>
      <w:r w:rsidR="00EC5569">
        <w:rPr>
          <w:sz w:val="28"/>
          <w:szCs w:val="28"/>
        </w:rPr>
        <w:t>ул. Кирова</w:t>
      </w:r>
      <w:r w:rsidR="00A62B9F">
        <w:rPr>
          <w:sz w:val="28"/>
          <w:szCs w:val="28"/>
        </w:rPr>
        <w:t>,</w:t>
      </w:r>
      <w:r w:rsidR="00A62B9F" w:rsidRPr="00A3700F">
        <w:rPr>
          <w:sz w:val="28"/>
          <w:szCs w:val="28"/>
        </w:rPr>
        <w:t xml:space="preserve"> в зоне малоэтажной жилой застройки Ж-2, </w:t>
      </w:r>
      <w:r w:rsidR="00A62B9F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424A19">
        <w:rPr>
          <w:sz w:val="28"/>
          <w:szCs w:val="28"/>
        </w:rPr>
        <w:t>21</w:t>
      </w:r>
      <w:r w:rsidR="00DD56E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59598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 xml:space="preserve">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 xml:space="preserve">за </w:t>
      </w:r>
      <w:r w:rsidR="005D5802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proofErr w:type="gramEnd"/>
      <w:r w:rsidRPr="0018662D">
        <w:rPr>
          <w:sz w:val="28"/>
          <w:szCs w:val="28"/>
        </w:rPr>
        <w:t>.</w:t>
      </w:r>
    </w:p>
    <w:p w:rsidR="00DD56E6" w:rsidRDefault="00DD56E6" w:rsidP="0056791E">
      <w:pPr>
        <w:pStyle w:val="a3"/>
        <w:ind w:firstLine="720"/>
        <w:rPr>
          <w:sz w:val="28"/>
          <w:szCs w:val="28"/>
        </w:rPr>
      </w:pPr>
    </w:p>
    <w:p w:rsidR="005D5802" w:rsidRDefault="005D5802" w:rsidP="0056791E">
      <w:pPr>
        <w:pStyle w:val="a3"/>
        <w:ind w:firstLine="720"/>
        <w:rPr>
          <w:sz w:val="28"/>
          <w:szCs w:val="28"/>
        </w:rPr>
      </w:pPr>
    </w:p>
    <w:p w:rsidR="00EC5569" w:rsidRDefault="00EC5569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5D5802" w:rsidRDefault="005D5802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</w:t>
      </w:r>
      <w:r w:rsidR="00DD56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DD56E6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DD56E6" w:rsidRPr="00DD56E6" w:rsidRDefault="0076164B" w:rsidP="00DD56E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DD56E6" w:rsidRPr="00DD56E6">
        <w:rPr>
          <w:bCs/>
          <w:sz w:val="28"/>
          <w:szCs w:val="28"/>
        </w:rPr>
        <w:t xml:space="preserve">О назначении и проведении публичных слушаний по проекту </w:t>
      </w:r>
    </w:p>
    <w:p w:rsidR="00DD56E6" w:rsidRPr="00DD56E6" w:rsidRDefault="00DD56E6" w:rsidP="00DD56E6">
      <w:pPr>
        <w:jc w:val="center"/>
        <w:rPr>
          <w:bCs/>
          <w:sz w:val="28"/>
          <w:szCs w:val="28"/>
        </w:rPr>
      </w:pPr>
      <w:r w:rsidRPr="00DD56E6">
        <w:rPr>
          <w:bCs/>
          <w:sz w:val="28"/>
          <w:szCs w:val="28"/>
        </w:rPr>
        <w:t>решения о предоставлении разрешения на отклонение от</w:t>
      </w:r>
    </w:p>
    <w:p w:rsidR="00DD56E6" w:rsidRPr="00DD56E6" w:rsidRDefault="00DD56E6" w:rsidP="00DD56E6">
      <w:pPr>
        <w:jc w:val="center"/>
        <w:rPr>
          <w:bCs/>
          <w:sz w:val="28"/>
          <w:szCs w:val="28"/>
        </w:rPr>
      </w:pPr>
      <w:r w:rsidRPr="00DD56E6">
        <w:rPr>
          <w:bCs/>
          <w:sz w:val="28"/>
          <w:szCs w:val="28"/>
        </w:rPr>
        <w:t xml:space="preserve"> предельных параметров разрешенной реконструкции объекта </w:t>
      </w:r>
    </w:p>
    <w:p w:rsidR="0076164B" w:rsidRPr="00050542" w:rsidRDefault="00DD56E6" w:rsidP="00DD56E6">
      <w:pPr>
        <w:jc w:val="center"/>
        <w:rPr>
          <w:sz w:val="28"/>
          <w:szCs w:val="28"/>
        </w:rPr>
      </w:pPr>
      <w:r w:rsidRPr="00DD56E6">
        <w:rPr>
          <w:bCs/>
          <w:sz w:val="28"/>
          <w:szCs w:val="28"/>
        </w:rPr>
        <w:t>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560CFA" w:rsidRDefault="00560CFA" w:rsidP="00560C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60CFA" w:rsidRDefault="00560CFA" w:rsidP="00560CFA">
      <w:pPr>
        <w:rPr>
          <w:sz w:val="28"/>
          <w:szCs w:val="28"/>
        </w:rPr>
      </w:pPr>
    </w:p>
    <w:p w:rsidR="005D5802" w:rsidRDefault="005D5802" w:rsidP="00560CFA">
      <w:pPr>
        <w:rPr>
          <w:sz w:val="28"/>
          <w:szCs w:val="28"/>
        </w:rPr>
      </w:pPr>
    </w:p>
    <w:p w:rsidR="00CE5F94" w:rsidRDefault="00CE5F94" w:rsidP="00CE5F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E5F94" w:rsidRDefault="00CE5F94" w:rsidP="00CE5F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5F94" w:rsidRDefault="00CE5F94" w:rsidP="00CE5F9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CE5F94" w:rsidRDefault="00CE5F94" w:rsidP="00CE5F94">
      <w:pPr>
        <w:tabs>
          <w:tab w:val="left" w:pos="7200"/>
        </w:tabs>
        <w:rPr>
          <w:sz w:val="28"/>
          <w:szCs w:val="28"/>
        </w:rPr>
      </w:pPr>
    </w:p>
    <w:p w:rsidR="00CE5F94" w:rsidRDefault="00CE5F94" w:rsidP="00CE5F94">
      <w:pPr>
        <w:tabs>
          <w:tab w:val="left" w:pos="7200"/>
        </w:tabs>
        <w:rPr>
          <w:sz w:val="28"/>
          <w:szCs w:val="28"/>
        </w:rPr>
      </w:pPr>
    </w:p>
    <w:p w:rsidR="00CE5F94" w:rsidRDefault="00CE5F94" w:rsidP="00CE5F94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E5F94" w:rsidRDefault="00CE5F94" w:rsidP="00CE5F94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5F94" w:rsidRDefault="00CE5F94" w:rsidP="00CE5F94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CE5F94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01" w:rsidRDefault="00C02601">
      <w:r>
        <w:separator/>
      </w:r>
    </w:p>
  </w:endnote>
  <w:endnote w:type="continuationSeparator" w:id="0">
    <w:p w:rsidR="00C02601" w:rsidRDefault="00C0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01" w:rsidRDefault="00C02601">
      <w:r>
        <w:separator/>
      </w:r>
    </w:p>
  </w:footnote>
  <w:footnote w:type="continuationSeparator" w:id="0">
    <w:p w:rsidR="00C02601" w:rsidRDefault="00C0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DD7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CFA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233"/>
    <w:rsid w:val="00046596"/>
    <w:rsid w:val="00050542"/>
    <w:rsid w:val="0005058C"/>
    <w:rsid w:val="00050CD4"/>
    <w:rsid w:val="00055A51"/>
    <w:rsid w:val="00066012"/>
    <w:rsid w:val="00067F00"/>
    <w:rsid w:val="00074838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3F9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4A19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05F2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98C"/>
    <w:rsid w:val="00595F9E"/>
    <w:rsid w:val="005A6845"/>
    <w:rsid w:val="005C2D16"/>
    <w:rsid w:val="005C3A99"/>
    <w:rsid w:val="005C7941"/>
    <w:rsid w:val="005D37A7"/>
    <w:rsid w:val="005D4C3F"/>
    <w:rsid w:val="005D5802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31F1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1DD7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C7331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3296"/>
    <w:rsid w:val="008F4119"/>
    <w:rsid w:val="00900ADA"/>
    <w:rsid w:val="00901C36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D4BD0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2B9F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0B0A"/>
    <w:rsid w:val="00B04FA6"/>
    <w:rsid w:val="00B11625"/>
    <w:rsid w:val="00B127FB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3476"/>
    <w:rsid w:val="00BF6B89"/>
    <w:rsid w:val="00BF765D"/>
    <w:rsid w:val="00C02601"/>
    <w:rsid w:val="00C02690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5F94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6E6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5569"/>
    <w:rsid w:val="00EC7A64"/>
    <w:rsid w:val="00ED4EE5"/>
    <w:rsid w:val="00EE33F9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FDD3-C140-4B06-84E7-C65109A7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2</cp:revision>
  <cp:lastPrinted>2018-12-11T11:53:00Z</cp:lastPrinted>
  <dcterms:created xsi:type="dcterms:W3CDTF">2018-12-12T11:46:00Z</dcterms:created>
  <dcterms:modified xsi:type="dcterms:W3CDTF">2018-12-12T11:46:00Z</dcterms:modified>
</cp:coreProperties>
</file>