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/>
          <w:b/>
          <w:bCs/>
          <w:sz w:val="28"/>
          <w:szCs w:val="28"/>
        </w:rPr>
        <w:t xml:space="preserve">сообщения муниципальными </w:t>
      </w: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служащими администрации муниципального </w:t>
      </w: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город-курорт Геленджик о возникновении </w:t>
      </w: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</w:t>
      </w: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конфликту интересов</w:t>
      </w: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6E3E36" w:rsidRDefault="006E3E36" w:rsidP="006E3E36">
      <w:pPr>
        <w:pStyle w:val="a3"/>
        <w:ind w:right="-8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 закона от 25 декабря 2008 года №273-ФЗ «О противодействии коррупции» (в редакции Федерального закона от 15 февра-ля 2016 года №24-ФЗ), Указа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37, 43 Федерального закона от 6 октября 2003 года №131-ФЗ «Об общих прин-ципах  организации   местного   самоуправления   в   Российской   Федерации» (в   редакции  Федерального  закона от 15 февраля  2016 года №17-ФЗ),  статьями 8, 33, 72 Устава муниципального образования город-курорт  Геленджик, п о с т а н о в л я ю:</w:t>
      </w:r>
    </w:p>
    <w:p w:rsidR="006E3E36" w:rsidRDefault="006E3E36" w:rsidP="006E3E36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E3E36" w:rsidRDefault="006E3E36" w:rsidP="006E3E36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>
        <w:rPr>
          <w:bCs/>
          <w:sz w:val="28"/>
          <w:szCs w:val="28"/>
        </w:rPr>
        <w:t xml:space="preserve">орядок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 xml:space="preserve"> (приложение №1);</w:t>
      </w:r>
    </w:p>
    <w:p w:rsidR="006E3E36" w:rsidRDefault="006E3E36" w:rsidP="006E3E36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№2).</w:t>
      </w:r>
    </w:p>
    <w:p w:rsidR="006E3E36" w:rsidRDefault="006E3E36" w:rsidP="006E3E36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</w:t>
      </w: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6E3E36" w:rsidRDefault="006E3E36" w:rsidP="006E3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муниципального образования город-курорт Геленджик Т.П. Константинову.</w:t>
      </w:r>
    </w:p>
    <w:p w:rsidR="006E3E36" w:rsidRDefault="006E3E36" w:rsidP="006E3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6E3E36" w:rsidRDefault="006E3E36" w:rsidP="006E3E36">
      <w:pPr>
        <w:ind w:right="-86" w:firstLine="851"/>
        <w:rPr>
          <w:sz w:val="28"/>
          <w:szCs w:val="28"/>
        </w:rPr>
      </w:pPr>
    </w:p>
    <w:p w:rsidR="006E3E36" w:rsidRDefault="006E3E36" w:rsidP="006E3E36">
      <w:pPr>
        <w:ind w:right="-86" w:firstLine="851"/>
        <w:rPr>
          <w:sz w:val="28"/>
          <w:szCs w:val="28"/>
        </w:rPr>
      </w:pPr>
    </w:p>
    <w:p w:rsidR="006E3E36" w:rsidRDefault="006E3E36" w:rsidP="006E3E36">
      <w:pPr>
        <w:ind w:right="-8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3E36" w:rsidRDefault="006E3E36" w:rsidP="006E3E36">
      <w:pPr>
        <w:ind w:right="-2"/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В.А. Хрестин</w:t>
      </w:r>
    </w:p>
    <w:p w:rsidR="006E3E36" w:rsidRDefault="006E3E36" w:rsidP="006E3E36">
      <w:pPr>
        <w:spacing w:after="200" w:line="276" w:lineRule="auto"/>
      </w:pPr>
      <w:r>
        <w:br w:type="page"/>
      </w:r>
    </w:p>
    <w:p w:rsidR="006E3E36" w:rsidRPr="00114463" w:rsidRDefault="006E3E36" w:rsidP="006E3E36">
      <w:pPr>
        <w:jc w:val="center"/>
        <w:rPr>
          <w:b/>
          <w:sz w:val="28"/>
          <w:szCs w:val="28"/>
        </w:rPr>
      </w:pPr>
      <w:r w:rsidRPr="00114463">
        <w:rPr>
          <w:b/>
          <w:sz w:val="28"/>
          <w:szCs w:val="28"/>
        </w:rPr>
        <w:lastRenderedPageBreak/>
        <w:t>ЛИСТ СОГЛАСОВАНИЯ</w:t>
      </w:r>
    </w:p>
    <w:p w:rsidR="006E3E36" w:rsidRPr="00114463" w:rsidRDefault="006E3E36" w:rsidP="006E3E36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6E3E36" w:rsidRPr="00114463" w:rsidRDefault="006E3E36" w:rsidP="006E3E36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>город-курорт Геленджик от ________________№____</w:t>
      </w:r>
    </w:p>
    <w:p w:rsidR="006E3E36" w:rsidRPr="00652880" w:rsidRDefault="006E3E36" w:rsidP="006E3E36">
      <w:pPr>
        <w:pStyle w:val="a3"/>
        <w:ind w:left="567" w:right="565"/>
        <w:jc w:val="center"/>
        <w:rPr>
          <w:rFonts w:ascii="Times New Roman" w:hAnsi="Times New Roman"/>
          <w:bCs/>
          <w:sz w:val="28"/>
          <w:szCs w:val="28"/>
        </w:rPr>
      </w:pPr>
      <w:r w:rsidRPr="00E94D49">
        <w:rPr>
          <w:sz w:val="28"/>
          <w:szCs w:val="28"/>
        </w:rPr>
        <w:t>«</w:t>
      </w:r>
      <w:r w:rsidRPr="00652880">
        <w:rPr>
          <w:rFonts w:ascii="Times New Roman" w:hAnsi="Times New Roman"/>
          <w:sz w:val="28"/>
          <w:szCs w:val="28"/>
        </w:rPr>
        <w:t xml:space="preserve">О Порядке </w:t>
      </w:r>
      <w:r w:rsidRPr="00652880">
        <w:rPr>
          <w:rFonts w:ascii="Times New Roman" w:hAnsi="Times New Roman"/>
          <w:bCs/>
          <w:sz w:val="28"/>
          <w:szCs w:val="28"/>
        </w:rPr>
        <w:t xml:space="preserve">сообщения муниципальными </w:t>
      </w:r>
    </w:p>
    <w:p w:rsidR="006E3E36" w:rsidRPr="00652880" w:rsidRDefault="006E3E36" w:rsidP="006E3E36">
      <w:pPr>
        <w:pStyle w:val="a3"/>
        <w:ind w:left="567" w:right="565"/>
        <w:jc w:val="center"/>
        <w:rPr>
          <w:rFonts w:ascii="Times New Roman" w:hAnsi="Times New Roman"/>
          <w:bCs/>
          <w:sz w:val="28"/>
          <w:szCs w:val="28"/>
        </w:rPr>
      </w:pPr>
      <w:r w:rsidRPr="00652880">
        <w:rPr>
          <w:rFonts w:ascii="Times New Roman" w:hAnsi="Times New Roman"/>
          <w:bCs/>
          <w:sz w:val="28"/>
          <w:szCs w:val="28"/>
        </w:rPr>
        <w:t xml:space="preserve">служащими администрации муниципального </w:t>
      </w:r>
    </w:p>
    <w:p w:rsidR="006E3E36" w:rsidRPr="00652880" w:rsidRDefault="006E3E36" w:rsidP="006E3E36">
      <w:pPr>
        <w:pStyle w:val="a3"/>
        <w:ind w:left="567" w:right="565"/>
        <w:jc w:val="center"/>
        <w:rPr>
          <w:rFonts w:ascii="Times New Roman" w:hAnsi="Times New Roman"/>
          <w:bCs/>
          <w:sz w:val="28"/>
          <w:szCs w:val="28"/>
        </w:rPr>
      </w:pPr>
      <w:r w:rsidRPr="00652880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о возникновении </w:t>
      </w:r>
    </w:p>
    <w:p w:rsidR="006E3E36" w:rsidRPr="00652880" w:rsidRDefault="006E3E36" w:rsidP="006E3E36">
      <w:pPr>
        <w:pStyle w:val="a3"/>
        <w:ind w:left="567" w:right="565"/>
        <w:jc w:val="center"/>
        <w:rPr>
          <w:rFonts w:ascii="Times New Roman" w:hAnsi="Times New Roman"/>
          <w:bCs/>
          <w:sz w:val="28"/>
          <w:szCs w:val="28"/>
        </w:rPr>
      </w:pPr>
      <w:r w:rsidRPr="00652880">
        <w:rPr>
          <w:rFonts w:ascii="Times New Roman" w:hAnsi="Times New Roman"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</w:t>
      </w:r>
    </w:p>
    <w:p w:rsidR="006E3E36" w:rsidRPr="00652880" w:rsidRDefault="006E3E36" w:rsidP="006E3E36">
      <w:pPr>
        <w:jc w:val="center"/>
        <w:rPr>
          <w:sz w:val="28"/>
          <w:szCs w:val="28"/>
        </w:rPr>
      </w:pPr>
      <w:r w:rsidRPr="00652880">
        <w:rPr>
          <w:bCs/>
          <w:sz w:val="28"/>
          <w:szCs w:val="28"/>
        </w:rPr>
        <w:t>к конфликту интересов</w:t>
      </w:r>
      <w:r w:rsidRPr="00652880">
        <w:rPr>
          <w:sz w:val="28"/>
          <w:szCs w:val="28"/>
        </w:rPr>
        <w:t>»</w:t>
      </w:r>
    </w:p>
    <w:p w:rsidR="006E3E36" w:rsidRPr="005F4EA1" w:rsidRDefault="006E3E36" w:rsidP="006E3E36">
      <w:pPr>
        <w:jc w:val="center"/>
        <w:rPr>
          <w:sz w:val="28"/>
          <w:szCs w:val="28"/>
        </w:rPr>
      </w:pPr>
    </w:p>
    <w:p w:rsidR="006E3E36" w:rsidRPr="005F4EA1" w:rsidRDefault="006E3E36" w:rsidP="006E3E36">
      <w:pPr>
        <w:jc w:val="center"/>
        <w:rPr>
          <w:sz w:val="28"/>
          <w:szCs w:val="28"/>
        </w:rPr>
      </w:pPr>
    </w:p>
    <w:p w:rsidR="006E3E36" w:rsidRPr="005F4EA1" w:rsidRDefault="006E3E36" w:rsidP="006E3E36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6E3E36" w:rsidRPr="005F4EA1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6E3E36" w:rsidRPr="005F4EA1" w:rsidRDefault="006E3E36" w:rsidP="006E3E36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администрации муниципального </w:t>
      </w:r>
    </w:p>
    <w:p w:rsidR="006E3E36" w:rsidRPr="005F4EA1" w:rsidRDefault="006E3E36" w:rsidP="006E3E36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6E3E36" w:rsidRPr="005F4EA1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Савиди</w:t>
      </w: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</w:t>
      </w: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С.М. Усенко</w:t>
      </w: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 xml:space="preserve">делами администрации муниципального </w:t>
      </w: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М.Г. Демьянова</w:t>
      </w: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</w:rPr>
      </w:pP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 xml:space="preserve">главы муниципального образования </w:t>
      </w:r>
    </w:p>
    <w:p w:rsidR="006E3E36" w:rsidRDefault="006E3E36" w:rsidP="006E3E36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Т.П. Константинова</w:t>
      </w:r>
    </w:p>
    <w:p w:rsidR="006E3E36" w:rsidRDefault="006E3E36" w:rsidP="006E3E36">
      <w:pPr>
        <w:jc w:val="both"/>
        <w:rPr>
          <w:sz w:val="28"/>
        </w:rPr>
      </w:pPr>
    </w:p>
    <w:p w:rsidR="006E3E36" w:rsidRDefault="006E3E36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E36" w:rsidTr="005B7A20">
        <w:tc>
          <w:tcPr>
            <w:tcW w:w="4785" w:type="dxa"/>
          </w:tcPr>
          <w:p w:rsidR="006E3E36" w:rsidRDefault="006E3E36" w:rsidP="005B7A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 № _______</w:t>
            </w:r>
          </w:p>
        </w:tc>
      </w:tr>
    </w:tbl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муниципальными служащими </w:t>
      </w: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о возникновении личной заинтересованности </w:t>
      </w: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6E3E36" w:rsidRDefault="006E3E36" w:rsidP="006E3E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 конфликту интересов</w:t>
      </w:r>
    </w:p>
    <w:p w:rsidR="006E3E36" w:rsidRDefault="006E3E36" w:rsidP="006E3E36">
      <w:pPr>
        <w:jc w:val="center"/>
        <w:rPr>
          <w:sz w:val="28"/>
          <w:szCs w:val="28"/>
        </w:rPr>
      </w:pPr>
    </w:p>
    <w:p w:rsidR="006E3E36" w:rsidRDefault="006E3E36" w:rsidP="006E3E36">
      <w:pPr>
        <w:jc w:val="center"/>
        <w:rPr>
          <w:sz w:val="28"/>
          <w:szCs w:val="28"/>
        </w:rPr>
      </w:pPr>
    </w:p>
    <w:p w:rsidR="006E3E36" w:rsidRDefault="006E3E36" w:rsidP="006E3E36">
      <w:pPr>
        <w:pStyle w:val="ConsPlusNormal"/>
        <w:ind w:firstLine="709"/>
        <w:jc w:val="both"/>
      </w:pPr>
      <w:r>
        <w:t>1. Настоящим Порядком определяется порядок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3E36" w:rsidRDefault="006E3E36" w:rsidP="006E3E36">
      <w:pPr>
        <w:pStyle w:val="ConsPlusNormal"/>
        <w:ind w:firstLine="709"/>
        <w:jc w:val="both"/>
      </w:pPr>
      <w:r>
        <w:t>2. Муниципальные служащие администрации муниципального образования город-курорт Геленджик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E3E36" w:rsidRDefault="006E3E36" w:rsidP="006E3E36">
      <w:pPr>
        <w:pStyle w:val="ConsPlusNormal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E3E36" w:rsidRDefault="006E3E36" w:rsidP="006E3E36">
      <w:pPr>
        <w:pStyle w:val="ConsPlusNormal"/>
        <w:ind w:firstLine="709"/>
        <w:jc w:val="both"/>
      </w:pPr>
      <w:bookmarkStart w:id="0" w:name="P3"/>
      <w:bookmarkEnd w:id="0"/>
      <w:r>
        <w:t>3. Муниципальные служащие администрации муниципального образования город-курорт Геленджик направляют уведомление в отдел кадров управления делами администрации муниципального образования город-курорт Геленджик (далее – отдел кадров).</w:t>
      </w:r>
    </w:p>
    <w:p w:rsidR="006E3E36" w:rsidRDefault="006E3E36" w:rsidP="006E3E36">
      <w:pPr>
        <w:pStyle w:val="ConsPlusNormal"/>
        <w:ind w:firstLine="709"/>
        <w:jc w:val="both"/>
      </w:pPr>
      <w:r>
        <w:t xml:space="preserve">4. Отдел кадров в течение 3 рабочих дней со дня поступления уведомления направляет его для рассмотрения в комиссию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 (далее – комиссия). </w:t>
      </w:r>
    </w:p>
    <w:p w:rsidR="006E3E36" w:rsidRDefault="006E3E36" w:rsidP="006E3E36">
      <w:pPr>
        <w:pStyle w:val="ConsPlusNormal"/>
        <w:ind w:firstLine="709"/>
        <w:jc w:val="both"/>
      </w:pPr>
      <w:bookmarkStart w:id="1" w:name="P6"/>
      <w:bookmarkStart w:id="2" w:name="P12"/>
      <w:bookmarkEnd w:id="1"/>
      <w:bookmarkEnd w:id="2"/>
      <w:r>
        <w:t xml:space="preserve">5. В ходе рассмотрения уведомления комиссия имеет право получать в </w:t>
      </w:r>
      <w:r>
        <w:lastRenderedPageBreak/>
        <w:t xml:space="preserve">установленном порядке от лица, направившего уведомление, пояснения по изложенным в них обстоятельствам. </w:t>
      </w:r>
    </w:p>
    <w:p w:rsidR="006E3E36" w:rsidRDefault="006E3E36" w:rsidP="006E3E36">
      <w:pPr>
        <w:pStyle w:val="ConsPlusNormal"/>
        <w:ind w:firstLine="709"/>
        <w:jc w:val="both"/>
      </w:pPr>
      <w:r>
        <w:t>6. По результатам рассмотрения уведомления комиссия подготавливает мотивированное заключение.</w:t>
      </w:r>
    </w:p>
    <w:p w:rsidR="006E3E36" w:rsidRDefault="006E3E36" w:rsidP="006E3E36">
      <w:pPr>
        <w:pStyle w:val="ConsPlusNormal"/>
        <w:ind w:firstLine="709"/>
        <w:jc w:val="both"/>
      </w:pPr>
      <w:r>
        <w:t>7.Уведомление, заключение комиссии и другие материалы, полученные в ходе предварительного рассмотрения уведомления, представляются главе муниципального образования город-курорт Геленджик в течение 7 рабочих дней со дня поступления уведомления в комиссию.</w:t>
      </w:r>
    </w:p>
    <w:p w:rsidR="006E3E36" w:rsidRDefault="006E3E36" w:rsidP="006E3E36">
      <w:pPr>
        <w:pStyle w:val="ConsPlusNormal"/>
        <w:ind w:firstLine="709"/>
        <w:jc w:val="both"/>
      </w:pPr>
      <w:r>
        <w:t>8. Главой муниципального образования город-курорт Геленджик по результатам рассмотрения принимается одно из следующих решений:</w:t>
      </w:r>
    </w:p>
    <w:p w:rsidR="006E3E36" w:rsidRDefault="006E3E36" w:rsidP="006E3E36">
      <w:pPr>
        <w:pStyle w:val="ConsPlusNormal"/>
        <w:ind w:firstLine="709"/>
        <w:jc w:val="both"/>
      </w:pPr>
      <w: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6E3E36" w:rsidRDefault="006E3E36" w:rsidP="006E3E36">
      <w:pPr>
        <w:pStyle w:val="ConsPlusNormal"/>
        <w:ind w:firstLine="709"/>
        <w:jc w:val="both"/>
      </w:pPr>
      <w:bookmarkStart w:id="3" w:name="P18"/>
      <w:bookmarkEnd w:id="3"/>
      <w: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E3E36" w:rsidRDefault="006E3E36" w:rsidP="006E3E36">
      <w:pPr>
        <w:pStyle w:val="ConsPlusNormal"/>
        <w:ind w:firstLine="709"/>
        <w:jc w:val="both"/>
      </w:pPr>
      <w:bookmarkStart w:id="4" w:name="P19"/>
      <w:bookmarkEnd w:id="4"/>
      <w:r>
        <w:t>3) признать, что лицом, направившим уведомление, не соблюдались требования об урегулировании конфликта интересов.</w:t>
      </w:r>
    </w:p>
    <w:p w:rsidR="006E3E36" w:rsidRDefault="006E3E36" w:rsidP="006E3E36">
      <w:pPr>
        <w:pStyle w:val="ConsPlusNormal"/>
        <w:ind w:firstLine="709"/>
        <w:jc w:val="both"/>
      </w:pPr>
      <w:r>
        <w:t xml:space="preserve">9. В случае принятия решения, предусмотренного </w:t>
      </w:r>
      <w:hyperlink w:anchor="P18" w:history="1">
        <w:r w:rsidRPr="006376D1">
          <w:t xml:space="preserve">подпунктом 2 пункта </w:t>
        </w:r>
      </w:hyperlink>
      <w:r w:rsidRPr="006376D1">
        <w:t xml:space="preserve">8 настоящего </w:t>
      </w:r>
      <w:r>
        <w:t>Порядка</w:t>
      </w:r>
      <w:r w:rsidRPr="006376D1">
        <w:t xml:space="preserve">, в соответствии с законодательством Российской </w:t>
      </w:r>
      <w:r>
        <w:t>Федерации глава муниципального образования город-курорт Геленджик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E3E36" w:rsidRDefault="006E3E36" w:rsidP="006E3E36">
      <w:pPr>
        <w:ind w:firstLine="709"/>
        <w:jc w:val="both"/>
        <w:rPr>
          <w:sz w:val="28"/>
          <w:szCs w:val="28"/>
        </w:rPr>
      </w:pPr>
    </w:p>
    <w:p w:rsidR="006E3E36" w:rsidRDefault="006E3E36" w:rsidP="006E3E36">
      <w:pPr>
        <w:ind w:firstLine="709"/>
        <w:jc w:val="both"/>
        <w:rPr>
          <w:sz w:val="28"/>
          <w:szCs w:val="28"/>
        </w:rPr>
      </w:pP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E3E36" w:rsidRPr="00940E0A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А.Г. Савиди</w:t>
      </w:r>
    </w:p>
    <w:p w:rsidR="006E3E36" w:rsidRDefault="006E3E36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E36" w:rsidTr="005B7A20">
        <w:tc>
          <w:tcPr>
            <w:tcW w:w="4785" w:type="dxa"/>
          </w:tcPr>
          <w:p w:rsidR="006E3E36" w:rsidRDefault="006E3E36" w:rsidP="005B7A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6E3E36" w:rsidRDefault="006E3E36" w:rsidP="005B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 № _______</w:t>
            </w:r>
          </w:p>
        </w:tc>
      </w:tr>
    </w:tbl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rPr>
          <w:sz w:val="28"/>
          <w:szCs w:val="28"/>
        </w:rPr>
      </w:pPr>
    </w:p>
    <w:p w:rsidR="006E3E36" w:rsidRDefault="006E3E36" w:rsidP="006E3E36">
      <w:pPr>
        <w:jc w:val="center"/>
        <w:rPr>
          <w:sz w:val="28"/>
          <w:szCs w:val="28"/>
        </w:rPr>
      </w:pPr>
      <w:r w:rsidRPr="00D55415">
        <w:rPr>
          <w:sz w:val="28"/>
          <w:szCs w:val="28"/>
        </w:rPr>
        <w:t xml:space="preserve">УВЕДОМЛЕНИЕ </w:t>
      </w:r>
    </w:p>
    <w:p w:rsidR="006E3E36" w:rsidRDefault="006E3E36" w:rsidP="006E3E36">
      <w:pPr>
        <w:jc w:val="center"/>
        <w:rPr>
          <w:sz w:val="28"/>
          <w:szCs w:val="28"/>
        </w:rPr>
      </w:pPr>
      <w:r w:rsidRPr="00D55415">
        <w:rPr>
          <w:sz w:val="28"/>
          <w:szCs w:val="28"/>
        </w:rPr>
        <w:t xml:space="preserve">о возникновении личной заинтересованности </w:t>
      </w:r>
    </w:p>
    <w:p w:rsidR="006E3E36" w:rsidRDefault="006E3E36" w:rsidP="006E3E36">
      <w:pPr>
        <w:jc w:val="center"/>
        <w:rPr>
          <w:sz w:val="28"/>
          <w:szCs w:val="28"/>
        </w:rPr>
      </w:pPr>
      <w:r w:rsidRPr="00D55415">
        <w:rPr>
          <w:sz w:val="28"/>
          <w:szCs w:val="28"/>
        </w:rPr>
        <w:t xml:space="preserve">при исполнении должностных обязанностей, </w:t>
      </w:r>
    </w:p>
    <w:p w:rsidR="006E3E36" w:rsidRDefault="006E3E36" w:rsidP="006E3E36">
      <w:pPr>
        <w:jc w:val="center"/>
        <w:rPr>
          <w:sz w:val="28"/>
          <w:szCs w:val="28"/>
        </w:rPr>
      </w:pPr>
      <w:r w:rsidRPr="00D55415">
        <w:rPr>
          <w:sz w:val="28"/>
          <w:szCs w:val="28"/>
        </w:rPr>
        <w:t>которая приводит или может привести к конфликту интересов</w:t>
      </w:r>
    </w:p>
    <w:p w:rsidR="006E3E36" w:rsidRPr="00D55415" w:rsidRDefault="006E3E36" w:rsidP="006E3E3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E3E36" w:rsidTr="005B7A20">
        <w:tc>
          <w:tcPr>
            <w:tcW w:w="4927" w:type="dxa"/>
          </w:tcPr>
          <w:p w:rsidR="006E3E36" w:rsidRDefault="006E3E36" w:rsidP="005B7A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E3E36" w:rsidRDefault="006E3E36" w:rsidP="005B7A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отдел кадров управления делами администрации муниципального образования город-курорт Геленджик </w:t>
            </w:r>
          </w:p>
          <w:p w:rsidR="006E3E36" w:rsidRDefault="006E3E36" w:rsidP="005B7A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36" w:rsidRDefault="006E3E36" w:rsidP="005B7A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36" w:rsidRDefault="006E3E36" w:rsidP="005B7A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E3E36" w:rsidRPr="00D55415" w:rsidRDefault="006E3E36" w:rsidP="005B7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лица, направившего уведомление, занимаемая должность)</w:t>
            </w:r>
          </w:p>
        </w:tc>
      </w:tr>
    </w:tbl>
    <w:p w:rsidR="006E3E36" w:rsidRDefault="006E3E36" w:rsidP="006E3E3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E36" w:rsidRPr="00D55415" w:rsidRDefault="006E3E36" w:rsidP="006E3E3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554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D55415">
        <w:rPr>
          <w:rFonts w:ascii="Times New Roman" w:hAnsi="Times New Roman" w:cs="Times New Roman"/>
          <w:sz w:val="28"/>
          <w:szCs w:val="28"/>
        </w:rPr>
        <w:t>.</w:t>
      </w:r>
    </w:p>
    <w:p w:rsidR="006E3E36" w:rsidRPr="00D55415" w:rsidRDefault="006E3E36" w:rsidP="006E3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3E36" w:rsidRDefault="006E3E36" w:rsidP="006E3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3E36" w:rsidRPr="00D55415" w:rsidRDefault="006E3E36" w:rsidP="006E3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E3E36" w:rsidRPr="00D55415" w:rsidRDefault="006E3E36" w:rsidP="006E3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1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D554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администрации муниципального образования город-курорт Геленджик и урегулированию конфликта интересов при рассмотрении настоящего уведомления </w:t>
      </w:r>
      <w:r w:rsidRPr="00D554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D55415">
        <w:rPr>
          <w:rFonts w:ascii="Times New Roman" w:hAnsi="Times New Roman" w:cs="Times New Roman"/>
          <w:sz w:val="28"/>
          <w:szCs w:val="28"/>
        </w:rPr>
        <w:t>.</w:t>
      </w:r>
    </w:p>
    <w:p w:rsidR="006E3E36" w:rsidRDefault="006E3E36" w:rsidP="006E3E3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E36" w:rsidRPr="00D55415" w:rsidRDefault="006E3E36" w:rsidP="006E3E3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4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415">
        <w:rPr>
          <w:rFonts w:ascii="Times New Roman" w:hAnsi="Times New Roman" w:cs="Times New Roman"/>
          <w:sz w:val="28"/>
          <w:szCs w:val="28"/>
        </w:rPr>
        <w:t xml:space="preserve"> ___________ 20__ г. __________________</w:t>
      </w:r>
      <w:r>
        <w:rPr>
          <w:rFonts w:ascii="Times New Roman" w:hAnsi="Times New Roman" w:cs="Times New Roman"/>
          <w:sz w:val="28"/>
          <w:szCs w:val="28"/>
        </w:rPr>
        <w:t>_________  _________________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5415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541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E3E36" w:rsidRPr="00D55415" w:rsidRDefault="006E3E36" w:rsidP="006E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415">
        <w:rPr>
          <w:rFonts w:ascii="Times New Roman" w:hAnsi="Times New Roman" w:cs="Times New Roman"/>
          <w:sz w:val="24"/>
          <w:szCs w:val="24"/>
        </w:rPr>
        <w:t xml:space="preserve">     направляющего уведомление)</w:t>
      </w:r>
    </w:p>
    <w:p w:rsidR="006E3E36" w:rsidRDefault="006E3E36" w:rsidP="006E3E36">
      <w:pPr>
        <w:pStyle w:val="ConsPlusNormal"/>
        <w:jc w:val="both"/>
      </w:pPr>
    </w:p>
    <w:p w:rsidR="006E3E36" w:rsidRDefault="006E3E36" w:rsidP="006E3E36">
      <w:pPr>
        <w:jc w:val="both"/>
        <w:rPr>
          <w:sz w:val="28"/>
          <w:szCs w:val="28"/>
        </w:rPr>
      </w:pPr>
    </w:p>
    <w:p w:rsidR="006E3E36" w:rsidRDefault="006E3E36" w:rsidP="006E3E36">
      <w:pPr>
        <w:jc w:val="both"/>
        <w:rPr>
          <w:sz w:val="28"/>
          <w:szCs w:val="28"/>
        </w:rPr>
      </w:pP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6E3E36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E3E36" w:rsidRPr="00D55415" w:rsidRDefault="006E3E36" w:rsidP="006E3E3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А.Г. Савиди</w:t>
      </w:r>
    </w:p>
    <w:p w:rsidR="006E3E36" w:rsidRDefault="006E3E36" w:rsidP="006E3E36"/>
    <w:p w:rsidR="002A5330" w:rsidRDefault="002A5330">
      <w:bookmarkStart w:id="5" w:name="_GoBack"/>
      <w:bookmarkEnd w:id="5"/>
    </w:p>
    <w:sectPr w:rsidR="002A5330" w:rsidSect="00B15815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815" w:rsidRPr="00BA2083" w:rsidRDefault="006E3E36" w:rsidP="00BA2083">
        <w:pPr>
          <w:pStyle w:val="a5"/>
          <w:jc w:val="center"/>
          <w:rPr>
            <w:sz w:val="28"/>
            <w:szCs w:val="28"/>
          </w:rPr>
        </w:pPr>
        <w:r w:rsidRPr="00B15815">
          <w:rPr>
            <w:sz w:val="28"/>
            <w:szCs w:val="28"/>
          </w:rPr>
          <w:fldChar w:fldCharType="begin"/>
        </w:r>
        <w:r w:rsidRPr="00B15815">
          <w:rPr>
            <w:sz w:val="28"/>
            <w:szCs w:val="28"/>
          </w:rPr>
          <w:instrText>PAGE   \* MERGEFORMAT</w:instrText>
        </w:r>
        <w:r w:rsidRPr="00B1581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B1581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D"/>
    <w:rsid w:val="002A5330"/>
    <w:rsid w:val="003D438D"/>
    <w:rsid w:val="006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3E36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E3E36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E3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E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3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E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3E36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E3E36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E3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E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3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E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2016-03-21T08:36:00Z</dcterms:created>
  <dcterms:modified xsi:type="dcterms:W3CDTF">2016-03-21T08:37:00Z</dcterms:modified>
</cp:coreProperties>
</file>