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D23B5" w:rsidRPr="002D23B5" w:rsidRDefault="00E9136F" w:rsidP="002D23B5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D23B5">
        <w:rPr>
          <w:rFonts w:ascii="Times New Roman" w:hAnsi="Times New Roman"/>
          <w:sz w:val="28"/>
          <w:szCs w:val="28"/>
          <w:lang w:eastAsia="ru-RU"/>
        </w:rPr>
        <w:t>«</w:t>
      </w:r>
      <w:r w:rsidR="002D23B5" w:rsidRPr="002D23B5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1 к Положению </w:t>
      </w:r>
    </w:p>
    <w:p w:rsidR="002D23B5" w:rsidRDefault="002D23B5" w:rsidP="002D23B5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23B5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B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B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B5">
        <w:rPr>
          <w:rFonts w:ascii="Times New Roman" w:hAnsi="Times New Roman" w:cs="Times New Roman"/>
          <w:sz w:val="28"/>
          <w:szCs w:val="28"/>
        </w:rPr>
        <w:t xml:space="preserve">документах аэронавигационной информации, </w:t>
      </w:r>
      <w:proofErr w:type="gramStart"/>
      <w:r w:rsidRPr="002D23B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D23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город-курорт Геленджик </w:t>
      </w:r>
    </w:p>
    <w:p w:rsidR="00E9136F" w:rsidRPr="002D23B5" w:rsidRDefault="002D23B5" w:rsidP="00A44CF1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D23B5">
        <w:rPr>
          <w:rFonts w:ascii="Times New Roman" w:hAnsi="Times New Roman" w:cs="Times New Roman"/>
          <w:sz w:val="28"/>
          <w:szCs w:val="28"/>
        </w:rPr>
        <w:t>от 20 октября 2021 года № 2085</w:t>
      </w:r>
      <w:r w:rsidR="00442D10" w:rsidRPr="002D23B5">
        <w:rPr>
          <w:rFonts w:ascii="Times New Roman" w:hAnsi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A44CF1" w:rsidRDefault="00024880" w:rsidP="004648F4">
      <w:pPr>
        <w:tabs>
          <w:tab w:val="left" w:pos="7938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 xml:space="preserve">от </w:t>
      </w:r>
      <w:r w:rsidR="00E35A59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DF22CE">
        <w:rPr>
          <w:rFonts w:ascii="Times New Roman" w:hAnsi="Times New Roman"/>
          <w:sz w:val="28"/>
          <w:szCs w:val="28"/>
        </w:rPr>
        <w:t>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A44CF1" w:rsidRPr="002D23B5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1 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9102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4CF1" w:rsidRPr="002D23B5">
        <w:rPr>
          <w:rFonts w:ascii="Times New Roman" w:hAnsi="Times New Roman" w:cs="Times New Roman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44CF1" w:rsidRPr="002D23B5">
        <w:rPr>
          <w:rFonts w:ascii="Times New Roman" w:hAnsi="Times New Roman" w:cs="Times New Roman"/>
          <w:sz w:val="28"/>
          <w:szCs w:val="28"/>
        </w:rPr>
        <w:lastRenderedPageBreak/>
        <w:t>территорией</w:t>
      </w:r>
      <w:proofErr w:type="gramEnd"/>
      <w:r w:rsidR="00A44CF1" w:rsidRPr="002D2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CF1" w:rsidRPr="002D23B5">
        <w:rPr>
          <w:rFonts w:ascii="Times New Roman" w:hAnsi="Times New Roman" w:cs="Times New Roman"/>
          <w:sz w:val="28"/>
          <w:szCs w:val="28"/>
        </w:rPr>
        <w:t>населённых пунктов муниципального образования город-курорт Геленджик, посадку (взлет) на расположенные в границах населенных пунктов</w:t>
      </w:r>
      <w:r w:rsidR="00A44CF1">
        <w:rPr>
          <w:rFonts w:ascii="Times New Roman" w:hAnsi="Times New Roman" w:cs="Times New Roman"/>
          <w:sz w:val="28"/>
          <w:szCs w:val="28"/>
        </w:rPr>
        <w:t xml:space="preserve"> </w:t>
      </w:r>
      <w:r w:rsidR="00A44CF1" w:rsidRPr="002D23B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A44CF1">
        <w:rPr>
          <w:rFonts w:ascii="Times New Roman" w:hAnsi="Times New Roman" w:cs="Times New Roman"/>
          <w:sz w:val="28"/>
          <w:szCs w:val="28"/>
        </w:rPr>
        <w:t xml:space="preserve"> </w:t>
      </w:r>
      <w:r w:rsidR="00A44CF1" w:rsidRPr="002D23B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</w:t>
      </w:r>
      <w:r w:rsidR="00A44CF1">
        <w:rPr>
          <w:rFonts w:ascii="Times New Roman" w:hAnsi="Times New Roman" w:cs="Times New Roman"/>
          <w:sz w:val="28"/>
          <w:szCs w:val="28"/>
        </w:rPr>
        <w:t xml:space="preserve"> </w:t>
      </w:r>
      <w:r w:rsidR="00A44CF1" w:rsidRPr="002D23B5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утвержденному постановлением администрации муниципального образования город-курорт Геленджик от 20 октября 2021 года № 2085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hAnsi="Times New Roman"/>
          <w:sz w:val="28"/>
          <w:szCs w:val="28"/>
          <w:lang w:eastAsia="ru-RU"/>
        </w:rPr>
        <w:t>7 марта</w:t>
      </w:r>
      <w:r w:rsidR="001A04EB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E4B" w:rsidRPr="002D23B5">
        <w:rPr>
          <w:rFonts w:ascii="Times New Roman" w:hAnsi="Times New Roman" w:cs="Times New Roman"/>
          <w:sz w:val="28"/>
          <w:szCs w:val="28"/>
        </w:rPr>
        <w:t>О внесении изменения в приложение 1 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</w:t>
      </w:r>
      <w:proofErr w:type="gramEnd"/>
      <w:r w:rsidR="00283E4B" w:rsidRPr="002D23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3E4B" w:rsidRPr="002D23B5">
        <w:rPr>
          <w:rFonts w:ascii="Times New Roman" w:hAnsi="Times New Roman" w:cs="Times New Roman"/>
          <w:sz w:val="28"/>
          <w:szCs w:val="28"/>
        </w:rPr>
        <w:t>посадку (взлет) на расположенные в границах населенных пунктов</w:t>
      </w:r>
      <w:r w:rsidR="00283E4B">
        <w:rPr>
          <w:rFonts w:ascii="Times New Roman" w:hAnsi="Times New Roman" w:cs="Times New Roman"/>
          <w:sz w:val="28"/>
          <w:szCs w:val="28"/>
        </w:rPr>
        <w:t xml:space="preserve"> </w:t>
      </w:r>
      <w:r w:rsidR="00283E4B" w:rsidRPr="002D23B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283E4B">
        <w:rPr>
          <w:rFonts w:ascii="Times New Roman" w:hAnsi="Times New Roman" w:cs="Times New Roman"/>
          <w:sz w:val="28"/>
          <w:szCs w:val="28"/>
        </w:rPr>
        <w:t xml:space="preserve"> </w:t>
      </w:r>
      <w:r w:rsidR="00283E4B" w:rsidRPr="002D23B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</w:t>
      </w:r>
      <w:r w:rsidR="00283E4B">
        <w:rPr>
          <w:rFonts w:ascii="Times New Roman" w:hAnsi="Times New Roman" w:cs="Times New Roman"/>
          <w:sz w:val="28"/>
          <w:szCs w:val="28"/>
        </w:rPr>
        <w:t xml:space="preserve"> </w:t>
      </w:r>
      <w:r w:rsidR="00283E4B" w:rsidRPr="002D23B5">
        <w:rPr>
          <w:rFonts w:ascii="Times New Roman" w:hAnsi="Times New Roman" w:cs="Times New Roman"/>
          <w:sz w:val="28"/>
          <w:szCs w:val="28"/>
        </w:rPr>
        <w:t xml:space="preserve">документах аэронавигационной информации, утвержденному постановлением администрации муниципального образования город-курорт Геленджик </w:t>
      </w:r>
      <w:r w:rsidR="00DC55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3E4B" w:rsidRPr="002D23B5">
        <w:rPr>
          <w:rFonts w:ascii="Times New Roman" w:hAnsi="Times New Roman" w:cs="Times New Roman"/>
          <w:sz w:val="28"/>
          <w:szCs w:val="28"/>
        </w:rPr>
        <w:t>от 20 октября 2021 года № 2085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CF" w:rsidRDefault="00F938CF" w:rsidP="004E50DA">
      <w:pPr>
        <w:spacing w:after="0" w:line="240" w:lineRule="auto"/>
      </w:pPr>
      <w:r>
        <w:separator/>
      </w:r>
    </w:p>
  </w:endnote>
  <w:endnote w:type="continuationSeparator" w:id="0">
    <w:p w:rsidR="00F938CF" w:rsidRDefault="00F938C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CF" w:rsidRDefault="00F938CF" w:rsidP="004E50DA">
      <w:pPr>
        <w:spacing w:after="0" w:line="240" w:lineRule="auto"/>
      </w:pPr>
      <w:r>
        <w:separator/>
      </w:r>
    </w:p>
  </w:footnote>
  <w:footnote w:type="continuationSeparator" w:id="0">
    <w:p w:rsidR="00F938CF" w:rsidRDefault="00F938C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938CF">
    <w:pPr>
      <w:pStyle w:val="a4"/>
      <w:jc w:val="center"/>
    </w:pPr>
  </w:p>
  <w:p w:rsidR="005E437C" w:rsidRDefault="00F93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2353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48F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7F4"/>
    <w:rsid w:val="00BF29D9"/>
    <w:rsid w:val="00C237FB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55</cp:revision>
  <cp:lastPrinted>2023-02-22T06:38:00Z</cp:lastPrinted>
  <dcterms:created xsi:type="dcterms:W3CDTF">2022-06-06T06:11:00Z</dcterms:created>
  <dcterms:modified xsi:type="dcterms:W3CDTF">2023-03-14T07:23:00Z</dcterms:modified>
</cp:coreProperties>
</file>