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5D" w:rsidRDefault="0070295D" w:rsidP="0026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E6" w:rsidRDefault="002630E6" w:rsidP="0026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E6" w:rsidRDefault="002630E6" w:rsidP="0026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C8" w:rsidRDefault="004533C8" w:rsidP="0026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C8" w:rsidRDefault="004533C8" w:rsidP="0026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C8" w:rsidRDefault="004533C8" w:rsidP="0026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C8" w:rsidRDefault="004533C8" w:rsidP="0026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C8" w:rsidRDefault="004533C8" w:rsidP="0026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C8" w:rsidRDefault="004533C8" w:rsidP="0026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C8" w:rsidRDefault="004533C8" w:rsidP="0026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F03" w:rsidRDefault="002B6BC2" w:rsidP="00453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C8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</w:t>
      </w:r>
    </w:p>
    <w:p w:rsidR="00E24F03" w:rsidRDefault="002B6BC2" w:rsidP="00E24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C8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E2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3C8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F35FBB" w:rsidRDefault="002B6BC2" w:rsidP="00E24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C8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E2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3C8">
        <w:rPr>
          <w:rFonts w:ascii="Times New Roman" w:hAnsi="Times New Roman" w:cs="Times New Roman"/>
          <w:b/>
          <w:sz w:val="28"/>
          <w:szCs w:val="28"/>
        </w:rPr>
        <w:t>и отраслевых (функциональных)</w:t>
      </w:r>
    </w:p>
    <w:p w:rsidR="00E24F03" w:rsidRDefault="002B6BC2" w:rsidP="00E24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C8">
        <w:rPr>
          <w:rFonts w:ascii="Times New Roman" w:hAnsi="Times New Roman" w:cs="Times New Roman"/>
          <w:b/>
          <w:sz w:val="28"/>
          <w:szCs w:val="28"/>
        </w:rPr>
        <w:t>органов администрации муниципального образования</w:t>
      </w:r>
    </w:p>
    <w:p w:rsidR="002630E6" w:rsidRPr="004533C8" w:rsidRDefault="002B6BC2" w:rsidP="00E24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C8">
        <w:rPr>
          <w:rFonts w:ascii="Times New Roman" w:hAnsi="Times New Roman" w:cs="Times New Roman"/>
          <w:b/>
          <w:sz w:val="28"/>
          <w:szCs w:val="28"/>
        </w:rPr>
        <w:t xml:space="preserve">город-курорт </w:t>
      </w:r>
      <w:r w:rsidR="004533C8" w:rsidRPr="004533C8">
        <w:rPr>
          <w:rFonts w:ascii="Times New Roman" w:hAnsi="Times New Roman" w:cs="Times New Roman"/>
          <w:b/>
          <w:sz w:val="28"/>
          <w:szCs w:val="28"/>
        </w:rPr>
        <w:t>Геленджик, уполномоченных на их осуществление</w:t>
      </w:r>
    </w:p>
    <w:p w:rsidR="004533C8" w:rsidRDefault="004533C8" w:rsidP="0026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B9F" w:rsidRDefault="00EF4B9F" w:rsidP="0026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C8" w:rsidRDefault="004533C8" w:rsidP="00E2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0A3F7C">
        <w:rPr>
          <w:rFonts w:ascii="Times New Roman" w:hAnsi="Times New Roman" w:cs="Times New Roman"/>
          <w:sz w:val="28"/>
          <w:szCs w:val="28"/>
        </w:rPr>
        <w:t xml:space="preserve">пункта 1 части 2 статьи 6 Федерального закона </w:t>
      </w:r>
      <w:r w:rsidR="00E24F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3F7C">
        <w:rPr>
          <w:rFonts w:ascii="Times New Roman" w:hAnsi="Times New Roman" w:cs="Times New Roman"/>
          <w:sz w:val="28"/>
          <w:szCs w:val="28"/>
        </w:rPr>
        <w:t>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E5022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18 апреля 2018 года №</w:t>
      </w:r>
      <w:r w:rsidR="004E5022" w:rsidRPr="004E5022">
        <w:rPr>
          <w:rFonts w:ascii="Times New Roman" w:hAnsi="Times New Roman" w:cs="Times New Roman"/>
          <w:sz w:val="28"/>
          <w:szCs w:val="28"/>
        </w:rPr>
        <w:t>81-ФЗ</w:t>
      </w:r>
      <w:r w:rsidR="004E5022">
        <w:rPr>
          <w:rFonts w:ascii="Times New Roman" w:hAnsi="Times New Roman" w:cs="Times New Roman"/>
          <w:sz w:val="28"/>
          <w:szCs w:val="28"/>
        </w:rPr>
        <w:t>)</w:t>
      </w:r>
      <w:r w:rsidR="000A3F7C">
        <w:rPr>
          <w:rFonts w:ascii="Times New Roman" w:hAnsi="Times New Roman" w:cs="Times New Roman"/>
          <w:sz w:val="28"/>
          <w:szCs w:val="28"/>
        </w:rPr>
        <w:t xml:space="preserve">, </w:t>
      </w:r>
      <w:r w:rsidR="00AE2573">
        <w:rPr>
          <w:rFonts w:ascii="Times New Roman" w:hAnsi="Times New Roman" w:cs="Times New Roman"/>
          <w:sz w:val="28"/>
          <w:szCs w:val="28"/>
        </w:rPr>
        <w:t>в соответствии</w:t>
      </w:r>
      <w:r w:rsidR="00A13C8A">
        <w:rPr>
          <w:rFonts w:ascii="Times New Roman" w:hAnsi="Times New Roman" w:cs="Times New Roman"/>
          <w:sz w:val="28"/>
          <w:szCs w:val="28"/>
        </w:rPr>
        <w:t xml:space="preserve"> </w:t>
      </w:r>
      <w:r w:rsidR="00AE2573">
        <w:rPr>
          <w:rFonts w:ascii="Times New Roman" w:hAnsi="Times New Roman" w:cs="Times New Roman"/>
          <w:sz w:val="28"/>
          <w:szCs w:val="28"/>
        </w:rPr>
        <w:t>со</w:t>
      </w:r>
      <w:r w:rsidR="000A3F7C">
        <w:rPr>
          <w:rFonts w:ascii="Times New Roman" w:hAnsi="Times New Roman" w:cs="Times New Roman"/>
          <w:sz w:val="28"/>
          <w:szCs w:val="28"/>
        </w:rPr>
        <w:t xml:space="preserve"> </w:t>
      </w:r>
      <w:r w:rsidR="00E24F03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EF5A0D">
        <w:rPr>
          <w:rFonts w:ascii="Times New Roman" w:hAnsi="Times New Roman" w:cs="Times New Roman"/>
          <w:sz w:val="28"/>
          <w:szCs w:val="28"/>
        </w:rPr>
        <w:t>6, 16</w:t>
      </w:r>
      <w:r w:rsidR="00C73EB4">
        <w:rPr>
          <w:rFonts w:ascii="Times New Roman" w:hAnsi="Times New Roman" w:cs="Times New Roman"/>
          <w:sz w:val="28"/>
          <w:szCs w:val="28"/>
        </w:rPr>
        <w:t>,</w:t>
      </w:r>
      <w:r w:rsidR="00E24F03">
        <w:rPr>
          <w:rFonts w:ascii="Times New Roman" w:hAnsi="Times New Roman" w:cs="Times New Roman"/>
          <w:sz w:val="28"/>
          <w:szCs w:val="28"/>
        </w:rPr>
        <w:t xml:space="preserve"> </w:t>
      </w:r>
      <w:r w:rsidR="00C73EB4">
        <w:rPr>
          <w:rFonts w:ascii="Times New Roman" w:hAnsi="Times New Roman" w:cs="Times New Roman"/>
          <w:sz w:val="28"/>
          <w:szCs w:val="28"/>
        </w:rPr>
        <w:t>17.1</w:t>
      </w:r>
      <w:r w:rsidR="00EF5A0D">
        <w:rPr>
          <w:rFonts w:ascii="Times New Roman" w:hAnsi="Times New Roman" w:cs="Times New Roman"/>
          <w:sz w:val="28"/>
          <w:szCs w:val="28"/>
        </w:rPr>
        <w:t xml:space="preserve"> </w:t>
      </w:r>
      <w:r w:rsidR="000A3F7C">
        <w:rPr>
          <w:rFonts w:ascii="Times New Roman" w:hAnsi="Times New Roman" w:cs="Times New Roman"/>
          <w:sz w:val="28"/>
          <w:szCs w:val="28"/>
        </w:rPr>
        <w:t>Федеральн</w:t>
      </w:r>
      <w:r w:rsidR="00E24F03">
        <w:rPr>
          <w:rFonts w:ascii="Times New Roman" w:hAnsi="Times New Roman" w:cs="Times New Roman"/>
          <w:sz w:val="28"/>
          <w:szCs w:val="28"/>
        </w:rPr>
        <w:t>ого</w:t>
      </w:r>
      <w:r w:rsidR="000A3F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4F03">
        <w:rPr>
          <w:rFonts w:ascii="Times New Roman" w:hAnsi="Times New Roman" w:cs="Times New Roman"/>
          <w:sz w:val="28"/>
          <w:szCs w:val="28"/>
        </w:rPr>
        <w:t>а</w:t>
      </w:r>
      <w:r w:rsidR="000A3F7C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4857A8">
        <w:rPr>
          <w:rFonts w:ascii="Times New Roman" w:hAnsi="Times New Roman" w:cs="Times New Roman"/>
          <w:sz w:val="28"/>
          <w:szCs w:val="28"/>
        </w:rPr>
        <w:t>18</w:t>
      </w:r>
      <w:r w:rsidR="000A3F7C">
        <w:rPr>
          <w:rFonts w:ascii="Times New Roman" w:hAnsi="Times New Roman" w:cs="Times New Roman"/>
          <w:sz w:val="28"/>
          <w:szCs w:val="28"/>
        </w:rPr>
        <w:t xml:space="preserve"> </w:t>
      </w:r>
      <w:r w:rsidR="004857A8">
        <w:rPr>
          <w:rFonts w:ascii="Times New Roman" w:hAnsi="Times New Roman" w:cs="Times New Roman"/>
          <w:sz w:val="28"/>
          <w:szCs w:val="28"/>
        </w:rPr>
        <w:t>апреля</w:t>
      </w:r>
      <w:r w:rsidR="000A3F7C">
        <w:rPr>
          <w:rFonts w:ascii="Times New Roman" w:hAnsi="Times New Roman" w:cs="Times New Roman"/>
          <w:sz w:val="28"/>
          <w:szCs w:val="28"/>
        </w:rPr>
        <w:t xml:space="preserve"> </w:t>
      </w:r>
      <w:r w:rsidR="004857A8">
        <w:rPr>
          <w:rFonts w:ascii="Times New Roman" w:hAnsi="Times New Roman" w:cs="Times New Roman"/>
          <w:sz w:val="28"/>
          <w:szCs w:val="28"/>
        </w:rPr>
        <w:t>2018</w:t>
      </w:r>
      <w:r w:rsidR="000A3F7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857A8">
        <w:rPr>
          <w:rFonts w:ascii="Times New Roman" w:hAnsi="Times New Roman" w:cs="Times New Roman"/>
          <w:sz w:val="28"/>
          <w:szCs w:val="28"/>
        </w:rPr>
        <w:t>83</w:t>
      </w:r>
      <w:r w:rsidR="000A3F7C">
        <w:rPr>
          <w:rFonts w:ascii="Times New Roman" w:hAnsi="Times New Roman" w:cs="Times New Roman"/>
          <w:sz w:val="28"/>
          <w:szCs w:val="28"/>
        </w:rPr>
        <w:t>-ФЗ),</w:t>
      </w:r>
      <w:r w:rsidR="007B6624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7B6624" w:rsidRPr="00F20BE6">
        <w:rPr>
          <w:rFonts w:ascii="Times New Roman" w:hAnsi="Times New Roman" w:cs="Times New Roman"/>
          <w:sz w:val="28"/>
          <w:szCs w:val="28"/>
        </w:rPr>
        <w:t>муниципального</w:t>
      </w:r>
      <w:r w:rsidR="007B6624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31 марта 2017 года №584 «О перечне видов муниципального контроля на территории муниципального образования город-курорт Геленджик и отраслевых (функцио</w:t>
      </w:r>
      <w:r w:rsidR="00E24F03">
        <w:rPr>
          <w:rFonts w:ascii="Times New Roman" w:hAnsi="Times New Roman" w:cs="Times New Roman"/>
          <w:sz w:val="28"/>
          <w:szCs w:val="28"/>
        </w:rPr>
        <w:t>-</w:t>
      </w:r>
      <w:r w:rsidR="007B6624">
        <w:rPr>
          <w:rFonts w:ascii="Times New Roman" w:hAnsi="Times New Roman" w:cs="Times New Roman"/>
          <w:sz w:val="28"/>
          <w:szCs w:val="28"/>
        </w:rPr>
        <w:t>нальных) органов администрации муниципального образования город-курорт Геленджик, уполномоченных на их осуществление»</w:t>
      </w:r>
      <w:r w:rsidR="00F35FBB">
        <w:rPr>
          <w:rFonts w:ascii="Times New Roman" w:hAnsi="Times New Roman" w:cs="Times New Roman"/>
          <w:sz w:val="28"/>
          <w:szCs w:val="28"/>
        </w:rPr>
        <w:t xml:space="preserve">, </w:t>
      </w:r>
      <w:r w:rsidR="00AE2573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AE2573" w:rsidRPr="00EF5A0D">
        <w:rPr>
          <w:rFonts w:ascii="Times New Roman" w:hAnsi="Times New Roman" w:cs="Times New Roman"/>
          <w:sz w:val="28"/>
          <w:szCs w:val="28"/>
        </w:rPr>
        <w:t>8, 33, 72 Устава</w:t>
      </w:r>
      <w:r w:rsidR="00AE2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п о с т а н о в л я ю:</w:t>
      </w:r>
    </w:p>
    <w:p w:rsidR="00AE2573" w:rsidRDefault="00AE2573" w:rsidP="00AE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E2573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 видов муниципального </w:t>
      </w:r>
      <w:r w:rsidRPr="00AE2573">
        <w:rPr>
          <w:rFonts w:ascii="Times New Roman" w:hAnsi="Times New Roman" w:cs="Times New Roman"/>
          <w:sz w:val="28"/>
          <w:szCs w:val="28"/>
        </w:rPr>
        <w:t>контроля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AE2573">
        <w:rPr>
          <w:rFonts w:ascii="Times New Roman" w:hAnsi="Times New Roman" w:cs="Times New Roman"/>
          <w:sz w:val="28"/>
          <w:szCs w:val="28"/>
        </w:rPr>
        <w:t>город-курорт Геленджи</w:t>
      </w:r>
      <w:r>
        <w:rPr>
          <w:rFonts w:ascii="Times New Roman" w:hAnsi="Times New Roman" w:cs="Times New Roman"/>
          <w:sz w:val="28"/>
          <w:szCs w:val="28"/>
        </w:rPr>
        <w:t xml:space="preserve">к и отраслевых (функциональных) </w:t>
      </w:r>
      <w:r w:rsidRPr="00AE2573">
        <w:rPr>
          <w:rFonts w:ascii="Times New Roman" w:hAnsi="Times New Roman" w:cs="Times New Roman"/>
          <w:sz w:val="28"/>
          <w:szCs w:val="28"/>
        </w:rPr>
        <w:t>органов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AE2573">
        <w:rPr>
          <w:rFonts w:ascii="Times New Roman" w:hAnsi="Times New Roman" w:cs="Times New Roman"/>
          <w:sz w:val="28"/>
          <w:szCs w:val="28"/>
        </w:rPr>
        <w:t>город-курорт Геленджик, уполномоченных на их осуществление</w:t>
      </w:r>
      <w:r w:rsidR="00102DA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02DAF" w:rsidRDefault="00102DAF" w:rsidP="00AE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5E0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Геленджикской городской газете «Прибой»</w:t>
      </w:r>
      <w:r w:rsidR="00190EA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 администрации муниципального образования город-курорт Геленджик в информационно-телекоммуникационной сети «Интернет».</w:t>
      </w:r>
    </w:p>
    <w:p w:rsidR="00190EA6" w:rsidRDefault="00190EA6" w:rsidP="00AE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190EA6" w:rsidRDefault="00190EA6" w:rsidP="00AE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EA6" w:rsidRDefault="00190EA6" w:rsidP="00AE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EA6" w:rsidRDefault="00190EA6" w:rsidP="0019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EA6" w:rsidRDefault="00190EA6" w:rsidP="0019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180036" w:rsidRPr="00180036" w:rsidRDefault="00180036" w:rsidP="001800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80036" w:rsidRPr="00180036" w:rsidRDefault="00180036" w:rsidP="0018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180036" w:rsidRPr="00180036" w:rsidRDefault="00180036" w:rsidP="0018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____________________№________</w:t>
      </w:r>
    </w:p>
    <w:p w:rsidR="00180036" w:rsidRPr="00180036" w:rsidRDefault="00180036" w:rsidP="0018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видов муниципального</w:t>
      </w:r>
    </w:p>
    <w:p w:rsidR="00180036" w:rsidRPr="00180036" w:rsidRDefault="00180036" w:rsidP="0018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территории муниципального образования</w:t>
      </w:r>
    </w:p>
    <w:p w:rsidR="00180036" w:rsidRPr="00180036" w:rsidRDefault="00180036" w:rsidP="0018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и </w:t>
      </w:r>
      <w:proofErr w:type="gramStart"/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proofErr w:type="gramEnd"/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(функциональных)</w:t>
      </w:r>
    </w:p>
    <w:p w:rsidR="00180036" w:rsidRPr="00180036" w:rsidRDefault="00180036" w:rsidP="0018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муниципального образования</w:t>
      </w:r>
    </w:p>
    <w:p w:rsidR="00180036" w:rsidRPr="00180036" w:rsidRDefault="00180036" w:rsidP="0018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уполномоченных на их осуществление</w:t>
      </w:r>
      <w:r w:rsidRPr="001800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</w:p>
    <w:p w:rsidR="00180036" w:rsidRPr="00180036" w:rsidRDefault="00180036" w:rsidP="0018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180036" w:rsidRPr="00180036" w:rsidRDefault="00180036" w:rsidP="0018003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180036" w:rsidRPr="00180036" w:rsidRDefault="00180036" w:rsidP="0018003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                   А.К. </w:t>
      </w:r>
      <w:proofErr w:type="spellStart"/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   А.Г. Савиди</w:t>
      </w:r>
    </w:p>
    <w:p w:rsidR="00180036" w:rsidRPr="00180036" w:rsidRDefault="00180036" w:rsidP="00180036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180036" w:rsidRPr="00180036" w:rsidRDefault="00180036" w:rsidP="00180036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А.В. </w:t>
      </w:r>
      <w:proofErr w:type="spellStart"/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Крохмаль</w:t>
      </w:r>
      <w:proofErr w:type="spellEnd"/>
    </w:p>
    <w:p w:rsidR="00180036" w:rsidRPr="00180036" w:rsidRDefault="00180036" w:rsidP="00180036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80036" w:rsidRPr="00180036" w:rsidRDefault="00180036" w:rsidP="0018003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Т.П. Константинова</w:t>
      </w:r>
    </w:p>
    <w:p w:rsidR="00180036" w:rsidRPr="00180036" w:rsidRDefault="00180036" w:rsidP="00180036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Pr="00180036" w:rsidRDefault="00180036" w:rsidP="00180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036" w:rsidRDefault="00180036" w:rsidP="0018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AA0" w:rsidRDefault="00E66AA0" w:rsidP="0018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AA0" w:rsidRDefault="00E66AA0" w:rsidP="0018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AA0" w:rsidRPr="00180036" w:rsidRDefault="00E66AA0" w:rsidP="0018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036" w:rsidRPr="00180036" w:rsidRDefault="00180036" w:rsidP="00180036"/>
    <w:p w:rsidR="00180036" w:rsidRPr="00180036" w:rsidRDefault="00180036" w:rsidP="00180036"/>
    <w:p w:rsidR="00180036" w:rsidRPr="00180036" w:rsidRDefault="00180036" w:rsidP="00180036"/>
    <w:p w:rsidR="00180036" w:rsidRPr="00180036" w:rsidRDefault="00180036" w:rsidP="001800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3329E8" w:rsidRDefault="003329E8" w:rsidP="0019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AA0" w:rsidRDefault="00E66AA0" w:rsidP="0019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AA0" w:rsidRDefault="00E66AA0" w:rsidP="00794CFB">
      <w:pPr>
        <w:rPr>
          <w:rFonts w:ascii="Times New Roman" w:hAnsi="Times New Roman" w:cs="Times New Roman"/>
          <w:sz w:val="28"/>
          <w:szCs w:val="28"/>
        </w:rPr>
        <w:sectPr w:rsidR="00E66AA0" w:rsidSect="00E66AA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jc w:val="center"/>
        <w:tblInd w:w="-3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5"/>
        <w:gridCol w:w="4599"/>
      </w:tblGrid>
      <w:tr w:rsidR="003E5CF0" w:rsidRPr="00032DD4" w:rsidTr="0091273F">
        <w:trPr>
          <w:trHeight w:val="2356"/>
          <w:jc w:val="center"/>
        </w:trPr>
        <w:tc>
          <w:tcPr>
            <w:tcW w:w="9875" w:type="dxa"/>
          </w:tcPr>
          <w:p w:rsidR="003E5CF0" w:rsidRPr="00B8786D" w:rsidRDefault="003E5CF0" w:rsidP="0091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DD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DD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DD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DD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DD4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E5CF0" w:rsidRPr="00032DD4" w:rsidRDefault="003E5CF0" w:rsidP="009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DD4">
              <w:rPr>
                <w:rFonts w:ascii="Times New Roman" w:hAnsi="Times New Roman" w:cs="Times New Roman"/>
                <w:sz w:val="28"/>
                <w:szCs w:val="28"/>
              </w:rPr>
              <w:t xml:space="preserve">  от _______________ №_________</w:t>
            </w:r>
          </w:p>
        </w:tc>
      </w:tr>
    </w:tbl>
    <w:p w:rsidR="003E5CF0" w:rsidRPr="00032DD4" w:rsidRDefault="003E5CF0" w:rsidP="003E5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F0" w:rsidRPr="00032DD4" w:rsidRDefault="003E5CF0" w:rsidP="003E5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F0" w:rsidRPr="00032DD4" w:rsidRDefault="003E5CF0" w:rsidP="003E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D4">
        <w:rPr>
          <w:rFonts w:ascii="Times New Roman" w:hAnsi="Times New Roman" w:cs="Times New Roman"/>
          <w:sz w:val="28"/>
          <w:szCs w:val="28"/>
        </w:rPr>
        <w:t>ПЕРЕЧЕНЬ</w:t>
      </w:r>
    </w:p>
    <w:p w:rsidR="003E5CF0" w:rsidRPr="00032DD4" w:rsidRDefault="003E5CF0" w:rsidP="003E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D4">
        <w:rPr>
          <w:rFonts w:ascii="Times New Roman" w:hAnsi="Times New Roman" w:cs="Times New Roman"/>
          <w:sz w:val="28"/>
          <w:szCs w:val="28"/>
        </w:rPr>
        <w:t>видов муниципального контроля и отраслевых (функциональных) органов администрации</w:t>
      </w:r>
    </w:p>
    <w:p w:rsidR="003E5CF0" w:rsidRPr="00032DD4" w:rsidRDefault="003E5CF0" w:rsidP="003E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D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уполномоченных на их осуществление</w:t>
      </w:r>
    </w:p>
    <w:p w:rsidR="003E5CF0" w:rsidRDefault="003E5CF0" w:rsidP="003E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F0" w:rsidRPr="00032DD4" w:rsidRDefault="003E5CF0" w:rsidP="003E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84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543"/>
        <w:gridCol w:w="7230"/>
      </w:tblGrid>
      <w:tr w:rsidR="003E5CF0" w:rsidRPr="00032DD4" w:rsidTr="0091273F">
        <w:tc>
          <w:tcPr>
            <w:tcW w:w="568" w:type="dxa"/>
            <w:vAlign w:val="center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2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D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осуществляемого на территории муниципального образования город-курорт Геленджик</w:t>
            </w:r>
          </w:p>
        </w:tc>
        <w:tc>
          <w:tcPr>
            <w:tcW w:w="3543" w:type="dxa"/>
            <w:vAlign w:val="center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город-курорт Геленджик,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на</w:t>
            </w: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соответствующего</w:t>
            </w: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7230" w:type="dxa"/>
            <w:vAlign w:val="center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актов, регламентирующих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</w:t>
            </w: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</w:tr>
    </w:tbl>
    <w:p w:rsidR="003E5CF0" w:rsidRPr="00B572F6" w:rsidRDefault="003E5CF0" w:rsidP="003E5CF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543"/>
        <w:gridCol w:w="7230"/>
      </w:tblGrid>
      <w:tr w:rsidR="003E5CF0" w:rsidRPr="00032DD4" w:rsidTr="0091273F">
        <w:trPr>
          <w:cantSplit/>
          <w:tblHeader/>
        </w:trPr>
        <w:tc>
          <w:tcPr>
            <w:tcW w:w="568" w:type="dxa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CF0" w:rsidRPr="00032DD4" w:rsidTr="0091273F">
        <w:tc>
          <w:tcPr>
            <w:tcW w:w="568" w:type="dxa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E5CF0" w:rsidRPr="00A5253F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 на территории муниципального образования город-курорт Геленджик</w:t>
            </w:r>
          </w:p>
        </w:tc>
        <w:tc>
          <w:tcPr>
            <w:tcW w:w="3543" w:type="dxa"/>
            <w:vMerge w:val="restart"/>
          </w:tcPr>
          <w:p w:rsidR="003E5CF0" w:rsidRPr="00A5253F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услуг администрации муниципального образования город-курорт Геленджик</w:t>
            </w:r>
          </w:p>
        </w:tc>
        <w:tc>
          <w:tcPr>
            <w:tcW w:w="7230" w:type="dxa"/>
          </w:tcPr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" w:history="1">
              <w:r w:rsidRPr="00A5253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№131-ФЗ «Об общих принципах организации местного самоуправления в Российской Федерации»;</w:t>
            </w:r>
          </w:p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</w:t>
            </w:r>
            <w:hyperlink r:id="rId6" w:history="1">
              <w:r w:rsidRPr="00A5253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2009 года №381-ФЗ «Об основах государственного регулирования торговой деятельности в Российской Федерации»;</w:t>
            </w:r>
          </w:p>
          <w:p w:rsidR="003E5CF0" w:rsidRPr="00A5253F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A5253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от 26 декабря 2008 года №294-ФЗ «О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юридических лиц и индивиду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 при осуществлении государственного контроля (надзора) и муниципального контроля»;</w:t>
            </w:r>
          </w:p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муниципального образования город-курорт </w:t>
            </w:r>
            <w:proofErr w:type="spellStart"/>
            <w:proofErr w:type="gramStart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Гелен-джик</w:t>
            </w:r>
            <w:proofErr w:type="spellEnd"/>
            <w:proofErr w:type="gramEnd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от 1 июля 2016 года №450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Геленджик»;</w:t>
            </w:r>
          </w:p>
          <w:p w:rsidR="003E5CF0" w:rsidRPr="00A5253F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город-курорт Геленджик от 21 марта 2017 года №866 «Об утверждении административного регламента исполнения администрацией муниципального образования город-курорт Геленджик муниципальной функции «Осуществление муниципального контроля в области торговой деятельности на территории муниципального образования город-курорт Геленджик»</w:t>
            </w:r>
          </w:p>
        </w:tc>
      </w:tr>
      <w:tr w:rsidR="003E5CF0" w:rsidRPr="00032DD4" w:rsidTr="0091273F">
        <w:tc>
          <w:tcPr>
            <w:tcW w:w="568" w:type="dxa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3E5CF0" w:rsidRPr="00A5253F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организации розничных рынк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муниципального образования город-курорт Геленджик</w:t>
            </w:r>
          </w:p>
        </w:tc>
        <w:tc>
          <w:tcPr>
            <w:tcW w:w="3543" w:type="dxa"/>
            <w:vMerge/>
          </w:tcPr>
          <w:p w:rsidR="003E5CF0" w:rsidRPr="00A5253F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Федерации»;</w:t>
            </w:r>
          </w:p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2009 года №381-ФЗ «Об основах государственного регулирования торговой деятельности в Российской Федерации»;</w:t>
            </w:r>
          </w:p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E5CF0" w:rsidRPr="00A5253F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решение Думы муниципального образования город-курорт Геленджик от 26 августа 2016 года №470 «Об утверждении Положения о порядке организации и осуществления муниципального контроля в области организации розничных рынк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муниципального образования город-курорт Геленджик»;</w:t>
            </w:r>
          </w:p>
          <w:p w:rsidR="003E5CF0" w:rsidRPr="00A5253F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город-курорт Геленджик от 21 марта 2017 года №868 «Об утверждении 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регламента исполнения администрацией муниципального образования город-курорт Геленджик </w:t>
            </w:r>
            <w:proofErr w:type="spellStart"/>
            <w:proofErr w:type="gramStart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«Организация и осуществление муниципального контроля в области организации розничных рынков на территории муниципального образования город-курорт Геленджик» </w:t>
            </w:r>
          </w:p>
        </w:tc>
      </w:tr>
      <w:tr w:rsidR="003E5CF0" w:rsidRPr="00032DD4" w:rsidTr="0091273F">
        <w:tc>
          <w:tcPr>
            <w:tcW w:w="568" w:type="dxa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3E5CF0" w:rsidRPr="00A5253F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 на территории муниципального образования город-курорт Геленджик</w:t>
            </w:r>
          </w:p>
        </w:tc>
        <w:tc>
          <w:tcPr>
            <w:tcW w:w="3543" w:type="dxa"/>
            <w:vMerge/>
          </w:tcPr>
          <w:p w:rsidR="003E5CF0" w:rsidRPr="00A5253F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Федерации»;</w:t>
            </w:r>
          </w:p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2009 года №381-ФЗ «Об основах государственного регулирования торговой деятельности в Российской Федерации»;</w:t>
            </w:r>
          </w:p>
          <w:p w:rsidR="003E5CF0" w:rsidRPr="00A5253F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 ноября 1995 года №171-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3E5CF0" w:rsidRPr="00A5253F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муниципального образования город-курорт Геленджик от 24 апреля 2016 года №433 «Об утверждении </w:t>
            </w:r>
            <w:proofErr w:type="spellStart"/>
            <w:proofErr w:type="gramStart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Положе-ния</w:t>
            </w:r>
            <w:proofErr w:type="spellEnd"/>
            <w:proofErr w:type="gramEnd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организации и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город-курорт Геленджик»; </w:t>
            </w:r>
          </w:p>
          <w:p w:rsidR="003E5CF0" w:rsidRPr="00A5253F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город-курорт Геленджик от 21 марта 2017 года №867 «Об утверждении административного регламента исполнения администрацией муниципального образования город-курорт Геленджик </w:t>
            </w:r>
            <w:proofErr w:type="spellStart"/>
            <w:proofErr w:type="gramStart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«Организация и осуществление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город-курорт Геленджик»</w:t>
            </w:r>
          </w:p>
        </w:tc>
      </w:tr>
      <w:tr w:rsidR="003E5CF0" w:rsidRPr="00032DD4" w:rsidTr="0091273F">
        <w:trPr>
          <w:trHeight w:val="269"/>
        </w:trPr>
        <w:tc>
          <w:tcPr>
            <w:tcW w:w="568" w:type="dxa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E5CF0" w:rsidRPr="00A5253F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на территории муниципального образования город-курорт Геленджик</w:t>
            </w:r>
          </w:p>
        </w:tc>
        <w:tc>
          <w:tcPr>
            <w:tcW w:w="3543" w:type="dxa"/>
          </w:tcPr>
          <w:p w:rsidR="003E5CF0" w:rsidRPr="00A5253F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земельного контроля администрации муниципального образования 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город-курорт Геленджик</w:t>
            </w:r>
          </w:p>
        </w:tc>
        <w:tc>
          <w:tcPr>
            <w:tcW w:w="7230" w:type="dxa"/>
          </w:tcPr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Федерации;</w:t>
            </w:r>
          </w:p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в Российской Федерации»;</w:t>
            </w:r>
          </w:p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акон Краснодарского края от 4 марта 2015 года №3126-КЗ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осуществления органами местного самоуправления муниципального земельного контроля на территории Краснодарского края»;</w:t>
            </w:r>
          </w:p>
          <w:p w:rsidR="003E5CF0" w:rsidRPr="00A5253F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город-курорт Геленджик»; постановление администрации муниципального образования город-курорт Геленджик от 14 февраля 2017 года №388 «Об утверждении административного регламента исполнения администрацией муниципального образования город-курорт Геленджик </w:t>
            </w:r>
            <w:proofErr w:type="spellStart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 осуществлению муниципального земельного контроля на территории муниципального образования город-курорт Геленджик» </w:t>
            </w:r>
          </w:p>
        </w:tc>
      </w:tr>
      <w:tr w:rsidR="003E5CF0" w:rsidRPr="00032DD4" w:rsidTr="0091273F">
        <w:tc>
          <w:tcPr>
            <w:tcW w:w="568" w:type="dxa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</w:tcPr>
          <w:p w:rsidR="003E5CF0" w:rsidRPr="00A5253F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на территории муниципального образования город-курорт Геленджик</w:t>
            </w:r>
          </w:p>
        </w:tc>
        <w:tc>
          <w:tcPr>
            <w:tcW w:w="3543" w:type="dxa"/>
            <w:vMerge w:val="restart"/>
          </w:tcPr>
          <w:p w:rsidR="003E5CF0" w:rsidRPr="00A5253F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7230" w:type="dxa"/>
          </w:tcPr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Федерации;</w:t>
            </w:r>
          </w:p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№131-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 «Об общих принципах организа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ции местного самоуправления в Российской Федерации»;</w:t>
            </w:r>
          </w:p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</w:t>
            </w:r>
            <w:proofErr w:type="spellStart"/>
            <w:proofErr w:type="gramStart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контроля»;</w:t>
            </w:r>
          </w:p>
          <w:p w:rsidR="003E5CF0" w:rsidRPr="00A5253F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27 сентября 2012 года №2589-КЗ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края»;</w:t>
            </w:r>
          </w:p>
          <w:p w:rsidR="003E5CF0" w:rsidRPr="00A5253F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муниципального образования город-курорт </w:t>
            </w:r>
            <w:proofErr w:type="spellStart"/>
            <w:proofErr w:type="gramStart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Гелен-джик</w:t>
            </w:r>
            <w:proofErr w:type="spellEnd"/>
            <w:proofErr w:type="gramEnd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от 30 ноября 2017 года №697 «Об утверждении Положения о муниципальном жилищном контроле на территории </w:t>
            </w:r>
            <w:proofErr w:type="spellStart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 в новой редакции»;</w:t>
            </w:r>
          </w:p>
          <w:p w:rsidR="003E5CF0" w:rsidRPr="00A5253F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город-курорт Геленджик от 10 августа 2015 года №2633 «Об утверждении административного регламента исполнения администрацией муниципального образования город-курорт Геленджик </w:t>
            </w:r>
            <w:proofErr w:type="spellStart"/>
            <w:proofErr w:type="gramStart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 осуществлению муниципального жилищного контроля на территории муниципального образования город-курорт Геленджик в новой редакции» </w:t>
            </w:r>
          </w:p>
        </w:tc>
      </w:tr>
      <w:tr w:rsidR="003E5CF0" w:rsidRPr="00470163" w:rsidTr="0091273F">
        <w:tc>
          <w:tcPr>
            <w:tcW w:w="568" w:type="dxa"/>
          </w:tcPr>
          <w:p w:rsidR="003E5CF0" w:rsidRPr="00032DD4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3E5CF0" w:rsidRPr="00A5253F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на территории муниципального образования город-курорт Геленджик</w:t>
            </w:r>
          </w:p>
        </w:tc>
        <w:tc>
          <w:tcPr>
            <w:tcW w:w="3543" w:type="dxa"/>
            <w:vMerge/>
          </w:tcPr>
          <w:p w:rsidR="003E5CF0" w:rsidRPr="00A5253F" w:rsidRDefault="003E5CF0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ноября 2007 года №257-ФЗ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№294-ФЗ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защите прав юриди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ческих лиц 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предпринимателей при осуществле</w:t>
            </w: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нии государственного контроля (надзора) и муниципального контроля»;</w:t>
            </w:r>
          </w:p>
          <w:p w:rsidR="003E5CF0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муниципального образования город-курорт Геленджик от 30 ноября 2017 года №698 «Об утверждении Положения о муниципальном </w:t>
            </w:r>
            <w:proofErr w:type="gramStart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на территории муниципального образования город-курорт Геленджик в новой редакции»; </w:t>
            </w:r>
          </w:p>
          <w:p w:rsidR="003E5CF0" w:rsidRPr="00A5253F" w:rsidRDefault="003E5CF0" w:rsidP="0091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город-курорт Геленджик от 1 декабря 2015 года №3820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</w:t>
            </w:r>
            <w:proofErr w:type="gramStart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A525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на территории муниципального образования город-курорт Геленджик в новой редакции» </w:t>
            </w:r>
          </w:p>
        </w:tc>
      </w:tr>
    </w:tbl>
    <w:p w:rsidR="003E5CF0" w:rsidRPr="00B8786D" w:rsidRDefault="003E5CF0" w:rsidP="003E5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F0" w:rsidRPr="00B8786D" w:rsidRDefault="003E5CF0" w:rsidP="003E5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F0" w:rsidRPr="00B8786D" w:rsidRDefault="003E5CF0" w:rsidP="003E5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86D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3E5CF0" w:rsidRPr="00B8786D" w:rsidRDefault="003E5CF0" w:rsidP="003E5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8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878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E5CF0" w:rsidRPr="00B8786D" w:rsidRDefault="003E5CF0" w:rsidP="003E5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86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8786D">
        <w:rPr>
          <w:rFonts w:ascii="Times New Roman" w:hAnsi="Times New Roman" w:cs="Times New Roman"/>
          <w:sz w:val="28"/>
          <w:szCs w:val="28"/>
        </w:rPr>
        <w:t xml:space="preserve">           А.К. </w:t>
      </w:r>
      <w:proofErr w:type="spellStart"/>
      <w:r w:rsidRPr="00B8786D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3E5CF0" w:rsidRDefault="003E5CF0" w:rsidP="003E5CF0"/>
    <w:p w:rsidR="00E66AA0" w:rsidRPr="006E2D80" w:rsidRDefault="00E66AA0" w:rsidP="006E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6AA0" w:rsidRPr="006E2D80" w:rsidSect="00EA1A84">
      <w:headerReference w:type="even" r:id="rId8"/>
      <w:headerReference w:type="defaul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4C" w:rsidRDefault="00AC54AF" w:rsidP="00547D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24C" w:rsidRDefault="00AC54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4C" w:rsidRPr="00191C9A" w:rsidRDefault="00AC54AF" w:rsidP="00547D9F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191C9A">
      <w:rPr>
        <w:rStyle w:val="a8"/>
        <w:rFonts w:ascii="Times New Roman" w:hAnsi="Times New Roman"/>
        <w:sz w:val="24"/>
        <w:szCs w:val="24"/>
      </w:rPr>
      <w:fldChar w:fldCharType="begin"/>
    </w:r>
    <w:r w:rsidRPr="00191C9A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191C9A">
      <w:rPr>
        <w:rStyle w:val="a8"/>
        <w:rFonts w:ascii="Times New Roman" w:hAnsi="Times New Roman"/>
        <w:sz w:val="24"/>
        <w:szCs w:val="24"/>
      </w:rPr>
      <w:fldChar w:fldCharType="separate"/>
    </w:r>
    <w:r>
      <w:rPr>
        <w:rStyle w:val="a8"/>
        <w:rFonts w:ascii="Times New Roman" w:hAnsi="Times New Roman"/>
        <w:noProof/>
        <w:sz w:val="24"/>
        <w:szCs w:val="24"/>
      </w:rPr>
      <w:t>4</w:t>
    </w:r>
    <w:r w:rsidRPr="00191C9A">
      <w:rPr>
        <w:rStyle w:val="a8"/>
        <w:rFonts w:ascii="Times New Roman" w:hAnsi="Times New Roman"/>
        <w:sz w:val="24"/>
        <w:szCs w:val="24"/>
      </w:rPr>
      <w:fldChar w:fldCharType="end"/>
    </w:r>
  </w:p>
  <w:p w:rsidR="00B1624C" w:rsidRDefault="00AC54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2"/>
    <w:rsid w:val="00061C36"/>
    <w:rsid w:val="000A3F7C"/>
    <w:rsid w:val="00102DAF"/>
    <w:rsid w:val="0010685F"/>
    <w:rsid w:val="00124BAD"/>
    <w:rsid w:val="001264F5"/>
    <w:rsid w:val="00130504"/>
    <w:rsid w:val="00180036"/>
    <w:rsid w:val="00190EA6"/>
    <w:rsid w:val="002630E6"/>
    <w:rsid w:val="002B6BC2"/>
    <w:rsid w:val="00311360"/>
    <w:rsid w:val="003329E8"/>
    <w:rsid w:val="0037174D"/>
    <w:rsid w:val="003B1A81"/>
    <w:rsid w:val="003D41A6"/>
    <w:rsid w:val="003D6C19"/>
    <w:rsid w:val="003E5CF0"/>
    <w:rsid w:val="00416378"/>
    <w:rsid w:val="004533C8"/>
    <w:rsid w:val="004857A8"/>
    <w:rsid w:val="004A4070"/>
    <w:rsid w:val="004A61DC"/>
    <w:rsid w:val="004E5022"/>
    <w:rsid w:val="00523991"/>
    <w:rsid w:val="00585015"/>
    <w:rsid w:val="005F18B4"/>
    <w:rsid w:val="006B281B"/>
    <w:rsid w:val="006E2D80"/>
    <w:rsid w:val="0070295D"/>
    <w:rsid w:val="007103E8"/>
    <w:rsid w:val="00724A1B"/>
    <w:rsid w:val="00776CC8"/>
    <w:rsid w:val="007B6624"/>
    <w:rsid w:val="00857E5C"/>
    <w:rsid w:val="0086551A"/>
    <w:rsid w:val="008B2538"/>
    <w:rsid w:val="008C1776"/>
    <w:rsid w:val="008F5E12"/>
    <w:rsid w:val="00930E01"/>
    <w:rsid w:val="009C7CD5"/>
    <w:rsid w:val="009F575C"/>
    <w:rsid w:val="00A04529"/>
    <w:rsid w:val="00A13C8A"/>
    <w:rsid w:val="00A74BAB"/>
    <w:rsid w:val="00AC54AF"/>
    <w:rsid w:val="00AE2573"/>
    <w:rsid w:val="00B10A0E"/>
    <w:rsid w:val="00C03FF3"/>
    <w:rsid w:val="00C04733"/>
    <w:rsid w:val="00C62B5C"/>
    <w:rsid w:val="00C73EB4"/>
    <w:rsid w:val="00D70E06"/>
    <w:rsid w:val="00E24F03"/>
    <w:rsid w:val="00E441F0"/>
    <w:rsid w:val="00E66AA0"/>
    <w:rsid w:val="00EA2B1A"/>
    <w:rsid w:val="00EC2902"/>
    <w:rsid w:val="00EF4B9F"/>
    <w:rsid w:val="00EF5A0D"/>
    <w:rsid w:val="00F20BE6"/>
    <w:rsid w:val="00F35FBB"/>
    <w:rsid w:val="00F9521F"/>
    <w:rsid w:val="00F95E02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E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CF0"/>
  </w:style>
  <w:style w:type="character" w:styleId="a8">
    <w:name w:val="page number"/>
    <w:basedOn w:val="a0"/>
    <w:rsid w:val="003E5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E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CF0"/>
  </w:style>
  <w:style w:type="character" w:styleId="a8">
    <w:name w:val="page number"/>
    <w:basedOn w:val="a0"/>
    <w:rsid w:val="003E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B06F9D5C7CF509DAD2B42819EBD84863F823824E7C4C17932340EE48C1b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06F9D5C7CF509DAD2B42819EBD84863F124824C7B4C17932340EE48C1b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0B06F9D5C7CF509DAD2B42819EBD84863F92C8A49784C17932340EE48C1b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2018-05-29T07:43:00Z</cp:lastPrinted>
  <dcterms:created xsi:type="dcterms:W3CDTF">2018-07-12T13:47:00Z</dcterms:created>
  <dcterms:modified xsi:type="dcterms:W3CDTF">2018-07-12T13:47:00Z</dcterms:modified>
</cp:coreProperties>
</file>