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42437B" w:rsidRPr="0042437B" w:rsidRDefault="0042437B" w:rsidP="0042437B">
      <w:pPr>
        <w:tabs>
          <w:tab w:val="left" w:pos="900"/>
        </w:tabs>
        <w:spacing w:after="0" w:line="240" w:lineRule="auto"/>
        <w:ind w:right="-82"/>
        <w:jc w:val="center"/>
        <w:rPr>
          <w:rFonts w:ascii="Times New Roman" w:hAnsi="Times New Roman" w:cs="Times New Roman"/>
          <w:b/>
          <w:kern w:val="1"/>
          <w:sz w:val="28"/>
          <w:szCs w:val="28"/>
        </w:rPr>
      </w:pPr>
      <w:r w:rsidRPr="0042437B">
        <w:rPr>
          <w:rFonts w:ascii="Times New Roman" w:hAnsi="Times New Roman" w:cs="Times New Roman"/>
          <w:b/>
          <w:kern w:val="1"/>
          <w:sz w:val="28"/>
          <w:szCs w:val="28"/>
        </w:rPr>
        <w:t xml:space="preserve">О внесении изменений в постановление администрации </w:t>
      </w:r>
    </w:p>
    <w:p w:rsidR="0042437B" w:rsidRPr="0042437B" w:rsidRDefault="0042437B" w:rsidP="0042437B">
      <w:pPr>
        <w:tabs>
          <w:tab w:val="left" w:pos="900"/>
        </w:tabs>
        <w:spacing w:after="0" w:line="240" w:lineRule="auto"/>
        <w:ind w:right="-82"/>
        <w:jc w:val="center"/>
        <w:rPr>
          <w:rFonts w:ascii="Times New Roman" w:hAnsi="Times New Roman" w:cs="Times New Roman"/>
          <w:b/>
          <w:kern w:val="1"/>
          <w:sz w:val="28"/>
          <w:szCs w:val="28"/>
        </w:rPr>
      </w:pPr>
      <w:r w:rsidRPr="0042437B">
        <w:rPr>
          <w:rFonts w:ascii="Times New Roman" w:hAnsi="Times New Roman" w:cs="Times New Roman"/>
          <w:b/>
          <w:kern w:val="1"/>
          <w:sz w:val="28"/>
          <w:szCs w:val="28"/>
        </w:rPr>
        <w:t xml:space="preserve">муниципального образования город-курорт Геленджик </w:t>
      </w:r>
    </w:p>
    <w:p w:rsidR="0042437B" w:rsidRPr="0042437B" w:rsidRDefault="0042437B" w:rsidP="0042437B">
      <w:pPr>
        <w:tabs>
          <w:tab w:val="left" w:pos="900"/>
        </w:tabs>
        <w:spacing w:after="0" w:line="240" w:lineRule="auto"/>
        <w:ind w:right="-82"/>
        <w:jc w:val="center"/>
        <w:rPr>
          <w:rFonts w:ascii="Times New Roman" w:hAnsi="Times New Roman" w:cs="Times New Roman"/>
          <w:b/>
          <w:kern w:val="1"/>
          <w:sz w:val="28"/>
          <w:szCs w:val="28"/>
        </w:rPr>
      </w:pPr>
      <w:r w:rsidRPr="0042437B">
        <w:rPr>
          <w:rFonts w:ascii="Times New Roman" w:hAnsi="Times New Roman" w:cs="Times New Roman"/>
          <w:b/>
          <w:kern w:val="1"/>
          <w:sz w:val="28"/>
          <w:szCs w:val="28"/>
        </w:rPr>
        <w:t xml:space="preserve">от </w:t>
      </w:r>
      <w:r w:rsidR="00A16F20">
        <w:rPr>
          <w:rFonts w:ascii="Times New Roman" w:hAnsi="Times New Roman" w:cs="Times New Roman"/>
          <w:b/>
          <w:kern w:val="1"/>
          <w:sz w:val="28"/>
          <w:szCs w:val="28"/>
        </w:rPr>
        <w:t>29 июня</w:t>
      </w:r>
      <w:r w:rsidRPr="0042437B">
        <w:rPr>
          <w:rFonts w:ascii="Times New Roman" w:hAnsi="Times New Roman" w:cs="Times New Roman"/>
          <w:b/>
          <w:kern w:val="1"/>
          <w:sz w:val="28"/>
          <w:szCs w:val="28"/>
        </w:rPr>
        <w:t xml:space="preserve"> 2010 года №</w:t>
      </w:r>
      <w:r w:rsidR="00A16F20">
        <w:rPr>
          <w:rFonts w:ascii="Times New Roman" w:hAnsi="Times New Roman" w:cs="Times New Roman"/>
          <w:b/>
          <w:kern w:val="1"/>
          <w:sz w:val="28"/>
          <w:szCs w:val="28"/>
        </w:rPr>
        <w:t>1837</w:t>
      </w:r>
      <w:r w:rsidRPr="0042437B">
        <w:rPr>
          <w:rFonts w:ascii="Times New Roman" w:hAnsi="Times New Roman" w:cs="Times New Roman"/>
          <w:b/>
          <w:kern w:val="1"/>
          <w:sz w:val="28"/>
          <w:szCs w:val="28"/>
        </w:rPr>
        <w:t xml:space="preserve"> «Об утверждении административного </w:t>
      </w:r>
    </w:p>
    <w:p w:rsidR="0042437B" w:rsidRPr="0042437B" w:rsidRDefault="0042437B" w:rsidP="0042437B">
      <w:pPr>
        <w:tabs>
          <w:tab w:val="left" w:pos="900"/>
        </w:tabs>
        <w:spacing w:after="0" w:line="240" w:lineRule="auto"/>
        <w:ind w:right="-82"/>
        <w:jc w:val="center"/>
        <w:rPr>
          <w:rFonts w:ascii="Times New Roman" w:hAnsi="Times New Roman" w:cs="Times New Roman"/>
          <w:b/>
          <w:sz w:val="28"/>
          <w:szCs w:val="28"/>
        </w:rPr>
      </w:pPr>
      <w:r w:rsidRPr="0042437B">
        <w:rPr>
          <w:rFonts w:ascii="Times New Roman" w:hAnsi="Times New Roman" w:cs="Times New Roman"/>
          <w:b/>
          <w:kern w:val="1"/>
          <w:sz w:val="28"/>
          <w:szCs w:val="28"/>
        </w:rPr>
        <w:t xml:space="preserve">регламента </w:t>
      </w:r>
      <w:r w:rsidRPr="0042437B">
        <w:rPr>
          <w:rFonts w:ascii="Times New Roman" w:hAnsi="Times New Roman" w:cs="Times New Roman"/>
          <w:b/>
          <w:sz w:val="28"/>
          <w:szCs w:val="28"/>
        </w:rPr>
        <w:t xml:space="preserve">по предоставлению администрацией муниципального </w:t>
      </w:r>
    </w:p>
    <w:p w:rsidR="0042437B" w:rsidRPr="0042437B" w:rsidRDefault="0042437B" w:rsidP="0042437B">
      <w:pPr>
        <w:tabs>
          <w:tab w:val="left" w:pos="900"/>
        </w:tabs>
        <w:spacing w:after="0" w:line="240" w:lineRule="auto"/>
        <w:ind w:right="-82"/>
        <w:jc w:val="center"/>
        <w:rPr>
          <w:rFonts w:ascii="Times New Roman" w:hAnsi="Times New Roman" w:cs="Times New Roman"/>
          <w:b/>
          <w:sz w:val="28"/>
          <w:szCs w:val="28"/>
        </w:rPr>
      </w:pPr>
      <w:r w:rsidRPr="0042437B">
        <w:rPr>
          <w:rFonts w:ascii="Times New Roman" w:hAnsi="Times New Roman" w:cs="Times New Roman"/>
          <w:b/>
          <w:sz w:val="28"/>
          <w:szCs w:val="28"/>
        </w:rPr>
        <w:t xml:space="preserve">образования город-курорт Геленджик муниципальной услуги </w:t>
      </w:r>
    </w:p>
    <w:p w:rsidR="0042437B" w:rsidRPr="0042437B" w:rsidRDefault="0042437B" w:rsidP="00A16F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b/>
          <w:sz w:val="28"/>
          <w:szCs w:val="28"/>
        </w:rPr>
      </w:pPr>
      <w:r w:rsidRPr="0042437B">
        <w:rPr>
          <w:rFonts w:ascii="Times New Roman" w:hAnsi="Times New Roman" w:cs="Times New Roman"/>
          <w:b/>
          <w:sz w:val="28"/>
          <w:szCs w:val="28"/>
        </w:rPr>
        <w:t xml:space="preserve">по выдаче </w:t>
      </w:r>
      <w:r w:rsidR="00A16F20">
        <w:rPr>
          <w:rFonts w:ascii="Times New Roman" w:hAnsi="Times New Roman" w:cs="Times New Roman"/>
          <w:b/>
          <w:sz w:val="28"/>
          <w:szCs w:val="28"/>
        </w:rPr>
        <w:t>разрешения на установку рекламной конструкции</w:t>
      </w:r>
      <w:r w:rsidRPr="0042437B">
        <w:rPr>
          <w:rFonts w:ascii="Times New Roman" w:hAnsi="Times New Roman" w:cs="Times New Roman"/>
          <w:b/>
          <w:sz w:val="28"/>
          <w:szCs w:val="28"/>
        </w:rPr>
        <w:t xml:space="preserve">» </w:t>
      </w:r>
    </w:p>
    <w:p w:rsidR="0042437B" w:rsidRPr="0042437B" w:rsidRDefault="0042437B" w:rsidP="004243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b/>
          <w:sz w:val="28"/>
          <w:szCs w:val="28"/>
        </w:rPr>
      </w:pPr>
      <w:proofErr w:type="gramStart"/>
      <w:r w:rsidRPr="0042437B">
        <w:rPr>
          <w:rFonts w:ascii="Times New Roman" w:hAnsi="Times New Roman" w:cs="Times New Roman"/>
          <w:b/>
          <w:sz w:val="28"/>
          <w:szCs w:val="28"/>
        </w:rPr>
        <w:t xml:space="preserve">(в редакции </w:t>
      </w:r>
      <w:r w:rsidRPr="0042437B">
        <w:rPr>
          <w:rFonts w:ascii="Times New Roman" w:hAnsi="Times New Roman" w:cs="Times New Roman"/>
          <w:b/>
          <w:bCs/>
          <w:sz w:val="28"/>
          <w:szCs w:val="28"/>
        </w:rPr>
        <w:t xml:space="preserve">постановления </w:t>
      </w:r>
      <w:r w:rsidRPr="0042437B">
        <w:rPr>
          <w:rFonts w:ascii="Times New Roman" w:hAnsi="Times New Roman" w:cs="Times New Roman"/>
          <w:b/>
          <w:sz w:val="28"/>
          <w:szCs w:val="28"/>
        </w:rPr>
        <w:t>администрации муниципального</w:t>
      </w:r>
      <w:proofErr w:type="gramEnd"/>
    </w:p>
    <w:p w:rsidR="0042437B" w:rsidRPr="0042437B" w:rsidRDefault="0042437B" w:rsidP="004243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b/>
          <w:sz w:val="28"/>
          <w:szCs w:val="28"/>
        </w:rPr>
      </w:pPr>
      <w:r w:rsidRPr="0042437B">
        <w:rPr>
          <w:rFonts w:ascii="Times New Roman" w:hAnsi="Times New Roman" w:cs="Times New Roman"/>
          <w:b/>
          <w:sz w:val="28"/>
          <w:szCs w:val="28"/>
        </w:rPr>
        <w:t xml:space="preserve"> образования город-курорт Геленджик </w:t>
      </w:r>
    </w:p>
    <w:p w:rsidR="00136928" w:rsidRPr="0042437B" w:rsidRDefault="0042437B" w:rsidP="004243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jc w:val="center"/>
        <w:outlineLvl w:val="0"/>
        <w:rPr>
          <w:rFonts w:ascii="Times New Roman" w:hAnsi="Times New Roman" w:cs="Times New Roman"/>
          <w:b/>
          <w:sz w:val="28"/>
          <w:szCs w:val="28"/>
        </w:rPr>
      </w:pPr>
      <w:r w:rsidRPr="0042437B">
        <w:rPr>
          <w:rFonts w:ascii="Times New Roman" w:hAnsi="Times New Roman" w:cs="Times New Roman"/>
          <w:b/>
          <w:kern w:val="1"/>
          <w:sz w:val="28"/>
          <w:szCs w:val="28"/>
        </w:rPr>
        <w:t xml:space="preserve">от </w:t>
      </w:r>
      <w:r w:rsidR="00B91455">
        <w:rPr>
          <w:rFonts w:ascii="Times New Roman" w:hAnsi="Times New Roman" w:cs="Times New Roman"/>
          <w:b/>
          <w:kern w:val="1"/>
          <w:sz w:val="28"/>
          <w:szCs w:val="28"/>
        </w:rPr>
        <w:t>29 июня</w:t>
      </w:r>
      <w:r w:rsidRPr="0042437B">
        <w:rPr>
          <w:rFonts w:ascii="Times New Roman" w:hAnsi="Times New Roman" w:cs="Times New Roman"/>
          <w:b/>
          <w:kern w:val="1"/>
          <w:sz w:val="28"/>
          <w:szCs w:val="28"/>
        </w:rPr>
        <w:t xml:space="preserve"> 201</w:t>
      </w:r>
      <w:r w:rsidR="00B91455">
        <w:rPr>
          <w:rFonts w:ascii="Times New Roman" w:hAnsi="Times New Roman" w:cs="Times New Roman"/>
          <w:b/>
          <w:kern w:val="1"/>
          <w:sz w:val="28"/>
          <w:szCs w:val="28"/>
        </w:rPr>
        <w:t>8</w:t>
      </w:r>
      <w:r w:rsidRPr="0042437B">
        <w:rPr>
          <w:rFonts w:ascii="Times New Roman" w:hAnsi="Times New Roman" w:cs="Times New Roman"/>
          <w:b/>
          <w:kern w:val="1"/>
          <w:sz w:val="28"/>
          <w:szCs w:val="28"/>
        </w:rPr>
        <w:t xml:space="preserve"> года №</w:t>
      </w:r>
      <w:r w:rsidR="00B91455">
        <w:rPr>
          <w:rFonts w:ascii="Times New Roman" w:hAnsi="Times New Roman" w:cs="Times New Roman"/>
          <w:b/>
          <w:kern w:val="1"/>
          <w:sz w:val="28"/>
          <w:szCs w:val="28"/>
        </w:rPr>
        <w:t>2010</w:t>
      </w:r>
      <w:r w:rsidRPr="0042437B">
        <w:rPr>
          <w:rFonts w:ascii="Times New Roman" w:hAnsi="Times New Roman" w:cs="Times New Roman"/>
          <w:b/>
          <w:kern w:val="1"/>
          <w:sz w:val="28"/>
          <w:szCs w:val="28"/>
        </w:rPr>
        <w:t>)</w:t>
      </w:r>
    </w:p>
    <w:p w:rsidR="00136928" w:rsidRPr="0042437B" w:rsidRDefault="00136928" w:rsidP="004243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3A723C" w:rsidRPr="002A06DD" w:rsidRDefault="003A723C" w:rsidP="00F1431D">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10CE5">
        <w:rPr>
          <w:rFonts w:ascii="Times New Roman" w:hAnsi="Times New Roman" w:cs="Times New Roman"/>
          <w:sz w:val="28"/>
          <w:szCs w:val="28"/>
        </w:rPr>
        <w:t>В</w:t>
      </w:r>
      <w:r>
        <w:rPr>
          <w:rFonts w:ascii="Times New Roman" w:hAnsi="Times New Roman" w:cs="Times New Roman"/>
          <w:sz w:val="28"/>
          <w:szCs w:val="28"/>
        </w:rPr>
        <w:t xml:space="preserve"> целях приведения правовых актов </w:t>
      </w:r>
      <w:r w:rsidR="00E11345">
        <w:rPr>
          <w:rFonts w:ascii="Times New Roman" w:hAnsi="Times New Roman" w:cs="Times New Roman"/>
          <w:sz w:val="28"/>
          <w:szCs w:val="28"/>
        </w:rPr>
        <w:t>администрации</w:t>
      </w:r>
      <w:r w:rsidR="00F356B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город-курорт Геленджик в соответствие с законодательством Российской Федерации,</w:t>
      </w:r>
      <w:r w:rsidR="003204E6" w:rsidRPr="003204E6">
        <w:rPr>
          <w:rFonts w:ascii="Times New Roman" w:hAnsi="Times New Roman" w:cs="Times New Roman"/>
          <w:sz w:val="28"/>
          <w:szCs w:val="28"/>
        </w:rPr>
        <w:t xml:space="preserve"> </w:t>
      </w:r>
      <w:r w:rsidRPr="002E476C">
        <w:rPr>
          <w:rFonts w:ascii="Times New Roman" w:hAnsi="Times New Roman" w:cs="Times New Roman"/>
          <w:sz w:val="28"/>
          <w:szCs w:val="28"/>
        </w:rPr>
        <w:t>руководствуясь статьями</w:t>
      </w:r>
      <w:r w:rsidR="00BA5C41">
        <w:rPr>
          <w:rFonts w:ascii="Times New Roman" w:hAnsi="Times New Roman" w:cs="Times New Roman"/>
          <w:sz w:val="28"/>
          <w:szCs w:val="28"/>
        </w:rPr>
        <w:t xml:space="preserve"> </w:t>
      </w:r>
      <w:r w:rsidRPr="002E476C">
        <w:rPr>
          <w:rFonts w:ascii="Times New Roman" w:hAnsi="Times New Roman" w:cs="Times New Roman"/>
          <w:sz w:val="28"/>
          <w:szCs w:val="28"/>
        </w:rPr>
        <w:t xml:space="preserve">16, </w:t>
      </w:r>
      <w:r>
        <w:rPr>
          <w:rFonts w:ascii="Times New Roman" w:hAnsi="Times New Roman" w:cs="Times New Roman"/>
          <w:sz w:val="28"/>
          <w:szCs w:val="28"/>
        </w:rPr>
        <w:t>37</w:t>
      </w:r>
      <w:r w:rsidRPr="002E476C">
        <w:rPr>
          <w:rFonts w:ascii="Times New Roman" w:hAnsi="Times New Roman" w:cs="Times New Roman"/>
          <w:sz w:val="28"/>
          <w:szCs w:val="28"/>
        </w:rPr>
        <w:t xml:space="preserve"> Федерального закона от 6 октября 2003 года №131-ФЗ </w:t>
      </w:r>
      <w:r>
        <w:rPr>
          <w:rFonts w:ascii="Times New Roman" w:hAnsi="Times New Roman" w:cs="Times New Roman"/>
          <w:sz w:val="28"/>
          <w:szCs w:val="28"/>
        </w:rPr>
        <w:t>«</w:t>
      </w:r>
      <w:r w:rsidRPr="002E476C">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 xml:space="preserve"> </w:t>
      </w:r>
      <w:r w:rsidRPr="002E476C">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008241C9">
        <w:rPr>
          <w:rFonts w:ascii="Times New Roman" w:hAnsi="Times New Roman" w:cs="Times New Roman"/>
          <w:sz w:val="28"/>
          <w:szCs w:val="28"/>
        </w:rPr>
        <w:t xml:space="preserve"> </w:t>
      </w:r>
      <w:r w:rsidRPr="002E476C">
        <w:rPr>
          <w:rFonts w:ascii="Times New Roman" w:hAnsi="Times New Roman" w:cs="Times New Roman"/>
          <w:sz w:val="28"/>
          <w:szCs w:val="28"/>
        </w:rPr>
        <w:t xml:space="preserve">(в редакции </w:t>
      </w:r>
      <w:r w:rsidRPr="002A06DD">
        <w:rPr>
          <w:rFonts w:ascii="Times New Roman" w:hAnsi="Times New Roman" w:cs="Times New Roman"/>
          <w:sz w:val="28"/>
          <w:szCs w:val="28"/>
        </w:rPr>
        <w:t>Федерального закона от</w:t>
      </w:r>
      <w:r w:rsidR="00F356B2" w:rsidRPr="002A06DD">
        <w:rPr>
          <w:rFonts w:ascii="Times New Roman" w:hAnsi="Times New Roman" w:cs="Times New Roman"/>
          <w:sz w:val="28"/>
          <w:szCs w:val="28"/>
        </w:rPr>
        <w:t xml:space="preserve"> </w:t>
      </w:r>
      <w:r w:rsidR="00B91455">
        <w:rPr>
          <w:rFonts w:ascii="Times New Roman" w:hAnsi="Times New Roman" w:cs="Times New Roman"/>
          <w:sz w:val="28"/>
          <w:szCs w:val="28"/>
        </w:rPr>
        <w:t>3 августа</w:t>
      </w:r>
      <w:r w:rsidR="00F82F8B">
        <w:rPr>
          <w:rFonts w:ascii="Times New Roman" w:hAnsi="Times New Roman" w:cs="Times New Roman"/>
          <w:sz w:val="28"/>
          <w:szCs w:val="28"/>
        </w:rPr>
        <w:t xml:space="preserve"> 201</w:t>
      </w:r>
      <w:r w:rsidR="00E62C22">
        <w:rPr>
          <w:rFonts w:ascii="Times New Roman" w:hAnsi="Times New Roman" w:cs="Times New Roman"/>
          <w:sz w:val="28"/>
          <w:szCs w:val="28"/>
        </w:rPr>
        <w:t>8</w:t>
      </w:r>
      <w:r w:rsidRPr="00914372">
        <w:rPr>
          <w:rFonts w:ascii="Times New Roman" w:hAnsi="Times New Roman" w:cs="Times New Roman"/>
          <w:sz w:val="28"/>
          <w:szCs w:val="28"/>
        </w:rPr>
        <w:t xml:space="preserve"> года №</w:t>
      </w:r>
      <w:r w:rsidR="00B91455">
        <w:rPr>
          <w:rFonts w:ascii="Times New Roman" w:hAnsi="Times New Roman" w:cs="Times New Roman"/>
          <w:sz w:val="28"/>
          <w:szCs w:val="28"/>
        </w:rPr>
        <w:t>340</w:t>
      </w:r>
      <w:r w:rsidRPr="00914372">
        <w:rPr>
          <w:rFonts w:ascii="Times New Roman" w:hAnsi="Times New Roman" w:cs="Times New Roman"/>
          <w:sz w:val="28"/>
          <w:szCs w:val="28"/>
        </w:rPr>
        <w:t>-ФЗ),</w:t>
      </w:r>
      <w:r w:rsidRPr="002A06DD">
        <w:rPr>
          <w:rFonts w:ascii="Times New Roman" w:hAnsi="Times New Roman" w:cs="Times New Roman"/>
          <w:sz w:val="28"/>
          <w:szCs w:val="28"/>
        </w:rPr>
        <w:t xml:space="preserve"> </w:t>
      </w:r>
      <w:r w:rsidR="00E11345" w:rsidRPr="00E11345">
        <w:rPr>
          <w:rFonts w:ascii="Times New Roman" w:hAnsi="Times New Roman" w:cs="Times New Roman"/>
          <w:sz w:val="28"/>
          <w:szCs w:val="28"/>
        </w:rPr>
        <w:t>Федеральн</w:t>
      </w:r>
      <w:r w:rsidR="00E11345">
        <w:rPr>
          <w:rFonts w:ascii="Times New Roman" w:hAnsi="Times New Roman" w:cs="Times New Roman"/>
          <w:sz w:val="28"/>
          <w:szCs w:val="28"/>
        </w:rPr>
        <w:t>ым</w:t>
      </w:r>
      <w:r w:rsidR="00E11345" w:rsidRPr="00E11345">
        <w:rPr>
          <w:rFonts w:ascii="Times New Roman" w:hAnsi="Times New Roman" w:cs="Times New Roman"/>
          <w:sz w:val="28"/>
          <w:szCs w:val="28"/>
        </w:rPr>
        <w:t xml:space="preserve"> закон</w:t>
      </w:r>
      <w:r w:rsidR="00E11345">
        <w:rPr>
          <w:rFonts w:ascii="Times New Roman" w:hAnsi="Times New Roman" w:cs="Times New Roman"/>
          <w:sz w:val="28"/>
          <w:szCs w:val="28"/>
        </w:rPr>
        <w:t>ом</w:t>
      </w:r>
      <w:r w:rsidR="00E11345" w:rsidRPr="00E11345">
        <w:rPr>
          <w:rFonts w:ascii="Times New Roman" w:hAnsi="Times New Roman" w:cs="Times New Roman"/>
          <w:sz w:val="28"/>
          <w:szCs w:val="28"/>
        </w:rPr>
        <w:t xml:space="preserve"> от 27 июля 2010 года </w:t>
      </w:r>
      <w:r w:rsidR="0088684D">
        <w:rPr>
          <w:rFonts w:ascii="Times New Roman" w:hAnsi="Times New Roman" w:cs="Times New Roman"/>
          <w:sz w:val="28"/>
          <w:szCs w:val="28"/>
        </w:rPr>
        <w:t xml:space="preserve">        </w:t>
      </w:r>
      <w:r w:rsidR="00E11345" w:rsidRPr="00E11345">
        <w:rPr>
          <w:rFonts w:ascii="Times New Roman" w:hAnsi="Times New Roman" w:cs="Times New Roman"/>
          <w:sz w:val="28"/>
          <w:szCs w:val="28"/>
        </w:rPr>
        <w:t>№210-ФЗ «Об организации предоставления государственных и</w:t>
      </w:r>
      <w:proofErr w:type="gramEnd"/>
      <w:r w:rsidR="00E11345" w:rsidRPr="00E11345">
        <w:rPr>
          <w:rFonts w:ascii="Times New Roman" w:hAnsi="Times New Roman" w:cs="Times New Roman"/>
          <w:sz w:val="28"/>
          <w:szCs w:val="28"/>
        </w:rPr>
        <w:t xml:space="preserve"> муниципальных услуг»</w:t>
      </w:r>
      <w:r w:rsidR="00E11345">
        <w:rPr>
          <w:rFonts w:ascii="Times New Roman" w:hAnsi="Times New Roman" w:cs="Times New Roman"/>
          <w:sz w:val="28"/>
          <w:szCs w:val="28"/>
        </w:rPr>
        <w:t xml:space="preserve"> </w:t>
      </w:r>
      <w:r w:rsidR="00E11345" w:rsidRPr="002E476C">
        <w:rPr>
          <w:rFonts w:ascii="Times New Roman" w:hAnsi="Times New Roman" w:cs="Times New Roman"/>
          <w:sz w:val="28"/>
          <w:szCs w:val="28"/>
        </w:rPr>
        <w:t xml:space="preserve">(в редакции </w:t>
      </w:r>
      <w:r w:rsidR="00E11345" w:rsidRPr="002A06DD">
        <w:rPr>
          <w:rFonts w:ascii="Times New Roman" w:hAnsi="Times New Roman" w:cs="Times New Roman"/>
          <w:sz w:val="28"/>
          <w:szCs w:val="28"/>
        </w:rPr>
        <w:t>Федерального закона от</w:t>
      </w:r>
      <w:r w:rsidR="00E11345">
        <w:rPr>
          <w:rFonts w:ascii="Times New Roman" w:hAnsi="Times New Roman" w:cs="Times New Roman"/>
          <w:sz w:val="28"/>
          <w:szCs w:val="28"/>
        </w:rPr>
        <w:t xml:space="preserve"> </w:t>
      </w:r>
      <w:r w:rsidR="00E11345" w:rsidRPr="00E11345">
        <w:rPr>
          <w:rFonts w:ascii="Times New Roman" w:hAnsi="Times New Roman" w:cs="Times New Roman"/>
          <w:sz w:val="28"/>
          <w:szCs w:val="28"/>
        </w:rPr>
        <w:t>19 февраля 2018 года №26-ФЗ),</w:t>
      </w:r>
      <w:r w:rsidR="00E11345">
        <w:rPr>
          <w:rFonts w:ascii="Times New Roman" w:hAnsi="Times New Roman" w:cs="Times New Roman"/>
          <w:sz w:val="28"/>
          <w:szCs w:val="28"/>
        </w:rPr>
        <w:t xml:space="preserve"> </w:t>
      </w:r>
      <w:r w:rsidR="00F1431D">
        <w:rPr>
          <w:rFonts w:ascii="Times New Roman" w:hAnsi="Times New Roman" w:cs="Times New Roman"/>
          <w:sz w:val="28"/>
          <w:szCs w:val="28"/>
        </w:rPr>
        <w:t>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3 февраля 2017 года №3547</w:t>
      </w:r>
      <w:r w:rsidR="00E11345">
        <w:rPr>
          <w:rFonts w:ascii="Times New Roman" w:hAnsi="Times New Roman" w:cs="Times New Roman"/>
          <w:sz w:val="28"/>
          <w:szCs w:val="28"/>
        </w:rPr>
        <w:t>-КЗ</w:t>
      </w:r>
      <w:r w:rsidR="00F1431D">
        <w:rPr>
          <w:rFonts w:ascii="Times New Roman" w:hAnsi="Times New Roman" w:cs="Times New Roman"/>
          <w:sz w:val="28"/>
          <w:szCs w:val="28"/>
        </w:rPr>
        <w:t xml:space="preserve">), </w:t>
      </w:r>
      <w:r w:rsidRPr="002A06DD">
        <w:rPr>
          <w:rFonts w:ascii="Times New Roman" w:hAnsi="Times New Roman" w:cs="Times New Roman"/>
          <w:sz w:val="28"/>
          <w:szCs w:val="28"/>
        </w:rPr>
        <w:t>статьями 8,</w:t>
      </w:r>
      <w:r w:rsidR="00BB6CB5" w:rsidRPr="002A06DD">
        <w:rPr>
          <w:rFonts w:ascii="Times New Roman" w:hAnsi="Times New Roman" w:cs="Times New Roman"/>
          <w:sz w:val="28"/>
          <w:szCs w:val="28"/>
        </w:rPr>
        <w:t xml:space="preserve"> </w:t>
      </w:r>
      <w:r w:rsidR="00F356B2" w:rsidRPr="002A06DD">
        <w:rPr>
          <w:rFonts w:ascii="Times New Roman" w:hAnsi="Times New Roman" w:cs="Times New Roman"/>
          <w:sz w:val="28"/>
          <w:szCs w:val="28"/>
        </w:rPr>
        <w:t xml:space="preserve">38, </w:t>
      </w:r>
      <w:r w:rsidRPr="002A06DD">
        <w:rPr>
          <w:rFonts w:ascii="Times New Roman" w:hAnsi="Times New Roman" w:cs="Times New Roman"/>
          <w:sz w:val="28"/>
          <w:szCs w:val="28"/>
        </w:rPr>
        <w:t xml:space="preserve">72 </w:t>
      </w:r>
      <w:r w:rsidR="00914372">
        <w:rPr>
          <w:rFonts w:ascii="Times New Roman" w:hAnsi="Times New Roman" w:cs="Times New Roman"/>
          <w:sz w:val="28"/>
          <w:szCs w:val="28"/>
        </w:rPr>
        <w:t xml:space="preserve"> </w:t>
      </w:r>
      <w:r w:rsidRPr="002A06DD">
        <w:rPr>
          <w:rFonts w:ascii="Times New Roman" w:hAnsi="Times New Roman" w:cs="Times New Roman"/>
          <w:sz w:val="28"/>
          <w:szCs w:val="28"/>
        </w:rPr>
        <w:t>Устава муниципального образования город-курорт Геленджик,</w:t>
      </w:r>
      <w:r w:rsidR="00BB6CB5" w:rsidRPr="002A06DD">
        <w:rPr>
          <w:rFonts w:ascii="Times New Roman" w:hAnsi="Times New Roman" w:cs="Times New Roman"/>
          <w:sz w:val="28"/>
          <w:szCs w:val="28"/>
        </w:rPr>
        <w:t xml:space="preserve"> </w:t>
      </w:r>
      <w:proofErr w:type="gramStart"/>
      <w:r w:rsidRPr="002A06DD">
        <w:rPr>
          <w:rFonts w:ascii="Times New Roman" w:hAnsi="Times New Roman" w:cs="Times New Roman"/>
          <w:sz w:val="28"/>
          <w:szCs w:val="28"/>
        </w:rPr>
        <w:t>п</w:t>
      </w:r>
      <w:proofErr w:type="gramEnd"/>
      <w:r w:rsidRPr="002A06DD">
        <w:rPr>
          <w:rFonts w:ascii="Times New Roman" w:hAnsi="Times New Roman" w:cs="Times New Roman"/>
          <w:sz w:val="28"/>
          <w:szCs w:val="28"/>
        </w:rPr>
        <w:t xml:space="preserve"> о с т а н </w:t>
      </w:r>
      <w:proofErr w:type="gramStart"/>
      <w:r w:rsidRPr="002A06DD">
        <w:rPr>
          <w:rFonts w:ascii="Times New Roman" w:hAnsi="Times New Roman" w:cs="Times New Roman"/>
          <w:sz w:val="28"/>
          <w:szCs w:val="28"/>
        </w:rPr>
        <w:t>о</w:t>
      </w:r>
      <w:proofErr w:type="gramEnd"/>
      <w:r w:rsidRPr="002A06DD">
        <w:rPr>
          <w:rFonts w:ascii="Times New Roman" w:hAnsi="Times New Roman" w:cs="Times New Roman"/>
          <w:sz w:val="28"/>
          <w:szCs w:val="28"/>
        </w:rPr>
        <w:t xml:space="preserve"> в л я ю:</w:t>
      </w:r>
    </w:p>
    <w:p w:rsidR="004844A3" w:rsidRPr="00301CB7" w:rsidRDefault="00620241" w:rsidP="004844A3">
      <w:pPr>
        <w:pStyle w:val="ConsTitle"/>
        <w:tabs>
          <w:tab w:val="left" w:pos="5837"/>
          <w:tab w:val="left" w:pos="6187"/>
        </w:tabs>
        <w:ind w:firstLine="709"/>
        <w:rPr>
          <w:rFonts w:ascii="Times New Roman" w:hAnsi="Times New Roman" w:cs="Times New Roman"/>
          <w:b w:val="0"/>
          <w:sz w:val="28"/>
          <w:szCs w:val="28"/>
        </w:rPr>
      </w:pPr>
      <w:r w:rsidRPr="004844A3">
        <w:rPr>
          <w:rFonts w:ascii="Times New Roman" w:hAnsi="Times New Roman" w:cs="Times New Roman"/>
          <w:b w:val="0"/>
          <w:sz w:val="28"/>
          <w:szCs w:val="28"/>
        </w:rPr>
        <w:t xml:space="preserve">1. </w:t>
      </w:r>
      <w:proofErr w:type="gramStart"/>
      <w:r w:rsidR="004844A3" w:rsidRPr="004844A3">
        <w:rPr>
          <w:rFonts w:ascii="Times New Roman" w:hAnsi="Times New Roman" w:cs="Times New Roman"/>
          <w:b w:val="0"/>
          <w:sz w:val="28"/>
          <w:szCs w:val="28"/>
        </w:rPr>
        <w:t xml:space="preserve">Утвердить изменения в постановлении </w:t>
      </w:r>
      <w:r w:rsidR="003204E6" w:rsidRPr="004844A3">
        <w:rPr>
          <w:rFonts w:ascii="Times New Roman" w:hAnsi="Times New Roman" w:cs="Times New Roman"/>
          <w:b w:val="0"/>
          <w:sz w:val="28"/>
          <w:szCs w:val="28"/>
        </w:rPr>
        <w:t>администрации муниципального образования город-курорт Геленджик</w:t>
      </w:r>
      <w:r w:rsidR="00AA1889" w:rsidRPr="004844A3">
        <w:rPr>
          <w:rFonts w:ascii="Times New Roman" w:hAnsi="Times New Roman" w:cs="Times New Roman"/>
          <w:b w:val="0"/>
          <w:sz w:val="28"/>
          <w:szCs w:val="28"/>
        </w:rPr>
        <w:t xml:space="preserve"> </w:t>
      </w:r>
      <w:r w:rsidR="00A16F20" w:rsidRPr="004844A3">
        <w:rPr>
          <w:rFonts w:ascii="Times New Roman" w:hAnsi="Times New Roman" w:cs="Times New Roman"/>
          <w:b w:val="0"/>
          <w:kern w:val="1"/>
          <w:sz w:val="28"/>
          <w:szCs w:val="28"/>
        </w:rPr>
        <w:t xml:space="preserve">от 29 июня 2010 года №1837 </w:t>
      </w:r>
      <w:r w:rsidR="0064626F">
        <w:rPr>
          <w:rFonts w:ascii="Times New Roman" w:hAnsi="Times New Roman" w:cs="Times New Roman"/>
          <w:b w:val="0"/>
          <w:kern w:val="1"/>
          <w:sz w:val="28"/>
          <w:szCs w:val="28"/>
        </w:rPr>
        <w:t xml:space="preserve">                        </w:t>
      </w:r>
      <w:r w:rsidR="00A16F20" w:rsidRPr="004844A3">
        <w:rPr>
          <w:rFonts w:ascii="Times New Roman" w:hAnsi="Times New Roman" w:cs="Times New Roman"/>
          <w:b w:val="0"/>
          <w:kern w:val="1"/>
          <w:sz w:val="28"/>
          <w:szCs w:val="28"/>
        </w:rPr>
        <w:t xml:space="preserve">«Об утверждении административного регламента </w:t>
      </w:r>
      <w:r w:rsidR="00A16F20" w:rsidRPr="004844A3">
        <w:rPr>
          <w:rFonts w:ascii="Times New Roman" w:hAnsi="Times New Roman" w:cs="Times New Roman"/>
          <w:b w:val="0"/>
          <w:sz w:val="28"/>
          <w:szCs w:val="28"/>
        </w:rPr>
        <w:t xml:space="preserve">по предоставлению администрацией муниципального образования город-курорт Геленджик муниципальной услуги по выдаче разрешения на установку рекламной конструкции» (в редакции постановления администрации муниципального образования город-курорт Геленджик </w:t>
      </w:r>
      <w:r w:rsidR="00A16F20" w:rsidRPr="004844A3">
        <w:rPr>
          <w:rFonts w:ascii="Times New Roman" w:hAnsi="Times New Roman" w:cs="Times New Roman"/>
          <w:b w:val="0"/>
          <w:kern w:val="1"/>
          <w:sz w:val="28"/>
          <w:szCs w:val="28"/>
        </w:rPr>
        <w:t xml:space="preserve">от </w:t>
      </w:r>
      <w:r w:rsidR="00B91455">
        <w:rPr>
          <w:rFonts w:ascii="Times New Roman" w:hAnsi="Times New Roman" w:cs="Times New Roman"/>
          <w:b w:val="0"/>
          <w:kern w:val="1"/>
          <w:sz w:val="28"/>
          <w:szCs w:val="28"/>
        </w:rPr>
        <w:t>29 июня 2018</w:t>
      </w:r>
      <w:r w:rsidR="00A16F20" w:rsidRPr="004844A3">
        <w:rPr>
          <w:rFonts w:ascii="Times New Roman" w:hAnsi="Times New Roman" w:cs="Times New Roman"/>
          <w:b w:val="0"/>
          <w:kern w:val="1"/>
          <w:sz w:val="28"/>
          <w:szCs w:val="28"/>
        </w:rPr>
        <w:t xml:space="preserve"> года №</w:t>
      </w:r>
      <w:r w:rsidR="00B91455">
        <w:rPr>
          <w:rFonts w:ascii="Times New Roman" w:hAnsi="Times New Roman" w:cs="Times New Roman"/>
          <w:b w:val="0"/>
          <w:kern w:val="1"/>
          <w:sz w:val="28"/>
          <w:szCs w:val="28"/>
        </w:rPr>
        <w:t>2010</w:t>
      </w:r>
      <w:r w:rsidR="00A16F20" w:rsidRPr="004844A3">
        <w:rPr>
          <w:rFonts w:ascii="Times New Roman" w:hAnsi="Times New Roman" w:cs="Times New Roman"/>
          <w:b w:val="0"/>
          <w:kern w:val="1"/>
          <w:sz w:val="28"/>
          <w:szCs w:val="28"/>
        </w:rPr>
        <w:t>)</w:t>
      </w:r>
      <w:r w:rsidR="00914372">
        <w:rPr>
          <w:rFonts w:ascii="Times New Roman" w:hAnsi="Times New Roman" w:cs="Times New Roman"/>
          <w:sz w:val="28"/>
          <w:szCs w:val="28"/>
        </w:rPr>
        <w:t xml:space="preserve"> </w:t>
      </w:r>
      <w:r w:rsidR="004844A3" w:rsidRPr="00301CB7">
        <w:rPr>
          <w:rFonts w:ascii="Times New Roman" w:hAnsi="Times New Roman" w:cs="Times New Roman"/>
          <w:b w:val="0"/>
          <w:sz w:val="28"/>
          <w:szCs w:val="28"/>
        </w:rPr>
        <w:t>согласно приложению к настоящему постановлению.</w:t>
      </w:r>
      <w:proofErr w:type="gramEnd"/>
    </w:p>
    <w:p w:rsidR="00F1431D"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2. Опубликовать настоящее постановление в Геленджикской городской газете «Прибой»</w:t>
      </w:r>
      <w:r w:rsidR="00F1431D">
        <w:rPr>
          <w:rFonts w:ascii="Times New Roman" w:hAnsi="Times New Roman" w:cs="Times New Roman"/>
          <w:b w:val="0"/>
          <w:sz w:val="28"/>
          <w:szCs w:val="28"/>
        </w:rPr>
        <w:t>.</w:t>
      </w:r>
    </w:p>
    <w:p w:rsidR="00607003" w:rsidRPr="00914372" w:rsidRDefault="00F1431D"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 </w:t>
      </w:r>
      <w:proofErr w:type="gramStart"/>
      <w:r>
        <w:rPr>
          <w:rFonts w:ascii="Times New Roman" w:hAnsi="Times New Roman" w:cs="Times New Roman"/>
          <w:b w:val="0"/>
          <w:sz w:val="28"/>
          <w:szCs w:val="28"/>
        </w:rPr>
        <w:t>Р</w:t>
      </w:r>
      <w:r w:rsidR="00607003" w:rsidRPr="00914372">
        <w:rPr>
          <w:rFonts w:ascii="Times New Roman" w:hAnsi="Times New Roman" w:cs="Times New Roman"/>
          <w:b w:val="0"/>
          <w:sz w:val="28"/>
          <w:szCs w:val="28"/>
        </w:rPr>
        <w:t>азместить</w:t>
      </w:r>
      <w:proofErr w:type="gramEnd"/>
      <w:r w:rsidR="00607003" w:rsidRPr="00914372">
        <w:rPr>
          <w:rFonts w:ascii="Times New Roman" w:hAnsi="Times New Roman" w:cs="Times New Roman"/>
          <w:b w:val="0"/>
          <w:sz w:val="28"/>
          <w:szCs w:val="28"/>
        </w:rPr>
        <w:t xml:space="preserve"> </w:t>
      </w:r>
      <w:r w:rsidRPr="00914372">
        <w:rPr>
          <w:rFonts w:ascii="Times New Roman" w:hAnsi="Times New Roman" w:cs="Times New Roman"/>
          <w:b w:val="0"/>
          <w:sz w:val="28"/>
          <w:szCs w:val="28"/>
        </w:rPr>
        <w:t xml:space="preserve">настоящее постановление </w:t>
      </w:r>
      <w:r w:rsidR="00607003" w:rsidRPr="00914372">
        <w:rPr>
          <w:rFonts w:ascii="Times New Roman" w:hAnsi="Times New Roman" w:cs="Times New Roman"/>
          <w:b w:val="0"/>
          <w:sz w:val="28"/>
          <w:szCs w:val="28"/>
        </w:rPr>
        <w:t>на официальном сайте администрации муниципального образования город-курорт Геленджик в информационно-телекоммуникационной сети «Интернет»</w:t>
      </w:r>
      <w:r>
        <w:rPr>
          <w:rFonts w:ascii="Times New Roman" w:hAnsi="Times New Roman" w:cs="Times New Roman"/>
          <w:b w:val="0"/>
          <w:sz w:val="28"/>
          <w:szCs w:val="28"/>
        </w:rPr>
        <w:t xml:space="preserve"> в течени</w:t>
      </w:r>
      <w:r w:rsidR="001173C2">
        <w:rPr>
          <w:rFonts w:ascii="Times New Roman" w:hAnsi="Times New Roman" w:cs="Times New Roman"/>
          <w:b w:val="0"/>
          <w:sz w:val="28"/>
          <w:szCs w:val="28"/>
        </w:rPr>
        <w:t>е</w:t>
      </w:r>
      <w:r>
        <w:rPr>
          <w:rFonts w:ascii="Times New Roman" w:hAnsi="Times New Roman" w:cs="Times New Roman"/>
          <w:b w:val="0"/>
          <w:sz w:val="28"/>
          <w:szCs w:val="28"/>
        </w:rPr>
        <w:t xml:space="preserve"> 10 дней со дня вступления его в силу</w:t>
      </w:r>
      <w:r w:rsidR="00607003" w:rsidRPr="00914372">
        <w:rPr>
          <w:rFonts w:ascii="Times New Roman" w:hAnsi="Times New Roman" w:cs="Times New Roman"/>
          <w:b w:val="0"/>
          <w:sz w:val="28"/>
          <w:szCs w:val="28"/>
        </w:rPr>
        <w:t xml:space="preserve">. </w:t>
      </w:r>
    </w:p>
    <w:p w:rsidR="00607003" w:rsidRPr="00914372" w:rsidRDefault="00F1431D" w:rsidP="00914372">
      <w:pPr>
        <w:pStyle w:val="ConsTitle"/>
        <w:widowControl/>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4</w:t>
      </w:r>
      <w:r w:rsidR="00607003" w:rsidRPr="00914372">
        <w:rPr>
          <w:rFonts w:ascii="Times New Roman" w:hAnsi="Times New Roman" w:cs="Times New Roman"/>
          <w:b w:val="0"/>
          <w:sz w:val="28"/>
          <w:szCs w:val="28"/>
        </w:rPr>
        <w:t>.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 xml:space="preserve">город-курорт Геленджик                              </w:t>
      </w:r>
      <w:r w:rsidR="00B91455">
        <w:rPr>
          <w:rFonts w:ascii="Times New Roman" w:hAnsi="Times New Roman"/>
          <w:sz w:val="28"/>
        </w:rPr>
        <w:t xml:space="preserve">                                 </w:t>
      </w:r>
      <w:r>
        <w:rPr>
          <w:rFonts w:ascii="Times New Roman" w:hAnsi="Times New Roman"/>
          <w:sz w:val="28"/>
        </w:rPr>
        <w:t xml:space="preserve">   </w:t>
      </w:r>
      <w:r w:rsidR="00B91455">
        <w:rPr>
          <w:rFonts w:ascii="Times New Roman" w:hAnsi="Times New Roman"/>
          <w:sz w:val="28"/>
        </w:rPr>
        <w:t xml:space="preserve">А.А. </w:t>
      </w:r>
      <w:proofErr w:type="spellStart"/>
      <w:r w:rsidR="00B91455">
        <w:rPr>
          <w:rFonts w:ascii="Times New Roman" w:hAnsi="Times New Roman"/>
          <w:sz w:val="28"/>
        </w:rPr>
        <w:t>Богодистов</w:t>
      </w:r>
      <w:proofErr w:type="spellEnd"/>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A16F20" w:rsidRPr="00A16F20" w:rsidRDefault="00CA1A68" w:rsidP="00A16F20">
      <w:pPr>
        <w:tabs>
          <w:tab w:val="left" w:pos="900"/>
        </w:tabs>
        <w:spacing w:after="0" w:line="240" w:lineRule="auto"/>
        <w:ind w:right="-82"/>
        <w:jc w:val="center"/>
        <w:rPr>
          <w:rFonts w:ascii="Times New Roman" w:hAnsi="Times New Roman" w:cs="Times New Roman"/>
          <w:kern w:val="1"/>
          <w:sz w:val="28"/>
          <w:szCs w:val="28"/>
        </w:rPr>
      </w:pPr>
      <w:r w:rsidRPr="002A06DD">
        <w:rPr>
          <w:rFonts w:ascii="Times New Roman" w:hAnsi="Times New Roman" w:cs="Times New Roman"/>
          <w:sz w:val="28"/>
          <w:szCs w:val="28"/>
        </w:rPr>
        <w:t>«</w:t>
      </w:r>
      <w:r w:rsidR="00A16F20" w:rsidRPr="00A16F20">
        <w:rPr>
          <w:rFonts w:ascii="Times New Roman" w:hAnsi="Times New Roman" w:cs="Times New Roman"/>
          <w:kern w:val="1"/>
          <w:sz w:val="28"/>
          <w:szCs w:val="28"/>
        </w:rPr>
        <w:t xml:space="preserve">О внесении изменений в постановление администрации </w:t>
      </w:r>
    </w:p>
    <w:p w:rsidR="00A16F20" w:rsidRPr="00A16F20" w:rsidRDefault="00A16F20" w:rsidP="00A16F20">
      <w:pPr>
        <w:tabs>
          <w:tab w:val="left" w:pos="900"/>
        </w:tabs>
        <w:spacing w:after="0" w:line="240" w:lineRule="auto"/>
        <w:ind w:right="-82"/>
        <w:jc w:val="center"/>
        <w:rPr>
          <w:rFonts w:ascii="Times New Roman" w:hAnsi="Times New Roman" w:cs="Times New Roman"/>
          <w:kern w:val="1"/>
          <w:sz w:val="28"/>
          <w:szCs w:val="28"/>
        </w:rPr>
      </w:pPr>
      <w:r w:rsidRPr="00A16F20">
        <w:rPr>
          <w:rFonts w:ascii="Times New Roman" w:hAnsi="Times New Roman" w:cs="Times New Roman"/>
          <w:kern w:val="1"/>
          <w:sz w:val="28"/>
          <w:szCs w:val="28"/>
        </w:rPr>
        <w:t xml:space="preserve">муниципального образования город-курорт Геленджик </w:t>
      </w:r>
    </w:p>
    <w:p w:rsidR="00A16F20" w:rsidRPr="00A16F20" w:rsidRDefault="00A16F20" w:rsidP="00A16F20">
      <w:pPr>
        <w:tabs>
          <w:tab w:val="left" w:pos="900"/>
        </w:tabs>
        <w:spacing w:after="0" w:line="240" w:lineRule="auto"/>
        <w:ind w:right="-82"/>
        <w:jc w:val="center"/>
        <w:rPr>
          <w:rFonts w:ascii="Times New Roman" w:hAnsi="Times New Roman" w:cs="Times New Roman"/>
          <w:kern w:val="1"/>
          <w:sz w:val="28"/>
          <w:szCs w:val="28"/>
        </w:rPr>
      </w:pPr>
      <w:r w:rsidRPr="00A16F20">
        <w:rPr>
          <w:rFonts w:ascii="Times New Roman" w:hAnsi="Times New Roman" w:cs="Times New Roman"/>
          <w:kern w:val="1"/>
          <w:sz w:val="28"/>
          <w:szCs w:val="28"/>
        </w:rPr>
        <w:t xml:space="preserve">от 29 июня 2010 года №1837 «Об утверждении административного </w:t>
      </w:r>
    </w:p>
    <w:p w:rsidR="00A16F20" w:rsidRPr="00A16F20" w:rsidRDefault="00A16F20" w:rsidP="00A16F20">
      <w:pPr>
        <w:tabs>
          <w:tab w:val="left" w:pos="900"/>
        </w:tabs>
        <w:spacing w:after="0" w:line="240" w:lineRule="auto"/>
        <w:ind w:right="-82"/>
        <w:jc w:val="center"/>
        <w:rPr>
          <w:rFonts w:ascii="Times New Roman" w:hAnsi="Times New Roman" w:cs="Times New Roman"/>
          <w:sz w:val="28"/>
          <w:szCs w:val="28"/>
        </w:rPr>
      </w:pPr>
      <w:r w:rsidRPr="00A16F20">
        <w:rPr>
          <w:rFonts w:ascii="Times New Roman" w:hAnsi="Times New Roman" w:cs="Times New Roman"/>
          <w:kern w:val="1"/>
          <w:sz w:val="28"/>
          <w:szCs w:val="28"/>
        </w:rPr>
        <w:t xml:space="preserve">регламента </w:t>
      </w:r>
      <w:r w:rsidRPr="00A16F20">
        <w:rPr>
          <w:rFonts w:ascii="Times New Roman" w:hAnsi="Times New Roman" w:cs="Times New Roman"/>
          <w:sz w:val="28"/>
          <w:szCs w:val="28"/>
        </w:rPr>
        <w:t xml:space="preserve">по предоставлению администрацией муниципального </w:t>
      </w:r>
    </w:p>
    <w:p w:rsidR="00A16F20" w:rsidRPr="00A16F20" w:rsidRDefault="00A16F20" w:rsidP="00A16F20">
      <w:pPr>
        <w:tabs>
          <w:tab w:val="left" w:pos="900"/>
        </w:tabs>
        <w:spacing w:after="0" w:line="240" w:lineRule="auto"/>
        <w:ind w:right="-82"/>
        <w:jc w:val="center"/>
        <w:rPr>
          <w:rFonts w:ascii="Times New Roman" w:hAnsi="Times New Roman" w:cs="Times New Roman"/>
          <w:sz w:val="28"/>
          <w:szCs w:val="28"/>
        </w:rPr>
      </w:pPr>
      <w:r w:rsidRPr="00A16F20">
        <w:rPr>
          <w:rFonts w:ascii="Times New Roman" w:hAnsi="Times New Roman" w:cs="Times New Roman"/>
          <w:sz w:val="28"/>
          <w:szCs w:val="28"/>
        </w:rPr>
        <w:t xml:space="preserve">образования город-курорт Геленджик муниципальной услуги </w:t>
      </w:r>
    </w:p>
    <w:p w:rsidR="00A16F20" w:rsidRPr="00A16F20" w:rsidRDefault="00A16F20" w:rsidP="00A16F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A16F20">
        <w:rPr>
          <w:rFonts w:ascii="Times New Roman" w:hAnsi="Times New Roman" w:cs="Times New Roman"/>
          <w:sz w:val="28"/>
          <w:szCs w:val="28"/>
        </w:rPr>
        <w:t xml:space="preserve">по выдаче разрешения на установку рекламной конструкции» </w:t>
      </w:r>
    </w:p>
    <w:p w:rsidR="00A16F20" w:rsidRPr="00A16F20" w:rsidRDefault="00A16F20" w:rsidP="00A16F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proofErr w:type="gramStart"/>
      <w:r w:rsidRPr="00A16F20">
        <w:rPr>
          <w:rFonts w:ascii="Times New Roman" w:hAnsi="Times New Roman" w:cs="Times New Roman"/>
          <w:sz w:val="28"/>
          <w:szCs w:val="28"/>
        </w:rPr>
        <w:t xml:space="preserve">(в редакции </w:t>
      </w:r>
      <w:r w:rsidRPr="00A16F20">
        <w:rPr>
          <w:rFonts w:ascii="Times New Roman" w:hAnsi="Times New Roman" w:cs="Times New Roman"/>
          <w:bCs/>
          <w:sz w:val="28"/>
          <w:szCs w:val="28"/>
        </w:rPr>
        <w:t xml:space="preserve">постановления </w:t>
      </w:r>
      <w:r w:rsidRPr="00A16F20">
        <w:rPr>
          <w:rFonts w:ascii="Times New Roman" w:hAnsi="Times New Roman" w:cs="Times New Roman"/>
          <w:sz w:val="28"/>
          <w:szCs w:val="28"/>
        </w:rPr>
        <w:t>администрации муниципального</w:t>
      </w:r>
      <w:proofErr w:type="gramEnd"/>
    </w:p>
    <w:p w:rsidR="00A16F20" w:rsidRPr="00A16F20" w:rsidRDefault="00A16F20" w:rsidP="00A16F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A16F20">
        <w:rPr>
          <w:rFonts w:ascii="Times New Roman" w:hAnsi="Times New Roman" w:cs="Times New Roman"/>
          <w:sz w:val="28"/>
          <w:szCs w:val="28"/>
        </w:rPr>
        <w:t xml:space="preserve"> образования город-курорт Геленджик </w:t>
      </w:r>
    </w:p>
    <w:p w:rsidR="00F75089" w:rsidRPr="00F75089" w:rsidRDefault="00A16F20" w:rsidP="00A16F20">
      <w:pPr>
        <w:tabs>
          <w:tab w:val="left" w:pos="900"/>
        </w:tabs>
        <w:spacing w:after="0" w:line="240" w:lineRule="auto"/>
        <w:ind w:right="-82"/>
        <w:jc w:val="center"/>
        <w:rPr>
          <w:rFonts w:ascii="Times New Roman" w:hAnsi="Times New Roman" w:cs="Times New Roman"/>
          <w:sz w:val="28"/>
          <w:szCs w:val="28"/>
        </w:rPr>
      </w:pPr>
      <w:r w:rsidRPr="00A16F20">
        <w:rPr>
          <w:rFonts w:ascii="Times New Roman" w:hAnsi="Times New Roman" w:cs="Times New Roman"/>
          <w:kern w:val="1"/>
          <w:sz w:val="28"/>
          <w:szCs w:val="28"/>
        </w:rPr>
        <w:t xml:space="preserve">от </w:t>
      </w:r>
      <w:r w:rsidR="00B91455">
        <w:rPr>
          <w:rFonts w:ascii="Times New Roman" w:hAnsi="Times New Roman" w:cs="Times New Roman"/>
          <w:kern w:val="1"/>
          <w:sz w:val="28"/>
          <w:szCs w:val="28"/>
        </w:rPr>
        <w:t>29 июня</w:t>
      </w:r>
      <w:r w:rsidRPr="00A16F20">
        <w:rPr>
          <w:rFonts w:ascii="Times New Roman" w:hAnsi="Times New Roman" w:cs="Times New Roman"/>
          <w:kern w:val="1"/>
          <w:sz w:val="28"/>
          <w:szCs w:val="28"/>
        </w:rPr>
        <w:t xml:space="preserve"> 201</w:t>
      </w:r>
      <w:r w:rsidR="00B91455">
        <w:rPr>
          <w:rFonts w:ascii="Times New Roman" w:hAnsi="Times New Roman" w:cs="Times New Roman"/>
          <w:kern w:val="1"/>
          <w:sz w:val="28"/>
          <w:szCs w:val="28"/>
        </w:rPr>
        <w:t>8</w:t>
      </w:r>
      <w:r w:rsidRPr="00A16F20">
        <w:rPr>
          <w:rFonts w:ascii="Times New Roman" w:hAnsi="Times New Roman" w:cs="Times New Roman"/>
          <w:kern w:val="1"/>
          <w:sz w:val="28"/>
          <w:szCs w:val="28"/>
        </w:rPr>
        <w:t xml:space="preserve"> года №</w:t>
      </w:r>
      <w:r w:rsidR="00B91455">
        <w:rPr>
          <w:rFonts w:ascii="Times New Roman" w:hAnsi="Times New Roman" w:cs="Times New Roman"/>
          <w:kern w:val="1"/>
          <w:sz w:val="28"/>
          <w:szCs w:val="28"/>
        </w:rPr>
        <w:t>2010</w:t>
      </w:r>
      <w:r w:rsidRPr="00A16F20">
        <w:rPr>
          <w:rFonts w:ascii="Times New Roman" w:hAnsi="Times New Roman" w:cs="Times New Roman"/>
          <w:kern w:val="1"/>
          <w:sz w:val="28"/>
          <w:szCs w:val="28"/>
        </w:rPr>
        <w:t>)</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665C95" w:rsidRPr="00665C95" w:rsidRDefault="00665C95" w:rsidP="00665C95">
      <w:pPr>
        <w:tabs>
          <w:tab w:val="left" w:pos="7938"/>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Проект подготовлен и внесен: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Управлением архитектуры 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градостроительства администрации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tabs>
          <w:tab w:val="left" w:pos="8100"/>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Начальник управления –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главный архитектор                                                                                В.А. Ревякин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p>
    <w:p w:rsidR="00B91455" w:rsidRPr="00B91455" w:rsidRDefault="00B91455" w:rsidP="00B91455">
      <w:pPr>
        <w:spacing w:after="0" w:line="240" w:lineRule="auto"/>
        <w:jc w:val="both"/>
        <w:rPr>
          <w:rFonts w:ascii="Times New Roman" w:hAnsi="Times New Roman" w:cs="Times New Roman"/>
          <w:sz w:val="28"/>
          <w:szCs w:val="28"/>
        </w:rPr>
      </w:pPr>
      <w:r w:rsidRPr="00B91455">
        <w:rPr>
          <w:rFonts w:ascii="Times New Roman" w:hAnsi="Times New Roman" w:cs="Times New Roman"/>
          <w:sz w:val="28"/>
          <w:szCs w:val="28"/>
        </w:rPr>
        <w:t>Проект согласован:</w:t>
      </w:r>
    </w:p>
    <w:p w:rsidR="00B91455" w:rsidRPr="00B91455" w:rsidRDefault="00B91455" w:rsidP="00B91455">
      <w:pPr>
        <w:spacing w:after="0" w:line="240" w:lineRule="auto"/>
        <w:rPr>
          <w:rFonts w:ascii="Times New Roman" w:hAnsi="Times New Roman" w:cs="Times New Roman"/>
          <w:sz w:val="28"/>
          <w:szCs w:val="28"/>
        </w:rPr>
      </w:pPr>
      <w:proofErr w:type="gramStart"/>
      <w:r w:rsidRPr="00B91455">
        <w:rPr>
          <w:rFonts w:ascii="Times New Roman" w:hAnsi="Times New Roman" w:cs="Times New Roman"/>
          <w:sz w:val="28"/>
          <w:szCs w:val="28"/>
        </w:rPr>
        <w:t>Исполняющий</w:t>
      </w:r>
      <w:proofErr w:type="gramEnd"/>
      <w:r w:rsidRPr="00B91455">
        <w:rPr>
          <w:rFonts w:ascii="Times New Roman" w:hAnsi="Times New Roman" w:cs="Times New Roman"/>
          <w:sz w:val="28"/>
          <w:szCs w:val="28"/>
        </w:rPr>
        <w:t xml:space="preserve"> обязанности</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 xml:space="preserve">начальника правового </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управления администрации</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 xml:space="preserve">муниципального образования </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город-курорт Геленджик</w:t>
      </w:r>
      <w:r w:rsidRPr="00B91455">
        <w:rPr>
          <w:rFonts w:ascii="Times New Roman" w:hAnsi="Times New Roman" w:cs="Times New Roman"/>
          <w:sz w:val="28"/>
          <w:szCs w:val="28"/>
        </w:rPr>
        <w:tab/>
        <w:t xml:space="preserve">                                                              И.В. </w:t>
      </w:r>
      <w:proofErr w:type="spellStart"/>
      <w:r w:rsidRPr="00B91455">
        <w:rPr>
          <w:rFonts w:ascii="Times New Roman" w:hAnsi="Times New Roman" w:cs="Times New Roman"/>
          <w:sz w:val="28"/>
          <w:szCs w:val="28"/>
        </w:rPr>
        <w:t>Гребеник</w:t>
      </w:r>
      <w:proofErr w:type="spellEnd"/>
    </w:p>
    <w:p w:rsidR="00B91455" w:rsidRPr="00B91455" w:rsidRDefault="00B91455" w:rsidP="00B91455">
      <w:pPr>
        <w:spacing w:after="0" w:line="240" w:lineRule="auto"/>
        <w:rPr>
          <w:rFonts w:ascii="Times New Roman" w:hAnsi="Times New Roman" w:cs="Times New Roman"/>
          <w:sz w:val="28"/>
          <w:szCs w:val="28"/>
        </w:rPr>
      </w:pP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Начальник управления</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экономики администрации</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 xml:space="preserve">муниципального образования </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город-курорт Геленджик</w:t>
      </w:r>
      <w:r w:rsidRPr="00B91455">
        <w:rPr>
          <w:rFonts w:ascii="Times New Roman" w:hAnsi="Times New Roman" w:cs="Times New Roman"/>
          <w:sz w:val="28"/>
          <w:szCs w:val="28"/>
        </w:rPr>
        <w:tab/>
        <w:t xml:space="preserve">                                                             А.К. </w:t>
      </w:r>
      <w:proofErr w:type="spellStart"/>
      <w:r w:rsidRPr="00B91455">
        <w:rPr>
          <w:rFonts w:ascii="Times New Roman" w:hAnsi="Times New Roman" w:cs="Times New Roman"/>
          <w:sz w:val="28"/>
          <w:szCs w:val="28"/>
        </w:rPr>
        <w:t>Ананиади</w:t>
      </w:r>
      <w:proofErr w:type="spellEnd"/>
    </w:p>
    <w:p w:rsidR="00B91455" w:rsidRPr="00B91455" w:rsidRDefault="00B91455" w:rsidP="00B91455">
      <w:pPr>
        <w:tabs>
          <w:tab w:val="left" w:pos="7200"/>
        </w:tabs>
        <w:spacing w:after="0" w:line="240" w:lineRule="auto"/>
        <w:rPr>
          <w:rFonts w:ascii="Times New Roman" w:hAnsi="Times New Roman" w:cs="Times New Roman"/>
          <w:sz w:val="28"/>
          <w:szCs w:val="28"/>
        </w:rPr>
      </w:pP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 xml:space="preserve">Заместитель главы </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муниципального образования</w:t>
      </w:r>
    </w:p>
    <w:p w:rsidR="00B91455" w:rsidRPr="00B91455" w:rsidRDefault="00B91455" w:rsidP="00B91455">
      <w:pPr>
        <w:spacing w:after="0" w:line="240" w:lineRule="auto"/>
        <w:rPr>
          <w:rFonts w:ascii="Times New Roman" w:hAnsi="Times New Roman" w:cs="Times New Roman"/>
          <w:sz w:val="28"/>
          <w:szCs w:val="28"/>
        </w:rPr>
      </w:pPr>
      <w:r w:rsidRPr="00B91455">
        <w:rPr>
          <w:rFonts w:ascii="Times New Roman" w:hAnsi="Times New Roman" w:cs="Times New Roman"/>
          <w:sz w:val="28"/>
          <w:szCs w:val="28"/>
        </w:rPr>
        <w:t>город-курорт Геленджик                                                                           А.В. Рытов</w:t>
      </w:r>
    </w:p>
    <w:p w:rsidR="00B91455" w:rsidRDefault="00B91455" w:rsidP="00B91455">
      <w:pPr>
        <w:spacing w:after="0" w:line="240" w:lineRule="auto"/>
        <w:rPr>
          <w:rFonts w:ascii="Times New Roman" w:hAnsi="Times New Roman" w:cs="Times New Roman"/>
          <w:sz w:val="28"/>
          <w:szCs w:val="28"/>
        </w:rPr>
      </w:pPr>
    </w:p>
    <w:p w:rsidR="00B91455" w:rsidRPr="00B91455" w:rsidRDefault="00B91455" w:rsidP="00B9145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B91455" w:rsidRPr="00B91455" w:rsidRDefault="00B91455" w:rsidP="00B91455">
      <w:pPr>
        <w:tabs>
          <w:tab w:val="left" w:pos="4860"/>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91455">
        <w:rPr>
          <w:rFonts w:ascii="Times New Roman" w:hAnsi="Times New Roman" w:cs="Times New Roman"/>
          <w:sz w:val="28"/>
          <w:szCs w:val="28"/>
        </w:rPr>
        <w:t>ерв</w:t>
      </w:r>
      <w:r>
        <w:rPr>
          <w:rFonts w:ascii="Times New Roman" w:hAnsi="Times New Roman" w:cs="Times New Roman"/>
          <w:sz w:val="28"/>
          <w:szCs w:val="28"/>
        </w:rPr>
        <w:t>ого</w:t>
      </w:r>
      <w:r w:rsidRPr="00B91455">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B91455">
        <w:rPr>
          <w:rFonts w:ascii="Times New Roman" w:hAnsi="Times New Roman" w:cs="Times New Roman"/>
          <w:sz w:val="28"/>
          <w:szCs w:val="28"/>
        </w:rPr>
        <w:t xml:space="preserve"> главы </w:t>
      </w:r>
    </w:p>
    <w:p w:rsidR="00B91455" w:rsidRPr="00B91455" w:rsidRDefault="00B91455" w:rsidP="00B91455">
      <w:pPr>
        <w:tabs>
          <w:tab w:val="left" w:pos="4860"/>
        </w:tabs>
        <w:spacing w:after="0" w:line="240" w:lineRule="auto"/>
        <w:rPr>
          <w:rFonts w:ascii="Times New Roman" w:hAnsi="Times New Roman" w:cs="Times New Roman"/>
          <w:sz w:val="28"/>
          <w:szCs w:val="28"/>
        </w:rPr>
      </w:pPr>
      <w:r w:rsidRPr="00B91455">
        <w:rPr>
          <w:rFonts w:ascii="Times New Roman" w:hAnsi="Times New Roman" w:cs="Times New Roman"/>
          <w:sz w:val="28"/>
          <w:szCs w:val="28"/>
        </w:rPr>
        <w:t>муниципального образования</w:t>
      </w:r>
    </w:p>
    <w:p w:rsidR="00B91455" w:rsidRPr="00B91455" w:rsidRDefault="00B91455" w:rsidP="00B91455">
      <w:pPr>
        <w:tabs>
          <w:tab w:val="left" w:pos="4860"/>
        </w:tabs>
        <w:spacing w:after="0" w:line="240" w:lineRule="auto"/>
        <w:rPr>
          <w:rFonts w:ascii="Times New Roman" w:hAnsi="Times New Roman" w:cs="Times New Roman"/>
          <w:sz w:val="28"/>
          <w:szCs w:val="28"/>
        </w:rPr>
      </w:pPr>
      <w:r w:rsidRPr="00B91455">
        <w:rPr>
          <w:rFonts w:ascii="Times New Roman" w:hAnsi="Times New Roman" w:cs="Times New Roman"/>
          <w:sz w:val="28"/>
          <w:szCs w:val="28"/>
        </w:rPr>
        <w:t>город-курорт Геленджик                                                                     Д.В. Полуянов</w:t>
      </w:r>
    </w:p>
    <w:p w:rsidR="00BD4021" w:rsidRDefault="00BD4021" w:rsidP="00B91455">
      <w:pPr>
        <w:tabs>
          <w:tab w:val="left" w:pos="7513"/>
        </w:tabs>
        <w:spacing w:after="0" w:line="240" w:lineRule="auto"/>
        <w:rPr>
          <w:rFonts w:ascii="Times New Roman" w:hAnsi="Times New Roman" w:cs="Times New Roman"/>
          <w:sz w:val="28"/>
          <w:szCs w:val="28"/>
        </w:rPr>
      </w:pPr>
    </w:p>
    <w:p w:rsidR="00695664" w:rsidRDefault="00695664" w:rsidP="00B91455">
      <w:pPr>
        <w:tabs>
          <w:tab w:val="left" w:pos="7513"/>
        </w:tabs>
        <w:spacing w:after="0" w:line="240" w:lineRule="auto"/>
        <w:rPr>
          <w:rFonts w:ascii="Times New Roman" w:hAnsi="Times New Roman" w:cs="Times New Roman"/>
          <w:sz w:val="28"/>
          <w:szCs w:val="28"/>
        </w:rPr>
      </w:pPr>
    </w:p>
    <w:p w:rsidR="00695664" w:rsidRPr="00695664" w:rsidRDefault="00695664" w:rsidP="00695664">
      <w:pPr>
        <w:tabs>
          <w:tab w:val="left" w:pos="5837"/>
          <w:tab w:val="left" w:pos="6187"/>
          <w:tab w:val="left" w:pos="7371"/>
          <w:tab w:val="left" w:pos="7655"/>
        </w:tabs>
        <w:autoSpaceDE w:val="0"/>
        <w:autoSpaceDN w:val="0"/>
        <w:adjustRightInd w:val="0"/>
        <w:spacing w:after="0" w:line="240" w:lineRule="auto"/>
        <w:ind w:left="5670"/>
        <w:jc w:val="center"/>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lastRenderedPageBreak/>
        <w:t>ПРИЛОЖЕНИЕ</w:t>
      </w:r>
    </w:p>
    <w:p w:rsidR="00695664" w:rsidRPr="00695664" w:rsidRDefault="00695664" w:rsidP="00695664">
      <w:pPr>
        <w:tabs>
          <w:tab w:val="left" w:pos="5837"/>
          <w:tab w:val="left" w:pos="6187"/>
          <w:tab w:val="left" w:pos="7371"/>
          <w:tab w:val="left" w:pos="7655"/>
        </w:tabs>
        <w:autoSpaceDE w:val="0"/>
        <w:autoSpaceDN w:val="0"/>
        <w:adjustRightInd w:val="0"/>
        <w:spacing w:after="0" w:line="240" w:lineRule="auto"/>
        <w:ind w:left="5670"/>
        <w:jc w:val="center"/>
        <w:rPr>
          <w:rFonts w:ascii="Times New Roman" w:eastAsia="Calibri" w:hAnsi="Times New Roman" w:cs="Times New Roman"/>
          <w:bCs/>
          <w:sz w:val="16"/>
          <w:szCs w:val="16"/>
          <w:lang w:eastAsia="ru-RU"/>
        </w:rPr>
      </w:pPr>
    </w:p>
    <w:p w:rsidR="00695664" w:rsidRPr="00695664" w:rsidRDefault="00695664" w:rsidP="00695664">
      <w:pPr>
        <w:tabs>
          <w:tab w:val="left" w:pos="5837"/>
          <w:tab w:val="left" w:pos="6187"/>
          <w:tab w:val="left" w:pos="7371"/>
          <w:tab w:val="left" w:pos="7655"/>
        </w:tabs>
        <w:autoSpaceDE w:val="0"/>
        <w:autoSpaceDN w:val="0"/>
        <w:adjustRightInd w:val="0"/>
        <w:spacing w:after="0" w:line="240" w:lineRule="auto"/>
        <w:ind w:left="5670"/>
        <w:jc w:val="center"/>
        <w:rPr>
          <w:rFonts w:ascii="Times New Roman" w:eastAsia="Calibri" w:hAnsi="Times New Roman" w:cs="Times New Roman"/>
          <w:bCs/>
          <w:sz w:val="16"/>
          <w:szCs w:val="16"/>
          <w:lang w:eastAsia="ru-RU"/>
        </w:rPr>
      </w:pPr>
    </w:p>
    <w:p w:rsidR="00695664" w:rsidRPr="00695664" w:rsidRDefault="00695664" w:rsidP="00695664">
      <w:pPr>
        <w:tabs>
          <w:tab w:val="left" w:pos="5837"/>
          <w:tab w:val="left" w:pos="6187"/>
        </w:tabs>
        <w:autoSpaceDE w:val="0"/>
        <w:autoSpaceDN w:val="0"/>
        <w:adjustRightInd w:val="0"/>
        <w:spacing w:after="0" w:line="240" w:lineRule="auto"/>
        <w:ind w:left="5670"/>
        <w:jc w:val="center"/>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УТВЕРЖДЕНЫ</w:t>
      </w:r>
    </w:p>
    <w:p w:rsidR="00695664" w:rsidRPr="00695664" w:rsidRDefault="00695664" w:rsidP="00695664">
      <w:pPr>
        <w:tabs>
          <w:tab w:val="left" w:leader="underscore" w:pos="7956"/>
          <w:tab w:val="left" w:leader="underscore" w:pos="9338"/>
        </w:tabs>
        <w:spacing w:after="0" w:line="240" w:lineRule="auto"/>
        <w:ind w:left="5670"/>
        <w:jc w:val="center"/>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постановлением администрации</w:t>
      </w:r>
      <w:r w:rsidRPr="00695664">
        <w:rPr>
          <w:rFonts w:ascii="Times New Roman" w:eastAsia="Times New Roman" w:hAnsi="Times New Roman" w:cs="Times New Roman"/>
          <w:sz w:val="28"/>
          <w:szCs w:val="28"/>
          <w:lang w:eastAsia="ru-RU"/>
        </w:rPr>
        <w:br/>
        <w:t>муниципального образования</w:t>
      </w:r>
    </w:p>
    <w:p w:rsidR="00695664" w:rsidRPr="00695664" w:rsidRDefault="00695664" w:rsidP="00695664">
      <w:pPr>
        <w:tabs>
          <w:tab w:val="left" w:pos="4678"/>
        </w:tabs>
        <w:spacing w:after="0" w:line="240" w:lineRule="auto"/>
        <w:ind w:left="5670"/>
        <w:jc w:val="center"/>
        <w:rPr>
          <w:rFonts w:ascii="Times New Roman" w:eastAsia="Calibri" w:hAnsi="Times New Roman" w:cs="Times New Roman"/>
          <w:sz w:val="28"/>
          <w:szCs w:val="28"/>
          <w:lang w:eastAsia="ru-RU"/>
        </w:rPr>
      </w:pPr>
      <w:r w:rsidRPr="00695664">
        <w:rPr>
          <w:rFonts w:ascii="Times New Roman" w:eastAsia="Calibri" w:hAnsi="Times New Roman" w:cs="Times New Roman"/>
          <w:sz w:val="28"/>
          <w:szCs w:val="28"/>
          <w:lang w:eastAsia="ru-RU"/>
        </w:rPr>
        <w:t xml:space="preserve">город-курорт Геленджик </w:t>
      </w:r>
      <w:r w:rsidRPr="00695664">
        <w:rPr>
          <w:rFonts w:ascii="Times New Roman" w:eastAsia="Calibri" w:hAnsi="Times New Roman" w:cs="Times New Roman"/>
          <w:sz w:val="28"/>
          <w:szCs w:val="28"/>
          <w:lang w:eastAsia="ru-RU"/>
        </w:rPr>
        <w:br/>
      </w:r>
      <w:proofErr w:type="gramStart"/>
      <w:r w:rsidRPr="00695664">
        <w:rPr>
          <w:rFonts w:ascii="Times New Roman" w:eastAsia="Calibri" w:hAnsi="Times New Roman" w:cs="Times New Roman"/>
          <w:sz w:val="28"/>
          <w:szCs w:val="28"/>
          <w:lang w:eastAsia="ru-RU"/>
        </w:rPr>
        <w:t>от</w:t>
      </w:r>
      <w:proofErr w:type="gramEnd"/>
      <w:r w:rsidRPr="00695664">
        <w:rPr>
          <w:rFonts w:ascii="Times New Roman" w:eastAsia="Calibri" w:hAnsi="Times New Roman" w:cs="Times New Roman"/>
          <w:sz w:val="28"/>
          <w:szCs w:val="28"/>
          <w:lang w:eastAsia="ru-RU"/>
        </w:rPr>
        <w:t>_________№___________</w:t>
      </w:r>
    </w:p>
    <w:p w:rsidR="00695664" w:rsidRPr="00695664" w:rsidRDefault="00695664" w:rsidP="00695664">
      <w:pPr>
        <w:tabs>
          <w:tab w:val="left" w:pos="4678"/>
        </w:tabs>
        <w:spacing w:after="0" w:line="240" w:lineRule="auto"/>
        <w:ind w:left="5670"/>
        <w:jc w:val="center"/>
        <w:rPr>
          <w:rFonts w:ascii="Times New Roman" w:eastAsia="Calibri" w:hAnsi="Times New Roman" w:cs="Times New Roman"/>
          <w:sz w:val="16"/>
          <w:szCs w:val="16"/>
          <w:lang w:eastAsia="ru-RU"/>
        </w:rPr>
      </w:pPr>
    </w:p>
    <w:p w:rsidR="00695664" w:rsidRPr="00695664" w:rsidRDefault="00695664" w:rsidP="00695664">
      <w:pPr>
        <w:tabs>
          <w:tab w:val="left" w:pos="4678"/>
        </w:tabs>
        <w:spacing w:after="0" w:line="240" w:lineRule="auto"/>
        <w:ind w:left="5670"/>
        <w:jc w:val="center"/>
        <w:rPr>
          <w:rFonts w:ascii="Times New Roman" w:eastAsia="Calibri" w:hAnsi="Times New Roman" w:cs="Times New Roman"/>
          <w:sz w:val="16"/>
          <w:szCs w:val="16"/>
          <w:lang w:eastAsia="ru-RU"/>
        </w:rPr>
      </w:pPr>
    </w:p>
    <w:p w:rsidR="00695664" w:rsidRPr="00695664" w:rsidRDefault="00695664" w:rsidP="00695664">
      <w:pPr>
        <w:tabs>
          <w:tab w:val="left" w:pos="9356"/>
          <w:tab w:val="left" w:pos="9498"/>
        </w:tabs>
        <w:spacing w:before="120" w:after="0" w:line="240" w:lineRule="auto"/>
        <w:ind w:left="567" w:right="424"/>
        <w:jc w:val="center"/>
        <w:rPr>
          <w:rFonts w:ascii="Times New Roman" w:eastAsia="Times New Roman" w:hAnsi="Times New Roman" w:cs="Times New Roman"/>
          <w:bCs/>
          <w:sz w:val="28"/>
          <w:szCs w:val="28"/>
          <w:lang w:eastAsia="ru-RU"/>
        </w:rPr>
      </w:pPr>
      <w:r w:rsidRPr="00695664">
        <w:rPr>
          <w:rFonts w:ascii="Times New Roman" w:eastAsia="Times New Roman" w:hAnsi="Times New Roman" w:cs="Times New Roman"/>
          <w:bCs/>
          <w:sz w:val="28"/>
          <w:szCs w:val="28"/>
          <w:lang w:eastAsia="ru-RU"/>
        </w:rPr>
        <w:t>ИЗМЕНЕНИЯ,</w:t>
      </w:r>
    </w:p>
    <w:p w:rsidR="00695664" w:rsidRPr="00695664" w:rsidRDefault="00695664" w:rsidP="00695664">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cs="Times New Roman"/>
          <w:sz w:val="28"/>
          <w:szCs w:val="28"/>
          <w:lang w:eastAsia="ru-RU"/>
        </w:rPr>
      </w:pPr>
      <w:r w:rsidRPr="00695664">
        <w:rPr>
          <w:rFonts w:ascii="Times New Roman" w:eastAsia="Times New Roman" w:hAnsi="Times New Roman" w:cs="Times New Roman"/>
          <w:bCs/>
          <w:sz w:val="28"/>
          <w:szCs w:val="28"/>
          <w:lang w:eastAsia="ru-RU"/>
        </w:rPr>
        <w:t xml:space="preserve">внесенные в постановление </w:t>
      </w:r>
      <w:r w:rsidRPr="00695664">
        <w:rPr>
          <w:rFonts w:ascii="Times New Roman" w:eastAsia="Times New Roman" w:hAnsi="Times New Roman" w:cs="Times New Roman"/>
          <w:sz w:val="28"/>
          <w:szCs w:val="28"/>
          <w:lang w:eastAsia="ru-RU"/>
        </w:rPr>
        <w:t xml:space="preserve">администрации </w:t>
      </w:r>
    </w:p>
    <w:p w:rsidR="00695664" w:rsidRPr="00695664" w:rsidRDefault="00695664" w:rsidP="00695664">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695664" w:rsidRPr="00695664" w:rsidRDefault="00695664" w:rsidP="00695664">
      <w:pPr>
        <w:tabs>
          <w:tab w:val="left" w:pos="900"/>
        </w:tabs>
        <w:spacing w:after="0" w:line="240" w:lineRule="auto"/>
        <w:ind w:right="-82"/>
        <w:jc w:val="center"/>
        <w:rPr>
          <w:rFonts w:ascii="Times New Roman" w:eastAsia="Times New Roman" w:hAnsi="Times New Roman" w:cs="Times New Roman"/>
          <w:kern w:val="1"/>
          <w:sz w:val="28"/>
          <w:szCs w:val="28"/>
          <w:lang w:eastAsia="ru-RU"/>
        </w:rPr>
      </w:pPr>
      <w:r w:rsidRPr="00695664">
        <w:rPr>
          <w:rFonts w:ascii="Times New Roman" w:eastAsia="Times New Roman" w:hAnsi="Times New Roman" w:cs="Times New Roman"/>
          <w:kern w:val="1"/>
          <w:sz w:val="28"/>
          <w:szCs w:val="28"/>
          <w:lang w:eastAsia="ru-RU"/>
        </w:rPr>
        <w:t xml:space="preserve">от 29 июня 2010 года №1837 «Об утверждении административного </w:t>
      </w:r>
    </w:p>
    <w:p w:rsidR="00695664" w:rsidRPr="00695664" w:rsidRDefault="00695664" w:rsidP="00695664">
      <w:pPr>
        <w:tabs>
          <w:tab w:val="left" w:pos="900"/>
        </w:tabs>
        <w:spacing w:after="0" w:line="240" w:lineRule="auto"/>
        <w:ind w:right="-82"/>
        <w:jc w:val="center"/>
        <w:rPr>
          <w:rFonts w:ascii="Times New Roman" w:eastAsia="Times New Roman" w:hAnsi="Times New Roman" w:cs="Times New Roman"/>
          <w:sz w:val="28"/>
          <w:szCs w:val="28"/>
          <w:lang w:eastAsia="ru-RU"/>
        </w:rPr>
      </w:pPr>
      <w:r w:rsidRPr="00695664">
        <w:rPr>
          <w:rFonts w:ascii="Times New Roman" w:eastAsia="Times New Roman" w:hAnsi="Times New Roman" w:cs="Times New Roman"/>
          <w:kern w:val="1"/>
          <w:sz w:val="28"/>
          <w:szCs w:val="28"/>
          <w:lang w:eastAsia="ru-RU"/>
        </w:rPr>
        <w:t xml:space="preserve">регламента </w:t>
      </w:r>
      <w:r w:rsidRPr="00695664">
        <w:rPr>
          <w:rFonts w:ascii="Times New Roman" w:eastAsia="Times New Roman" w:hAnsi="Times New Roman" w:cs="Times New Roman"/>
          <w:sz w:val="28"/>
          <w:szCs w:val="28"/>
          <w:lang w:eastAsia="ru-RU"/>
        </w:rPr>
        <w:t xml:space="preserve">по предоставлению администрацией муниципального </w:t>
      </w:r>
    </w:p>
    <w:p w:rsidR="00695664" w:rsidRPr="00695664" w:rsidRDefault="00695664" w:rsidP="00695664">
      <w:pPr>
        <w:tabs>
          <w:tab w:val="left" w:pos="900"/>
        </w:tabs>
        <w:spacing w:after="0" w:line="240" w:lineRule="auto"/>
        <w:ind w:right="-82"/>
        <w:jc w:val="center"/>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p>
    <w:p w:rsidR="00695664" w:rsidRPr="00695664" w:rsidRDefault="00695664" w:rsidP="00695664">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по выдаче разрешения на установку рекламной конструкции» </w:t>
      </w:r>
    </w:p>
    <w:p w:rsidR="00695664" w:rsidRPr="00695664" w:rsidRDefault="00695664" w:rsidP="00695664">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cs="Times New Roman"/>
          <w:sz w:val="28"/>
          <w:szCs w:val="28"/>
          <w:lang w:eastAsia="ru-RU"/>
        </w:rPr>
      </w:pPr>
      <w:proofErr w:type="gramStart"/>
      <w:r w:rsidRPr="00695664">
        <w:rPr>
          <w:rFonts w:ascii="Times New Roman" w:eastAsia="Times New Roman" w:hAnsi="Times New Roman" w:cs="Times New Roman"/>
          <w:sz w:val="28"/>
          <w:szCs w:val="28"/>
          <w:lang w:eastAsia="ru-RU"/>
        </w:rPr>
        <w:t xml:space="preserve">(в редакции </w:t>
      </w:r>
      <w:r w:rsidRPr="00695664">
        <w:rPr>
          <w:rFonts w:ascii="Times New Roman" w:eastAsia="Times New Roman" w:hAnsi="Times New Roman" w:cs="Times New Roman"/>
          <w:bCs/>
          <w:sz w:val="28"/>
          <w:szCs w:val="28"/>
          <w:lang w:eastAsia="ru-RU"/>
        </w:rPr>
        <w:t xml:space="preserve">постановления </w:t>
      </w:r>
      <w:r w:rsidRPr="00695664">
        <w:rPr>
          <w:rFonts w:ascii="Times New Roman" w:eastAsia="Times New Roman" w:hAnsi="Times New Roman" w:cs="Times New Roman"/>
          <w:sz w:val="28"/>
          <w:szCs w:val="28"/>
          <w:lang w:eastAsia="ru-RU"/>
        </w:rPr>
        <w:t>администрации муниципального</w:t>
      </w:r>
      <w:proofErr w:type="gramEnd"/>
    </w:p>
    <w:p w:rsidR="00695664" w:rsidRPr="00695664" w:rsidRDefault="00695664" w:rsidP="00695664">
      <w:pPr>
        <w:tabs>
          <w:tab w:val="left" w:pos="10992"/>
          <w:tab w:val="left" w:pos="11908"/>
          <w:tab w:val="left" w:pos="12824"/>
          <w:tab w:val="left" w:pos="13740"/>
          <w:tab w:val="left" w:pos="14656"/>
        </w:tabs>
        <w:autoSpaceDE w:val="0"/>
        <w:autoSpaceDN w:val="0"/>
        <w:spacing w:after="0" w:line="240" w:lineRule="auto"/>
        <w:ind w:right="-82"/>
        <w:jc w:val="center"/>
        <w:outlineLvl w:val="0"/>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 образования город-курорт Геленджик </w:t>
      </w:r>
    </w:p>
    <w:p w:rsidR="00695664" w:rsidRPr="00695664" w:rsidRDefault="00695664" w:rsidP="00695664">
      <w:pPr>
        <w:tabs>
          <w:tab w:val="left" w:pos="900"/>
        </w:tabs>
        <w:spacing w:after="0" w:line="240" w:lineRule="auto"/>
        <w:ind w:right="-82"/>
        <w:jc w:val="center"/>
        <w:rPr>
          <w:rFonts w:ascii="Times New Roman" w:eastAsia="Times New Roman" w:hAnsi="Times New Roman" w:cs="Times New Roman"/>
          <w:sz w:val="28"/>
          <w:szCs w:val="28"/>
          <w:lang w:eastAsia="ru-RU"/>
        </w:rPr>
      </w:pPr>
      <w:r w:rsidRPr="00695664">
        <w:rPr>
          <w:rFonts w:ascii="Times New Roman" w:eastAsia="Times New Roman" w:hAnsi="Times New Roman" w:cs="Times New Roman"/>
          <w:kern w:val="1"/>
          <w:sz w:val="28"/>
          <w:szCs w:val="28"/>
          <w:lang w:eastAsia="ru-RU"/>
        </w:rPr>
        <w:t>от 29 июня 2018 года №2010)</w:t>
      </w:r>
    </w:p>
    <w:p w:rsidR="00695664" w:rsidRPr="00695664" w:rsidRDefault="00695664" w:rsidP="0069566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5664" w:rsidRPr="00695664" w:rsidRDefault="00695664" w:rsidP="0069566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1. Подраздел 1.3 приложения к постановлению дополнить абзацем следующего содержания:</w:t>
      </w:r>
    </w:p>
    <w:p w:rsidR="00695664" w:rsidRPr="00695664" w:rsidRDefault="00695664" w:rsidP="00695664">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695664">
        <w:rPr>
          <w:rFonts w:ascii="Times New Roman" w:eastAsia="Times New Roman" w:hAnsi="Times New Roman" w:cs="Times New Roman"/>
          <w:b/>
          <w:sz w:val="28"/>
          <w:szCs w:val="28"/>
          <w:lang w:eastAsia="ru-RU"/>
        </w:rPr>
        <w:t>«</w:t>
      </w:r>
      <w:r w:rsidRPr="00695664">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95664">
          <w:rPr>
            <w:rFonts w:ascii="Times New Roman" w:eastAsia="Times New Roman" w:hAnsi="Times New Roman" w:cs="Times New Roman"/>
            <w:color w:val="0000FF"/>
            <w:sz w:val="28"/>
            <w:szCs w:val="28"/>
            <w:u w:val="single"/>
            <w:lang w:eastAsia="ru-RU"/>
          </w:rPr>
          <w:t>http://www.e-mfc.ru</w:t>
        </w:r>
      </w:hyperlink>
      <w:r w:rsidRPr="00695664">
        <w:rPr>
          <w:rFonts w:ascii="Times New Roman" w:eastAsia="Times New Roman" w:hAnsi="Times New Roman" w:cs="Times New Roman"/>
          <w:sz w:val="28"/>
          <w:szCs w:val="28"/>
          <w:lang w:eastAsia="ru-RU"/>
        </w:rPr>
        <w:t>».</w:t>
      </w: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2. Подраздел 2.3 приложения к постановлению дополнить абзацем следующего содержания:</w:t>
      </w:r>
    </w:p>
    <w:p w:rsidR="00695664" w:rsidRPr="00695664" w:rsidRDefault="00695664" w:rsidP="00695664">
      <w:pPr>
        <w:spacing w:after="0" w:line="0" w:lineRule="atLeast"/>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b/>
          <w:sz w:val="28"/>
          <w:szCs w:val="28"/>
          <w:lang w:eastAsia="ru-RU"/>
        </w:rPr>
        <w:t>«</w:t>
      </w:r>
      <w:r w:rsidRPr="00695664">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w:t>
      </w:r>
      <w:r w:rsidRPr="00695664">
        <w:rPr>
          <w:rFonts w:ascii="Times New Roman" w:eastAsia="Times New Roman" w:hAnsi="Times New Roman" w:cs="Times New Roman"/>
          <w:sz w:val="28"/>
          <w:szCs w:val="28"/>
          <w:lang w:eastAsia="ru-RU"/>
        </w:rPr>
        <w:br/>
        <w:t>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город-курорт Геленджик».</w:t>
      </w: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3. Абзац тринадцатый пункта 2.6.1 приложения к постановлению изложить в следующей редакции:</w:t>
      </w:r>
    </w:p>
    <w:p w:rsidR="00695664" w:rsidRPr="00695664" w:rsidRDefault="00695664" w:rsidP="006956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95664">
        <w:rPr>
          <w:rFonts w:ascii="Times New Roman" w:eastAsia="Times New Roman" w:hAnsi="Times New Roman" w:cs="Times New Roman"/>
          <w:sz w:val="28"/>
          <w:szCs w:val="28"/>
          <w:lang w:eastAsia="ru-RU"/>
        </w:rPr>
        <w:t xml:space="preserve">«-подтверждение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(или) «Единый портал многофункциональных центров предоставления </w:t>
      </w:r>
      <w:r w:rsidRPr="00695664">
        <w:rPr>
          <w:rFonts w:ascii="Times New Roman" w:eastAsia="Times New Roman" w:hAnsi="Times New Roman" w:cs="Times New Roman"/>
          <w:sz w:val="28"/>
          <w:szCs w:val="28"/>
          <w:lang w:eastAsia="ru-RU"/>
        </w:rPr>
        <w:lastRenderedPageBreak/>
        <w:t>государственных и муниципальных услуг Краснодарского края»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w:t>
      </w:r>
      <w:proofErr w:type="gramEnd"/>
      <w:r w:rsidRPr="00695664">
        <w:rPr>
          <w:rFonts w:ascii="Times New Roman" w:eastAsia="Times New Roman" w:hAnsi="Times New Roman" w:cs="Times New Roman"/>
          <w:sz w:val="28"/>
          <w:szCs w:val="28"/>
          <w:lang w:eastAsia="ru-RU"/>
        </w:rPr>
        <w:t xml:space="preserve"> недвижимого имущества. </w:t>
      </w:r>
      <w:proofErr w:type="gramStart"/>
      <w:r w:rsidRPr="00695664">
        <w:rPr>
          <w:rFonts w:ascii="Times New Roman" w:eastAsia="Times New Roman" w:hAnsi="Times New Roman" w:cs="Times New Roman"/>
          <w:sz w:val="28"/>
          <w:szCs w:val="28"/>
          <w:lang w:eastAsia="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r w:rsidRPr="00695664">
        <w:rPr>
          <w:rFonts w:ascii="Times New Roman" w:eastAsia="Times New Roman" w:hAnsi="Times New Roman" w:cs="Times New Roman"/>
          <w:sz w:val="28"/>
          <w:szCs w:val="28"/>
          <w:lang w:eastAsia="ru-RU"/>
        </w:rPr>
        <w:t xml:space="preserve">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w:t>
      </w: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4.</w:t>
      </w:r>
      <w:r w:rsidRPr="00695664">
        <w:rPr>
          <w:rFonts w:ascii="Arial" w:eastAsia="Calibri" w:hAnsi="Arial" w:cs="Arial"/>
          <w:b/>
          <w:bCs/>
          <w:sz w:val="28"/>
          <w:szCs w:val="28"/>
          <w:lang w:eastAsia="ru-RU"/>
        </w:rPr>
        <w:t xml:space="preserve"> </w:t>
      </w:r>
      <w:r w:rsidRPr="00695664">
        <w:rPr>
          <w:rFonts w:ascii="Times New Roman" w:eastAsia="Calibri" w:hAnsi="Times New Roman" w:cs="Times New Roman"/>
          <w:bCs/>
          <w:sz w:val="28"/>
          <w:szCs w:val="28"/>
          <w:lang w:eastAsia="ru-RU"/>
        </w:rPr>
        <w:t>Пункт 2.6.5 приложения к постановлению дополнить абзацем следующего содержания:</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Calibri" w:hAnsi="Times New Roman" w:cs="Times New Roman"/>
          <w:sz w:val="28"/>
          <w:szCs w:val="28"/>
        </w:rPr>
        <w:t xml:space="preserve">«При предоставлении муниципальной услуги по экстерриториальному принципу </w:t>
      </w:r>
      <w:r w:rsidRPr="00695664">
        <w:rPr>
          <w:rFonts w:ascii="Times New Roman" w:eastAsia="Times New Roman" w:hAnsi="Times New Roman" w:cs="Times New Roman"/>
          <w:sz w:val="28"/>
          <w:szCs w:val="28"/>
          <w:lang w:eastAsia="ru-RU"/>
        </w:rPr>
        <w:t>администрация муниципального образования город-курорт Геленджик</w:t>
      </w:r>
      <w:r w:rsidRPr="00695664">
        <w:rPr>
          <w:rFonts w:ascii="Times New Roman" w:eastAsia="Calibri" w:hAnsi="Times New Roman" w:cs="Times New Roman"/>
          <w:sz w:val="28"/>
          <w:szCs w:val="28"/>
          <w:lang w:eastAsia="ru-RU"/>
        </w:rPr>
        <w:t xml:space="preserve"> </w:t>
      </w:r>
      <w:r w:rsidRPr="00695664">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предоставления государственных и муниципальных услуг Краснодарского края представления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5.</w:t>
      </w:r>
      <w:r w:rsidRPr="00695664">
        <w:rPr>
          <w:rFonts w:ascii="Arial" w:eastAsia="Calibri" w:hAnsi="Arial" w:cs="Arial"/>
          <w:b/>
          <w:bCs/>
          <w:sz w:val="28"/>
          <w:szCs w:val="28"/>
          <w:lang w:eastAsia="ru-RU"/>
        </w:rPr>
        <w:t xml:space="preserve"> </w:t>
      </w:r>
      <w:r w:rsidRPr="00695664">
        <w:rPr>
          <w:rFonts w:ascii="Times New Roman" w:eastAsia="Calibri" w:hAnsi="Times New Roman" w:cs="Times New Roman"/>
          <w:bCs/>
          <w:sz w:val="28"/>
          <w:szCs w:val="28"/>
          <w:lang w:eastAsia="ru-RU"/>
        </w:rPr>
        <w:t>Подраздел 2.12 приложения к постановлению дополнить абзацами следующего содержания:</w:t>
      </w:r>
    </w:p>
    <w:p w:rsidR="00695664" w:rsidRPr="00695664" w:rsidRDefault="00695664" w:rsidP="00695664">
      <w:pPr>
        <w:widowControl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«Заявитель (представитель заявителя) независимо от места его жительства или места пребывания (для физических лиц, включая </w:t>
      </w:r>
      <w:proofErr w:type="spellStart"/>
      <w:proofErr w:type="gramStart"/>
      <w:r w:rsidRPr="00695664">
        <w:rPr>
          <w:rFonts w:ascii="Times New Roman" w:eastAsia="Times New Roman" w:hAnsi="Times New Roman" w:cs="Times New Roman"/>
          <w:sz w:val="28"/>
          <w:szCs w:val="28"/>
          <w:lang w:eastAsia="ru-RU"/>
        </w:rPr>
        <w:t>инди-видуальных</w:t>
      </w:r>
      <w:proofErr w:type="spellEnd"/>
      <w:proofErr w:type="gramEnd"/>
      <w:r w:rsidRPr="00695664">
        <w:rPr>
          <w:rFonts w:ascii="Times New Roman" w:eastAsia="Times New Roman" w:hAnsi="Times New Roman" w:cs="Times New Roman"/>
          <w:sz w:val="28"/>
          <w:szCs w:val="28"/>
          <w:lang w:eastAsia="ru-RU"/>
        </w:rPr>
        <w:t xml:space="preserve">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95664" w:rsidRPr="00695664" w:rsidRDefault="00695664" w:rsidP="00695664">
      <w:pPr>
        <w:widowControl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6. Подраздел 2.13 приложения к постановлению</w:t>
      </w:r>
      <w:r w:rsidRPr="00695664">
        <w:rPr>
          <w:rFonts w:ascii="Times New Roman" w:eastAsia="Times New Roman" w:hAnsi="Times New Roman" w:cs="Times New Roman"/>
          <w:b/>
          <w:sz w:val="28"/>
          <w:szCs w:val="28"/>
          <w:lang w:eastAsia="ru-RU"/>
        </w:rPr>
        <w:t xml:space="preserve"> </w:t>
      </w:r>
      <w:r w:rsidRPr="00695664">
        <w:rPr>
          <w:rFonts w:ascii="Times New Roman" w:eastAsia="Times New Roman" w:hAnsi="Times New Roman" w:cs="Times New Roman"/>
          <w:sz w:val="28"/>
          <w:szCs w:val="28"/>
          <w:lang w:eastAsia="ru-RU"/>
        </w:rPr>
        <w:t>дополнить абзацами следующего содержания:</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95664">
        <w:rPr>
          <w:rFonts w:ascii="Times New Roman" w:eastAsia="Times New Roman" w:hAnsi="Times New Roman" w:cs="Times New Roman"/>
          <w:sz w:val="28"/>
          <w:szCs w:val="28"/>
          <w:lang w:eastAsia="ru-RU"/>
        </w:rPr>
        <w:t xml:space="preserve">«При обращении в </w:t>
      </w:r>
      <w:r w:rsidRPr="00695664">
        <w:rPr>
          <w:rFonts w:ascii="Times New Roman" w:eastAsia="Times New Roman" w:hAnsi="Times New Roman" w:cs="Times New Roman"/>
          <w:iCs/>
          <w:sz w:val="28"/>
          <w:szCs w:val="28"/>
          <w:lang w:eastAsia="ru-RU"/>
        </w:rPr>
        <w:t>многофункциональный центр</w:t>
      </w:r>
      <w:r w:rsidRPr="00695664">
        <w:rPr>
          <w:rFonts w:ascii="Times New Roman" w:eastAsia="Times New Roman" w:hAnsi="Times New Roman" w:cs="Times New Roman"/>
          <w:bCs/>
          <w:iCs/>
          <w:sz w:val="28"/>
          <w:szCs w:val="28"/>
          <w:lang w:eastAsia="ru-RU"/>
        </w:rPr>
        <w:t xml:space="preserve"> предоставления государственных и муниципальных услуг</w:t>
      </w:r>
      <w:r w:rsidRPr="00695664">
        <w:rPr>
          <w:rFonts w:ascii="Times New Roman" w:eastAsia="Times New Roman" w:hAnsi="Times New Roman" w:cs="Times New Roman"/>
          <w:sz w:val="28"/>
          <w:szCs w:val="28"/>
          <w:lang w:eastAsia="ru-RU"/>
        </w:rPr>
        <w:t xml:space="preserve"> муниципальная услуга предоставляется с учетом принципа экстерриториальности, в соответствии с </w:t>
      </w:r>
      <w:r w:rsidRPr="00695664">
        <w:rPr>
          <w:rFonts w:ascii="Times New Roman" w:eastAsia="Times New Roman" w:hAnsi="Times New Roman" w:cs="Times New Roman"/>
          <w:sz w:val="28"/>
          <w:szCs w:val="28"/>
          <w:lang w:eastAsia="ru-RU"/>
        </w:rPr>
        <w:lastRenderedPageBreak/>
        <w:t>которым заявитель вправе выбрать для обращения за получением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roofErr w:type="gramEnd"/>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95664">
        <w:rPr>
          <w:rFonts w:ascii="Times New Roman" w:eastAsia="Times New Roman" w:hAnsi="Times New Roman" w:cs="Times New Roman"/>
          <w:sz w:val="28"/>
          <w:szCs w:val="28"/>
          <w:lang w:eastAsia="ru-RU"/>
        </w:rPr>
        <w:t>ии и ау</w:t>
      </w:r>
      <w:proofErr w:type="gramEnd"/>
      <w:r w:rsidRPr="0069566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95664" w:rsidRPr="00695664" w:rsidRDefault="00695664" w:rsidP="00695664">
      <w:pPr>
        <w:spacing w:after="0" w:line="0" w:lineRule="atLeast"/>
        <w:ind w:firstLine="709"/>
        <w:jc w:val="both"/>
        <w:rPr>
          <w:rFonts w:ascii="Times New Roman" w:eastAsia="Times New Roman" w:hAnsi="Times New Roman" w:cs="Times New Roman"/>
          <w:b/>
          <w:sz w:val="28"/>
          <w:szCs w:val="28"/>
          <w:lang w:eastAsia="ru-RU"/>
        </w:rPr>
      </w:pPr>
      <w:proofErr w:type="gramStart"/>
      <w:r w:rsidRPr="00695664">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муниципального образования город-курорт Геленджик».</w:t>
      </w:r>
      <w:proofErr w:type="gramEnd"/>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7. Пункт 3.1.4 приложения к постановлению дополнить абзацем следующего содержания:</w:t>
      </w:r>
    </w:p>
    <w:p w:rsidR="00695664" w:rsidRPr="00695664" w:rsidRDefault="00695664" w:rsidP="006956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«Указанное заявление может быть подано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(или) «Единый портал многофункциональных центров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695664" w:rsidRPr="00695664" w:rsidRDefault="00695664" w:rsidP="00695664">
      <w:pPr>
        <w:widowControl w:val="0"/>
        <w:tabs>
          <w:tab w:val="left" w:pos="5837"/>
          <w:tab w:val="left" w:pos="6187"/>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95664">
        <w:rPr>
          <w:rFonts w:ascii="Times New Roman" w:eastAsia="Calibri" w:hAnsi="Times New Roman" w:cs="Times New Roman"/>
          <w:bCs/>
          <w:sz w:val="28"/>
          <w:szCs w:val="28"/>
          <w:lang w:eastAsia="ru-RU"/>
        </w:rPr>
        <w:t>8. Подраздел 3.1 приложения к постановлению</w:t>
      </w:r>
      <w:r w:rsidRPr="00695664">
        <w:rPr>
          <w:rFonts w:ascii="Arial" w:eastAsia="Calibri" w:hAnsi="Arial" w:cs="Arial"/>
          <w:b/>
          <w:bCs/>
          <w:sz w:val="28"/>
          <w:szCs w:val="28"/>
          <w:lang w:eastAsia="ru-RU"/>
        </w:rPr>
        <w:t xml:space="preserve"> </w:t>
      </w:r>
      <w:r w:rsidRPr="00695664">
        <w:rPr>
          <w:rFonts w:ascii="Times New Roman" w:eastAsia="Calibri" w:hAnsi="Times New Roman" w:cs="Times New Roman"/>
          <w:bCs/>
          <w:sz w:val="28"/>
          <w:szCs w:val="28"/>
          <w:lang w:eastAsia="ru-RU"/>
        </w:rPr>
        <w:t>дополнить абзацами следующего содержания:</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«При предоставлении </w:t>
      </w:r>
      <w:r w:rsidRPr="00695664">
        <w:rPr>
          <w:rFonts w:ascii="Times New Roman" w:eastAsia="Calibri" w:hAnsi="Times New Roman" w:cs="Times New Roman"/>
          <w:sz w:val="28"/>
          <w:szCs w:val="28"/>
        </w:rPr>
        <w:t xml:space="preserve">муниципальной </w:t>
      </w:r>
      <w:r w:rsidRPr="00695664">
        <w:rPr>
          <w:rFonts w:ascii="Times New Roman" w:eastAsia="Times New Roman" w:hAnsi="Times New Roman" w:cs="Times New Roman"/>
          <w:sz w:val="28"/>
          <w:szCs w:val="28"/>
          <w:lang w:eastAsia="ru-RU"/>
        </w:rPr>
        <w:t>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695664" w:rsidRPr="00695664" w:rsidRDefault="00695664" w:rsidP="0069566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95664" w:rsidRPr="00695664" w:rsidRDefault="00695664" w:rsidP="0069566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95664">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10" w:history="1">
        <w:r w:rsidRPr="00695664">
          <w:rPr>
            <w:rFonts w:ascii="Times New Roman" w:eastAsia="Times New Roman" w:hAnsi="Times New Roman" w:cs="Times New Roman"/>
            <w:sz w:val="28"/>
            <w:szCs w:val="28"/>
            <w:lang w:eastAsia="ru-RU"/>
          </w:rPr>
          <w:t>пунктами 1</w:t>
        </w:r>
      </w:hyperlink>
      <w:r w:rsidRPr="00695664">
        <w:rPr>
          <w:rFonts w:ascii="Times New Roman" w:eastAsia="Times New Roman" w:hAnsi="Times New Roman" w:cs="Times New Roman"/>
          <w:sz w:val="28"/>
          <w:szCs w:val="28"/>
          <w:lang w:eastAsia="ru-RU"/>
        </w:rPr>
        <w:t>-</w:t>
      </w:r>
      <w:hyperlink r:id="rId11" w:history="1">
        <w:r w:rsidRPr="00695664">
          <w:rPr>
            <w:rFonts w:ascii="Times New Roman" w:eastAsia="Times New Roman" w:hAnsi="Times New Roman" w:cs="Times New Roman"/>
            <w:sz w:val="28"/>
            <w:szCs w:val="28"/>
            <w:lang w:eastAsia="ru-RU"/>
          </w:rPr>
          <w:t>7</w:t>
        </w:r>
      </w:hyperlink>
      <w:r w:rsidRPr="00695664">
        <w:rPr>
          <w:rFonts w:ascii="Times New Roman" w:eastAsia="Times New Roman" w:hAnsi="Times New Roman" w:cs="Times New Roman"/>
          <w:sz w:val="28"/>
          <w:szCs w:val="28"/>
          <w:lang w:eastAsia="ru-RU"/>
        </w:rPr>
        <w:t xml:space="preserve">, </w:t>
      </w:r>
      <w:hyperlink r:id="rId12" w:history="1">
        <w:r w:rsidRPr="00695664">
          <w:rPr>
            <w:rFonts w:ascii="Times New Roman" w:eastAsia="Times New Roman" w:hAnsi="Times New Roman" w:cs="Times New Roman"/>
            <w:sz w:val="28"/>
            <w:szCs w:val="28"/>
            <w:lang w:eastAsia="ru-RU"/>
          </w:rPr>
          <w:t>9</w:t>
        </w:r>
      </w:hyperlink>
      <w:r w:rsidRPr="00695664">
        <w:rPr>
          <w:rFonts w:ascii="Times New Roman" w:eastAsia="Times New Roman" w:hAnsi="Times New Roman" w:cs="Times New Roman"/>
          <w:sz w:val="28"/>
          <w:szCs w:val="28"/>
          <w:lang w:eastAsia="ru-RU"/>
        </w:rPr>
        <w:t xml:space="preserve">, </w:t>
      </w:r>
      <w:hyperlink r:id="rId13" w:history="1">
        <w:r w:rsidRPr="00695664">
          <w:rPr>
            <w:rFonts w:ascii="Times New Roman" w:eastAsia="Times New Roman" w:hAnsi="Times New Roman" w:cs="Times New Roman"/>
            <w:sz w:val="28"/>
            <w:szCs w:val="28"/>
            <w:lang w:eastAsia="ru-RU"/>
          </w:rPr>
          <w:t>10</w:t>
        </w:r>
      </w:hyperlink>
      <w:r w:rsidRPr="00695664">
        <w:rPr>
          <w:rFonts w:ascii="Times New Roman" w:eastAsia="Times New Roman" w:hAnsi="Times New Roman" w:cs="Times New Roman"/>
          <w:sz w:val="28"/>
          <w:szCs w:val="28"/>
          <w:lang w:eastAsia="ru-RU"/>
        </w:rPr>
        <w:t xml:space="preserve">, </w:t>
      </w:r>
      <w:hyperlink r:id="rId14" w:history="1">
        <w:r w:rsidRPr="00695664">
          <w:rPr>
            <w:rFonts w:ascii="Times New Roman" w:eastAsia="Times New Roman" w:hAnsi="Times New Roman" w:cs="Times New Roman"/>
            <w:sz w:val="28"/>
            <w:szCs w:val="28"/>
            <w:lang w:eastAsia="ru-RU"/>
          </w:rPr>
          <w:t>14</w:t>
        </w:r>
      </w:hyperlink>
      <w:r w:rsidRPr="00695664">
        <w:rPr>
          <w:rFonts w:ascii="Times New Roman" w:eastAsia="Times New Roman" w:hAnsi="Times New Roman" w:cs="Times New Roman"/>
          <w:sz w:val="28"/>
          <w:szCs w:val="28"/>
          <w:lang w:eastAsia="ru-RU"/>
        </w:rPr>
        <w:t xml:space="preserve">, </w:t>
      </w:r>
      <w:hyperlink r:id="rId15" w:history="1">
        <w:r w:rsidRPr="00695664">
          <w:rPr>
            <w:rFonts w:ascii="Times New Roman" w:eastAsia="Times New Roman" w:hAnsi="Times New Roman" w:cs="Times New Roman"/>
            <w:sz w:val="28"/>
            <w:szCs w:val="28"/>
            <w:lang w:eastAsia="ru-RU"/>
          </w:rPr>
          <w:t>17</w:t>
        </w:r>
      </w:hyperlink>
      <w:r w:rsidRPr="00695664">
        <w:rPr>
          <w:rFonts w:ascii="Times New Roman" w:eastAsia="Times New Roman" w:hAnsi="Times New Roman" w:cs="Times New Roman"/>
          <w:sz w:val="28"/>
          <w:szCs w:val="28"/>
          <w:lang w:eastAsia="ru-RU"/>
        </w:rPr>
        <w:t xml:space="preserve"> и </w:t>
      </w:r>
      <w:hyperlink r:id="rId16" w:history="1">
        <w:r w:rsidRPr="00695664">
          <w:rPr>
            <w:rFonts w:ascii="Times New Roman" w:eastAsia="Times New Roman" w:hAnsi="Times New Roman" w:cs="Times New Roman"/>
            <w:sz w:val="28"/>
            <w:szCs w:val="28"/>
            <w:lang w:eastAsia="ru-RU"/>
          </w:rPr>
          <w:t>18 части 6 статьи 7</w:t>
        </w:r>
      </w:hyperlink>
      <w:r w:rsidRPr="00695664">
        <w:rPr>
          <w:rFonts w:ascii="Times New Roman" w:eastAsia="Times New Roman"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695664">
        <w:rPr>
          <w:rFonts w:ascii="Times New Roman" w:eastAsia="Times New Roman" w:hAnsi="Times New Roman" w:cs="Times New Roman"/>
          <w:sz w:val="28"/>
          <w:szCs w:val="28"/>
          <w:lang w:eastAsia="ru-RU"/>
        </w:rPr>
        <w:t xml:space="preserve"> Административным регламентом предоставление копий документов личного хранения                             (за исключением случая необходимо, когда в соответствии с нормативным правовым актом для предоставления муниципальной услуги необходимо </w:t>
      </w:r>
      <w:r w:rsidRPr="00695664">
        <w:rPr>
          <w:rFonts w:ascii="Times New Roman" w:eastAsia="Times New Roman" w:hAnsi="Times New Roman" w:cs="Times New Roman"/>
          <w:sz w:val="28"/>
          <w:szCs w:val="28"/>
          <w:lang w:eastAsia="ru-RU"/>
        </w:rPr>
        <w:lastRenderedPageBreak/>
        <w:t>предъявление нотариально удостоверенной копии документа личного хранения);</w:t>
      </w:r>
    </w:p>
    <w:p w:rsidR="00695664" w:rsidRPr="00695664" w:rsidRDefault="00695664" w:rsidP="0069566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5664" w:rsidRPr="00695664" w:rsidRDefault="00695664" w:rsidP="00695664">
      <w:pPr>
        <w:spacing w:after="0" w:line="0" w:lineRule="atLeast"/>
        <w:ind w:firstLine="709"/>
        <w:jc w:val="both"/>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695664" w:rsidRPr="00695664" w:rsidRDefault="00695664" w:rsidP="00695664">
      <w:pPr>
        <w:spacing w:after="0" w:line="0" w:lineRule="atLeast"/>
        <w:ind w:firstLine="709"/>
        <w:jc w:val="both"/>
        <w:rPr>
          <w:rFonts w:ascii="Times New Roman" w:eastAsia="Calibri" w:hAnsi="Times New Roman" w:cs="Times New Roman"/>
          <w:sz w:val="28"/>
          <w:szCs w:val="28"/>
        </w:rPr>
      </w:pPr>
      <w:r w:rsidRPr="00695664">
        <w:rPr>
          <w:rFonts w:ascii="Times New Roman" w:eastAsia="Times New Roman" w:hAnsi="Times New Roman" w:cs="Times New Roman"/>
          <w:sz w:val="28"/>
          <w:szCs w:val="28"/>
          <w:lang w:eastAsia="ru-RU"/>
        </w:rPr>
        <w:t xml:space="preserve">9. Приложение №3 к Административному регламенту исключить. </w:t>
      </w: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95664" w:rsidRPr="00695664" w:rsidRDefault="00695664" w:rsidP="0069566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95664" w:rsidRPr="00695664" w:rsidRDefault="00695664" w:rsidP="00695664">
      <w:pPr>
        <w:spacing w:after="0" w:line="240" w:lineRule="auto"/>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Начальник управления архитектуры и</w:t>
      </w:r>
    </w:p>
    <w:p w:rsidR="00695664" w:rsidRPr="00695664" w:rsidRDefault="00695664" w:rsidP="00695664">
      <w:pPr>
        <w:spacing w:after="0" w:line="240" w:lineRule="auto"/>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градостроительства администрации </w:t>
      </w:r>
    </w:p>
    <w:p w:rsidR="00695664" w:rsidRPr="00695664" w:rsidRDefault="00695664" w:rsidP="00695664">
      <w:pPr>
        <w:spacing w:after="0" w:line="240" w:lineRule="auto"/>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муниципального образования </w:t>
      </w:r>
    </w:p>
    <w:p w:rsidR="00695664" w:rsidRPr="00695664" w:rsidRDefault="00695664" w:rsidP="00695664">
      <w:pPr>
        <w:spacing w:after="0" w:line="240" w:lineRule="auto"/>
        <w:rPr>
          <w:rFonts w:ascii="Times New Roman" w:eastAsia="Times New Roman" w:hAnsi="Times New Roman" w:cs="Times New Roman"/>
          <w:sz w:val="28"/>
          <w:szCs w:val="28"/>
          <w:lang w:eastAsia="ru-RU"/>
        </w:rPr>
      </w:pPr>
      <w:r w:rsidRPr="00695664">
        <w:rPr>
          <w:rFonts w:ascii="Times New Roman" w:eastAsia="Times New Roman" w:hAnsi="Times New Roman" w:cs="Times New Roman"/>
          <w:sz w:val="28"/>
          <w:szCs w:val="28"/>
          <w:lang w:eastAsia="ru-RU"/>
        </w:rPr>
        <w:t xml:space="preserve">город-курорт Геленджик - </w:t>
      </w:r>
    </w:p>
    <w:p w:rsidR="00695664" w:rsidRPr="00695664" w:rsidRDefault="00695664" w:rsidP="00695664">
      <w:pPr>
        <w:spacing w:after="0" w:line="240" w:lineRule="auto"/>
        <w:rPr>
          <w:rFonts w:ascii="Times New Roman" w:eastAsia="Times New Roman" w:hAnsi="Times New Roman" w:cs="Times New Roman"/>
          <w:sz w:val="24"/>
          <w:szCs w:val="24"/>
          <w:lang w:eastAsia="ru-RU"/>
        </w:rPr>
      </w:pPr>
      <w:r w:rsidRPr="00695664">
        <w:rPr>
          <w:rFonts w:ascii="Times New Roman" w:eastAsia="Times New Roman" w:hAnsi="Times New Roman" w:cs="Times New Roman"/>
          <w:sz w:val="28"/>
          <w:szCs w:val="28"/>
          <w:lang w:eastAsia="ru-RU"/>
        </w:rPr>
        <w:t>главный архитектор</w:t>
      </w:r>
      <w:r w:rsidRPr="00695664">
        <w:rPr>
          <w:rFonts w:ascii="Times New Roman" w:eastAsia="Times New Roman" w:hAnsi="Times New Roman" w:cs="Times New Roman"/>
          <w:sz w:val="28"/>
          <w:szCs w:val="28"/>
          <w:lang w:eastAsia="ru-RU"/>
        </w:rPr>
        <w:tab/>
        <w:t xml:space="preserve">                                                                          В.А. Ревякин</w:t>
      </w:r>
    </w:p>
    <w:p w:rsidR="00695664" w:rsidRPr="003071E1" w:rsidRDefault="00695664" w:rsidP="00B91455">
      <w:pPr>
        <w:tabs>
          <w:tab w:val="left" w:pos="7513"/>
        </w:tabs>
        <w:spacing w:after="0" w:line="240" w:lineRule="auto"/>
        <w:rPr>
          <w:rFonts w:ascii="Times New Roman" w:hAnsi="Times New Roman" w:cs="Times New Roman"/>
          <w:sz w:val="28"/>
          <w:szCs w:val="28"/>
        </w:rPr>
      </w:pPr>
      <w:bookmarkStart w:id="0" w:name="_GoBack"/>
      <w:bookmarkEnd w:id="0"/>
    </w:p>
    <w:sectPr w:rsidR="00695664" w:rsidRPr="003071E1" w:rsidSect="0003437F">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4" w:rsidRDefault="00695664" w:rsidP="003A723C">
      <w:pPr>
        <w:spacing w:after="0" w:line="240" w:lineRule="auto"/>
      </w:pPr>
      <w:r>
        <w:separator/>
      </w:r>
    </w:p>
  </w:endnote>
  <w:endnote w:type="continuationSeparator" w:id="0">
    <w:p w:rsidR="00695664" w:rsidRDefault="00695664"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4" w:rsidRDefault="00695664" w:rsidP="003A723C">
      <w:pPr>
        <w:spacing w:after="0" w:line="240" w:lineRule="auto"/>
      </w:pPr>
      <w:r>
        <w:separator/>
      </w:r>
    </w:p>
  </w:footnote>
  <w:footnote w:type="continuationSeparator" w:id="0">
    <w:p w:rsidR="00695664" w:rsidRDefault="00695664"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695664" w:rsidRPr="001A3063" w:rsidRDefault="00695664">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FA282B">
          <w:rPr>
            <w:rFonts w:ascii="Times New Roman" w:hAnsi="Times New Roman" w:cs="Times New Roman"/>
            <w:noProof/>
            <w:sz w:val="26"/>
            <w:szCs w:val="26"/>
          </w:rPr>
          <w:t>2</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132"/>
    <w:rsid w:val="000C1DAB"/>
    <w:rsid w:val="000D008A"/>
    <w:rsid w:val="000F0D8B"/>
    <w:rsid w:val="000F7235"/>
    <w:rsid w:val="00100297"/>
    <w:rsid w:val="0011004E"/>
    <w:rsid w:val="001173C2"/>
    <w:rsid w:val="00125ABB"/>
    <w:rsid w:val="00136928"/>
    <w:rsid w:val="00140993"/>
    <w:rsid w:val="001423CA"/>
    <w:rsid w:val="001431F3"/>
    <w:rsid w:val="00150019"/>
    <w:rsid w:val="001509DE"/>
    <w:rsid w:val="00162AC2"/>
    <w:rsid w:val="0016612F"/>
    <w:rsid w:val="00170D3D"/>
    <w:rsid w:val="001A3063"/>
    <w:rsid w:val="001D0048"/>
    <w:rsid w:val="0020109E"/>
    <w:rsid w:val="00201DE0"/>
    <w:rsid w:val="00233DB9"/>
    <w:rsid w:val="00242B2A"/>
    <w:rsid w:val="00260BE4"/>
    <w:rsid w:val="002709BF"/>
    <w:rsid w:val="0027121A"/>
    <w:rsid w:val="00284448"/>
    <w:rsid w:val="002A06DD"/>
    <w:rsid w:val="002A184D"/>
    <w:rsid w:val="002A7DEE"/>
    <w:rsid w:val="002D465A"/>
    <w:rsid w:val="002E734E"/>
    <w:rsid w:val="002F5837"/>
    <w:rsid w:val="002F6AE9"/>
    <w:rsid w:val="003071E1"/>
    <w:rsid w:val="00317456"/>
    <w:rsid w:val="003204E6"/>
    <w:rsid w:val="0032400D"/>
    <w:rsid w:val="0032443D"/>
    <w:rsid w:val="003350DD"/>
    <w:rsid w:val="00354CA7"/>
    <w:rsid w:val="00361F5B"/>
    <w:rsid w:val="00365E49"/>
    <w:rsid w:val="00365F43"/>
    <w:rsid w:val="00372302"/>
    <w:rsid w:val="00386A91"/>
    <w:rsid w:val="003A479D"/>
    <w:rsid w:val="003A723C"/>
    <w:rsid w:val="003B7EB3"/>
    <w:rsid w:val="003E7892"/>
    <w:rsid w:val="003F1ABC"/>
    <w:rsid w:val="003F746F"/>
    <w:rsid w:val="0042437B"/>
    <w:rsid w:val="0045580B"/>
    <w:rsid w:val="00457D08"/>
    <w:rsid w:val="00461723"/>
    <w:rsid w:val="0048141E"/>
    <w:rsid w:val="00482C53"/>
    <w:rsid w:val="004844A3"/>
    <w:rsid w:val="00485722"/>
    <w:rsid w:val="004B58AD"/>
    <w:rsid w:val="004B7D3C"/>
    <w:rsid w:val="004D0EF9"/>
    <w:rsid w:val="004E6F18"/>
    <w:rsid w:val="005060FC"/>
    <w:rsid w:val="00520B55"/>
    <w:rsid w:val="0054741E"/>
    <w:rsid w:val="00552033"/>
    <w:rsid w:val="00553E60"/>
    <w:rsid w:val="00580E66"/>
    <w:rsid w:val="005849B9"/>
    <w:rsid w:val="00586C54"/>
    <w:rsid w:val="00591D47"/>
    <w:rsid w:val="005B49E5"/>
    <w:rsid w:val="00607003"/>
    <w:rsid w:val="00620241"/>
    <w:rsid w:val="00636401"/>
    <w:rsid w:val="0064481A"/>
    <w:rsid w:val="0064626F"/>
    <w:rsid w:val="00655CB9"/>
    <w:rsid w:val="00660AE7"/>
    <w:rsid w:val="00663662"/>
    <w:rsid w:val="00664BFF"/>
    <w:rsid w:val="00665C95"/>
    <w:rsid w:val="00666B42"/>
    <w:rsid w:val="006770CC"/>
    <w:rsid w:val="006929F3"/>
    <w:rsid w:val="00695664"/>
    <w:rsid w:val="006D7EB0"/>
    <w:rsid w:val="006F3435"/>
    <w:rsid w:val="00736FCB"/>
    <w:rsid w:val="00746566"/>
    <w:rsid w:val="00750623"/>
    <w:rsid w:val="007519DB"/>
    <w:rsid w:val="00756CEA"/>
    <w:rsid w:val="00776BFF"/>
    <w:rsid w:val="007860CA"/>
    <w:rsid w:val="00793BB7"/>
    <w:rsid w:val="007B78DB"/>
    <w:rsid w:val="007C4CE7"/>
    <w:rsid w:val="007D24CE"/>
    <w:rsid w:val="007D4CF9"/>
    <w:rsid w:val="008070CD"/>
    <w:rsid w:val="00816441"/>
    <w:rsid w:val="008241C9"/>
    <w:rsid w:val="00833A39"/>
    <w:rsid w:val="008403E4"/>
    <w:rsid w:val="00841C3C"/>
    <w:rsid w:val="00847386"/>
    <w:rsid w:val="00885A2F"/>
    <w:rsid w:val="00885F5C"/>
    <w:rsid w:val="0088684D"/>
    <w:rsid w:val="00893AB4"/>
    <w:rsid w:val="008A368C"/>
    <w:rsid w:val="008E3B5A"/>
    <w:rsid w:val="008F5080"/>
    <w:rsid w:val="008F7992"/>
    <w:rsid w:val="00902195"/>
    <w:rsid w:val="00914372"/>
    <w:rsid w:val="0092212C"/>
    <w:rsid w:val="00922F74"/>
    <w:rsid w:val="00955491"/>
    <w:rsid w:val="00956ECE"/>
    <w:rsid w:val="00965EE1"/>
    <w:rsid w:val="00975735"/>
    <w:rsid w:val="0099437C"/>
    <w:rsid w:val="0099532E"/>
    <w:rsid w:val="009A37A6"/>
    <w:rsid w:val="009D78EA"/>
    <w:rsid w:val="009F030E"/>
    <w:rsid w:val="00A0264B"/>
    <w:rsid w:val="00A16F20"/>
    <w:rsid w:val="00A41424"/>
    <w:rsid w:val="00A67178"/>
    <w:rsid w:val="00A77BA9"/>
    <w:rsid w:val="00A87526"/>
    <w:rsid w:val="00AA1889"/>
    <w:rsid w:val="00AA421B"/>
    <w:rsid w:val="00AA5CC5"/>
    <w:rsid w:val="00AA7164"/>
    <w:rsid w:val="00AC7231"/>
    <w:rsid w:val="00AD3335"/>
    <w:rsid w:val="00AD7CD2"/>
    <w:rsid w:val="00B04E2C"/>
    <w:rsid w:val="00B05F59"/>
    <w:rsid w:val="00B16EE9"/>
    <w:rsid w:val="00B17B3B"/>
    <w:rsid w:val="00B41A82"/>
    <w:rsid w:val="00B42507"/>
    <w:rsid w:val="00B807BC"/>
    <w:rsid w:val="00B91455"/>
    <w:rsid w:val="00BA5056"/>
    <w:rsid w:val="00BA5C41"/>
    <w:rsid w:val="00BB6CB5"/>
    <w:rsid w:val="00BD4021"/>
    <w:rsid w:val="00C74F9D"/>
    <w:rsid w:val="00CA1A68"/>
    <w:rsid w:val="00CA3344"/>
    <w:rsid w:val="00CB2748"/>
    <w:rsid w:val="00CD026A"/>
    <w:rsid w:val="00CD1D8B"/>
    <w:rsid w:val="00CD51DF"/>
    <w:rsid w:val="00D010D7"/>
    <w:rsid w:val="00D050C0"/>
    <w:rsid w:val="00D31A8F"/>
    <w:rsid w:val="00D44B68"/>
    <w:rsid w:val="00D65F74"/>
    <w:rsid w:val="00D660A5"/>
    <w:rsid w:val="00D8561E"/>
    <w:rsid w:val="00DB4195"/>
    <w:rsid w:val="00DC64C0"/>
    <w:rsid w:val="00DF203C"/>
    <w:rsid w:val="00E020A2"/>
    <w:rsid w:val="00E11345"/>
    <w:rsid w:val="00E14338"/>
    <w:rsid w:val="00E33244"/>
    <w:rsid w:val="00E45625"/>
    <w:rsid w:val="00E46B9E"/>
    <w:rsid w:val="00E62C22"/>
    <w:rsid w:val="00E86E91"/>
    <w:rsid w:val="00EA238F"/>
    <w:rsid w:val="00EB7E45"/>
    <w:rsid w:val="00ED6D24"/>
    <w:rsid w:val="00EF6936"/>
    <w:rsid w:val="00F1431D"/>
    <w:rsid w:val="00F356B2"/>
    <w:rsid w:val="00F36B1B"/>
    <w:rsid w:val="00F41131"/>
    <w:rsid w:val="00F54630"/>
    <w:rsid w:val="00F6038F"/>
    <w:rsid w:val="00F70EF5"/>
    <w:rsid w:val="00F73C5F"/>
    <w:rsid w:val="00F75089"/>
    <w:rsid w:val="00F8296E"/>
    <w:rsid w:val="00F82F8B"/>
    <w:rsid w:val="00F96F77"/>
    <w:rsid w:val="00FA282B"/>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 w:type="character" w:customStyle="1" w:styleId="af">
    <w:name w:val="Цветовое выделение"/>
    <w:rsid w:val="0042437B"/>
    <w:rPr>
      <w:b/>
      <w:bCs/>
      <w:color w:val="000080"/>
      <w:sz w:val="20"/>
      <w:szCs w:val="20"/>
    </w:rPr>
  </w:style>
  <w:style w:type="paragraph" w:customStyle="1" w:styleId="Standard">
    <w:name w:val="Standard"/>
    <w:rsid w:val="001173C2"/>
    <w:pPr>
      <w:suppressAutoHyphens/>
      <w:autoSpaceDN w:val="0"/>
      <w:spacing w:after="0" w:line="240" w:lineRule="auto"/>
      <w:textAlignment w:val="baseline"/>
    </w:pPr>
    <w:rPr>
      <w:rFonts w:ascii="Times New Roman" w:eastAsia="SimSun" w:hAnsi="Times New Roman" w:cs="Times New Roman"/>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 w:type="character" w:customStyle="1" w:styleId="af">
    <w:name w:val="Цветовое выделение"/>
    <w:rsid w:val="0042437B"/>
    <w:rPr>
      <w:b/>
      <w:bCs/>
      <w:color w:val="000080"/>
      <w:sz w:val="20"/>
      <w:szCs w:val="20"/>
    </w:rPr>
  </w:style>
  <w:style w:type="paragraph" w:customStyle="1" w:styleId="Standard">
    <w:name w:val="Standard"/>
    <w:rsid w:val="001173C2"/>
    <w:pPr>
      <w:suppressAutoHyphens/>
      <w:autoSpaceDN w:val="0"/>
      <w:spacing w:after="0" w:line="240" w:lineRule="auto"/>
      <w:textAlignment w:val="baseline"/>
    </w:pPr>
    <w:rPr>
      <w:rFonts w:ascii="Times New Roman" w:eastAsia="SimSun" w:hAnsi="Times New Roman" w:cs="Times New Roman"/>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2106">
      <w:bodyDiv w:val="1"/>
      <w:marLeft w:val="0"/>
      <w:marRight w:val="0"/>
      <w:marTop w:val="0"/>
      <w:marBottom w:val="0"/>
      <w:divBdr>
        <w:top w:val="none" w:sz="0" w:space="0" w:color="auto"/>
        <w:left w:val="none" w:sz="0" w:space="0" w:color="auto"/>
        <w:bottom w:val="none" w:sz="0" w:space="0" w:color="auto"/>
        <w:right w:val="none" w:sz="0" w:space="0" w:color="auto"/>
      </w:divBdr>
    </w:div>
    <w:div w:id="834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1B48-7C6A-409E-A782-1FCC07D4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Сарыев Рестем Серверович</cp:lastModifiedBy>
  <cp:revision>3</cp:revision>
  <cp:lastPrinted>2018-10-25T13:54:00Z</cp:lastPrinted>
  <dcterms:created xsi:type="dcterms:W3CDTF">2018-10-31T07:35:00Z</dcterms:created>
  <dcterms:modified xsi:type="dcterms:W3CDTF">2018-10-31T07:41:00Z</dcterms:modified>
</cp:coreProperties>
</file>