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B4C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  <w:r w:rsidR="007F52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ноября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F52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B4C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по результатам экспертизы проекта постановления администрации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B86CE8" w:rsidRDefault="002C0E3E" w:rsidP="00B8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B86CE8" w:rsidRPr="00B86C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внесении изменений в постановление администрации </w:t>
      </w:r>
    </w:p>
    <w:p w:rsidR="00B86CE8" w:rsidRDefault="00B86CE8" w:rsidP="00B8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86C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  <w:proofErr w:type="gramStart"/>
      <w:r w:rsidRPr="00B86CE8">
        <w:rPr>
          <w:rFonts w:ascii="Times New Roman" w:eastAsia="Times New Roman" w:hAnsi="Times New Roman" w:cs="Times New Roman"/>
          <w:sz w:val="28"/>
          <w:szCs w:val="27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B86CE8" w:rsidRDefault="00B86CE8" w:rsidP="00B8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86C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23 ноября 2020 года №2437 «Об утверждении стоимости </w:t>
      </w:r>
    </w:p>
    <w:p w:rsidR="00B86CE8" w:rsidRDefault="00B86CE8" w:rsidP="00B8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86C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платных образовательных услуг, оказываемых </w:t>
      </w:r>
      <w:proofErr w:type="gramStart"/>
      <w:r w:rsidRPr="00B86CE8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муниципальным</w:t>
      </w:r>
      <w:proofErr w:type="gramEnd"/>
      <w:r w:rsidRPr="00B86C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B86CE8" w:rsidRDefault="00B86CE8" w:rsidP="00B8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86C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автономным дошкольным образовательным учреждением детским </w:t>
      </w:r>
    </w:p>
    <w:p w:rsidR="00B86CE8" w:rsidRDefault="00B86CE8" w:rsidP="00B8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86C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садом №12 «Маленькая страна» муниципального образования </w:t>
      </w:r>
    </w:p>
    <w:p w:rsidR="00B86CE8" w:rsidRDefault="00B86CE8" w:rsidP="00B8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B86C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город-курорт Геленджик» (в редакции постановления </w:t>
      </w:r>
      <w:proofErr w:type="gramEnd"/>
    </w:p>
    <w:p w:rsidR="00B86CE8" w:rsidRDefault="00B86CE8" w:rsidP="00B8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B86C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администрации муниципального образования </w:t>
      </w:r>
    </w:p>
    <w:p w:rsidR="00D100F0" w:rsidRPr="00665F33" w:rsidRDefault="00B86CE8" w:rsidP="00B8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B86CE8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город-курорт Геленджик от 19 октября 2021 года №2075)</w:t>
      </w:r>
      <w:r w:rsidR="00DC564F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proofErr w:type="gramEnd"/>
    </w:p>
    <w:p w:rsidR="002C0E3E" w:rsidRPr="00F83D81" w:rsidRDefault="002C0E3E" w:rsidP="00B86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23F0C" w:rsidRPr="00F83D81" w:rsidRDefault="002C0E3E" w:rsidP="00B86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образования город-курорт Геленджик от 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27 февраля 2023 года №328), рассмотрен проект постановления администрации муниципального образования город-курорт Геленджик «</w:t>
      </w:r>
      <w:r w:rsidR="00B86CE8" w:rsidRPr="00B86CE8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изменений в постановление администрации муниципального образования город-курорт Геленджик от</w:t>
      </w:r>
      <w:r w:rsidR="00B86C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B86CE8" w:rsidRPr="00B86CE8">
        <w:rPr>
          <w:rFonts w:ascii="Times New Roman" w:eastAsia="Times New Roman" w:hAnsi="Times New Roman" w:cs="Times New Roman"/>
          <w:sz w:val="28"/>
          <w:szCs w:val="27"/>
          <w:lang w:eastAsia="ru-RU"/>
        </w:rPr>
        <w:t>23 ноября 2020 года №2437 «Об утверждении стоимости платных образовательных услуг, оказываемых муниципальным автономным дошкольным образовательным учреждением детским садом №12 «Маленькая страна» муниципального образования город-курорт Геленджик» (в редакции постановления администрации муниципального образования</w:t>
      </w:r>
      <w:proofErr w:type="gramEnd"/>
      <w:r w:rsidR="00B86CE8" w:rsidRPr="00B86C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="00B86CE8" w:rsidRPr="00B86CE8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город-курорт Геленджик от 19 октября 2021 года №2075)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», </w:t>
      </w:r>
      <w:r w:rsidR="00081931"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="00B86CE8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="005467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октября</w:t>
      </w:r>
      <w:r w:rsidR="00345622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2023 года поступивший от </w:t>
      </w:r>
      <w:r w:rsidR="00906F97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управления экономики </w:t>
      </w:r>
      <w:r w:rsidR="00024880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37455" w:rsidRPr="00F83D81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Проект нормативного правового акта размещен </w:t>
      </w:r>
      <w:r w:rsidR="00081931"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="00B86CE8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="005467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октября</w:t>
      </w:r>
      <w:r w:rsidR="007A39C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2023 года</w:t>
      </w:r>
      <w:r w:rsidR="006C7F9A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д-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37455" w:rsidRPr="00F83D81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В ходе антикоррупционной эксперти</w:t>
      </w:r>
      <w:r w:rsidR="002C43D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зы проекта постановления админи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страции муниципального образования город-курорт Геленджик </w:t>
      </w:r>
      <w:r w:rsidR="00F2694E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</w:t>
      </w:r>
      <w:r w:rsidR="002E5BE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B86CE8" w:rsidRPr="00B86C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внесении изменений в постановление администрации муниципального </w:t>
      </w:r>
      <w:r w:rsidR="00B86CE8" w:rsidRPr="00B86CE8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образования город-курорт Геленджик от</w:t>
      </w:r>
      <w:r w:rsidR="00B86C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B86CE8" w:rsidRPr="00B86CE8">
        <w:rPr>
          <w:rFonts w:ascii="Times New Roman" w:eastAsia="Times New Roman" w:hAnsi="Times New Roman" w:cs="Times New Roman"/>
          <w:sz w:val="28"/>
          <w:szCs w:val="27"/>
          <w:lang w:eastAsia="ru-RU"/>
        </w:rPr>
        <w:t>23 ноября 2020 года №2437 «Об утверждении стоимости платных образовательных услуг, оказываемых муниципальным автономным дошкольным образовательным учреждением детским садом №12 «Маленькая страна» муниципального образования город-курорт Геленджик» (в редакции постановления администрации муниципального образования город-курорт Геленджик от 19 октября 2021</w:t>
      </w:r>
      <w:proofErr w:type="gramEnd"/>
      <w:r w:rsidR="00B86CE8" w:rsidRPr="00B86CE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 №2075)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 коррупциогенные факторы не выявлены.</w:t>
      </w:r>
    </w:p>
    <w:p w:rsidR="00937455" w:rsidRPr="00F83D81" w:rsidRDefault="00937455" w:rsidP="009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Заключения от независимых экспертов не поступали.</w:t>
      </w:r>
    </w:p>
    <w:p w:rsidR="00937455" w:rsidRPr="00F83D81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Проект нормативного правового акта может быть рекомендован для официального принятия.</w:t>
      </w:r>
    </w:p>
    <w:p w:rsidR="00F2694E" w:rsidRDefault="00F2694E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E3F9D" w:rsidRDefault="006E3F9D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20FA3" w:rsidRDefault="00420FA3" w:rsidP="0042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420FA3" w:rsidRDefault="00420FA3" w:rsidP="0042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420FA3" w:rsidRDefault="00420FA3" w:rsidP="0042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0FA3" w:rsidRDefault="00420FA3" w:rsidP="00420F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420FA3" w:rsidRPr="007546E5" w:rsidRDefault="00420FA3" w:rsidP="00420FA3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55" w:rsidRPr="007546E5" w:rsidRDefault="00F8780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3D" w:rsidRDefault="00593D3D" w:rsidP="004E50DA">
      <w:pPr>
        <w:spacing w:after="0" w:line="240" w:lineRule="auto"/>
      </w:pPr>
      <w:r>
        <w:separator/>
      </w:r>
    </w:p>
  </w:endnote>
  <w:endnote w:type="continuationSeparator" w:id="0">
    <w:p w:rsidR="00593D3D" w:rsidRDefault="00593D3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3D" w:rsidRDefault="00593D3D" w:rsidP="004E50DA">
      <w:pPr>
        <w:spacing w:after="0" w:line="240" w:lineRule="auto"/>
      </w:pPr>
      <w:r>
        <w:separator/>
      </w:r>
    </w:p>
  </w:footnote>
  <w:footnote w:type="continuationSeparator" w:id="0">
    <w:p w:rsidR="00593D3D" w:rsidRDefault="00593D3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93D3D">
    <w:pPr>
      <w:pStyle w:val="a4"/>
      <w:jc w:val="center"/>
    </w:pPr>
  </w:p>
  <w:p w:rsidR="005E437C" w:rsidRDefault="00593D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20FA3"/>
    <w:rsid w:val="00442D10"/>
    <w:rsid w:val="00442E20"/>
    <w:rsid w:val="004435C4"/>
    <w:rsid w:val="004650A8"/>
    <w:rsid w:val="00465AFD"/>
    <w:rsid w:val="00473071"/>
    <w:rsid w:val="004749EB"/>
    <w:rsid w:val="00481ADF"/>
    <w:rsid w:val="004B3A68"/>
    <w:rsid w:val="004B4CA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93D3D"/>
    <w:rsid w:val="005B1F24"/>
    <w:rsid w:val="005B344B"/>
    <w:rsid w:val="005B74B9"/>
    <w:rsid w:val="005C321D"/>
    <w:rsid w:val="005C332C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86CE8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D46A-DF17-4031-82AE-B60EE0A6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87</cp:revision>
  <cp:lastPrinted>2023-10-30T08:16:00Z</cp:lastPrinted>
  <dcterms:created xsi:type="dcterms:W3CDTF">2022-06-06T06:11:00Z</dcterms:created>
  <dcterms:modified xsi:type="dcterms:W3CDTF">2023-11-07T11:42:00Z</dcterms:modified>
</cp:coreProperties>
</file>