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B5" w:rsidRPr="00783E78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78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ВНЕШНЕГО МУНИЦИПАЛЬНОГО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муниципального образования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(СФККСП-</w:t>
      </w:r>
      <w:r w:rsidR="00E63900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073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Экспертиза проекта местного бюджета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очередной финансовый год</w:t>
      </w:r>
    </w:p>
    <w:p w:rsidR="003C62B5" w:rsidRPr="00D50730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на плановый период</w:t>
      </w:r>
      <w:r w:rsidRPr="00D50730">
        <w:rPr>
          <w:rFonts w:ascii="Times New Roman" w:hAnsi="Times New Roman"/>
          <w:b/>
          <w:sz w:val="36"/>
          <w:szCs w:val="36"/>
        </w:rPr>
        <w:t>»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Утвержден распоряжением председателя Контрольно-счетной палаты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</w:t>
      </w:r>
    </w:p>
    <w:p w:rsidR="003C62B5" w:rsidRPr="00783E78" w:rsidRDefault="003C62B5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 октября 2012 года </w:t>
      </w:r>
      <w:r w:rsidRPr="00783E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B5" w:rsidRPr="00783E78" w:rsidRDefault="003C62B5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г. Геленджик</w:t>
      </w:r>
    </w:p>
    <w:p w:rsidR="003C62B5" w:rsidRPr="00783E78" w:rsidRDefault="003C62B5" w:rsidP="00783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E78">
        <w:rPr>
          <w:rFonts w:ascii="Times New Roman" w:hAnsi="Times New Roman"/>
          <w:sz w:val="28"/>
          <w:szCs w:val="28"/>
        </w:rPr>
        <w:t>2012 год</w:t>
      </w:r>
    </w:p>
    <w:p w:rsidR="003C62B5" w:rsidRDefault="003C62B5" w:rsidP="00783E78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83E78">
        <w:rPr>
          <w:rFonts w:ascii="Times New Roman" w:hAnsi="Times New Roman"/>
          <w:b/>
          <w:spacing w:val="-1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3C62B5" w:rsidRDefault="003C62B5" w:rsidP="00783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положения………………………………………………………….……..3</w:t>
      </w:r>
    </w:p>
    <w:p w:rsidR="003C62B5" w:rsidRDefault="003C62B5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03A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Основы осуществления предварительного контроля проекта местного бюджета………………………………………………………………………………5</w:t>
      </w:r>
    </w:p>
    <w:p w:rsidR="003C62B5" w:rsidRPr="00503AFA" w:rsidRDefault="003C62B5" w:rsidP="00503AF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Структура и основные положения заключения КСП по проекту местного бюджета на очередной финансовый год </w:t>
      </w:r>
      <w:r w:rsidRPr="00252F88">
        <w:rPr>
          <w:rFonts w:ascii="Times New Roman" w:hAnsi="Times New Roman"/>
          <w:spacing w:val="-1"/>
          <w:sz w:val="28"/>
          <w:szCs w:val="28"/>
        </w:rPr>
        <w:t>и на плановый период</w:t>
      </w:r>
      <w:r>
        <w:rPr>
          <w:rFonts w:ascii="Times New Roman" w:hAnsi="Times New Roman"/>
          <w:spacing w:val="-1"/>
          <w:sz w:val="28"/>
          <w:szCs w:val="28"/>
        </w:rPr>
        <w:t>………………...14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</w:p>
    <w:p w:rsidR="003C62B5" w:rsidRPr="007121C3" w:rsidRDefault="003C62B5" w:rsidP="00712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7121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62B5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682694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A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тандарт внешнего муниципального финансового контроля Контрольно-счетной палаты муниципального образования город-курорт Геленджик (СФККСП-</w:t>
      </w:r>
      <w:r w:rsidR="00E63900" w:rsidRPr="00E6390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) </w:t>
      </w:r>
      <w:r w:rsidRPr="00503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Экспертиза проекта местного бюджета на очередной финансовый год и на плановый период</w:t>
      </w:r>
      <w:r w:rsidRPr="00503AFA">
        <w:rPr>
          <w:rFonts w:ascii="Times New Roman" w:hAnsi="Times New Roman"/>
          <w:sz w:val="28"/>
          <w:szCs w:val="28"/>
        </w:rPr>
        <w:t xml:space="preserve">» (далее – Стандарт) </w:t>
      </w:r>
      <w:r w:rsidRPr="007121C3">
        <w:rPr>
          <w:rFonts w:ascii="Times New Roman" w:hAnsi="Times New Roman"/>
          <w:sz w:val="28"/>
          <w:szCs w:val="28"/>
        </w:rPr>
        <w:t>подготовлен для организации исполнения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121C3">
        <w:rPr>
          <w:rFonts w:ascii="Times New Roman" w:hAnsi="Times New Roman"/>
          <w:sz w:val="28"/>
          <w:szCs w:val="28"/>
        </w:rPr>
        <w:t>265 Бюджетного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п.1 ст. </w:t>
      </w:r>
      <w:r w:rsidRPr="007121C3">
        <w:rPr>
          <w:rFonts w:ascii="Times New Roman" w:hAnsi="Times New Roman"/>
          <w:sz w:val="28"/>
          <w:szCs w:val="28"/>
        </w:rPr>
        <w:t>17.1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121C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21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 пункта 2 статьи 9 и статьи</w:t>
      </w:r>
      <w:r w:rsidRPr="007121C3">
        <w:rPr>
          <w:rFonts w:ascii="Times New Roman" w:hAnsi="Times New Roman"/>
          <w:sz w:val="28"/>
          <w:szCs w:val="28"/>
        </w:rPr>
        <w:t xml:space="preserve"> 11 Федерального закона от 07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7121C3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121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sz w:val="28"/>
          <w:szCs w:val="28"/>
        </w:rPr>
        <w:t xml:space="preserve">, </w:t>
      </w:r>
      <w:r w:rsidRPr="003D1580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город-курорт Геленджик, утвержденного решением Думы муниципального город-курорт Геленджик от 19 декабря 2007 года № 456</w:t>
      </w:r>
      <w:r>
        <w:rPr>
          <w:rFonts w:ascii="Times New Roman" w:hAnsi="Times New Roman"/>
          <w:sz w:val="28"/>
          <w:szCs w:val="28"/>
        </w:rPr>
        <w:t>, Положения о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палате муниципального образования город-курорт Геленджик, утвержденного</w:t>
      </w:r>
      <w:r w:rsidRPr="00463E87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город-курорт Геленджик от 26 июня 2012 года № 765</w:t>
      </w:r>
      <w:r w:rsidRPr="007121C3">
        <w:rPr>
          <w:rFonts w:ascii="Times New Roman" w:hAnsi="Times New Roman"/>
          <w:sz w:val="28"/>
          <w:szCs w:val="28"/>
        </w:rPr>
        <w:t>.</w:t>
      </w:r>
    </w:p>
    <w:p w:rsidR="003C62B5" w:rsidRPr="007121C3" w:rsidRDefault="003C62B5" w:rsidP="003C3322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</w:t>
      </w:r>
      <w:r>
        <w:rPr>
          <w:rFonts w:ascii="Times New Roman" w:hAnsi="Times New Roman"/>
          <w:sz w:val="28"/>
          <w:szCs w:val="28"/>
        </w:rPr>
        <w:t>, Стандарта финансового контроля Союза муниципальных контрольно-счетных органов СФК (бюджет) «Экспертиза проекта бюджета на очередной финансовый год и плановый период», утвержденным</w:t>
      </w:r>
      <w:r w:rsidRPr="007121C3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Президиума Союза МКСО</w:t>
      </w:r>
      <w:r w:rsidRPr="007121C3">
        <w:rPr>
          <w:rFonts w:ascii="Times New Roman" w:hAnsi="Times New Roman"/>
          <w:sz w:val="28"/>
          <w:szCs w:val="28"/>
        </w:rPr>
        <w:t xml:space="preserve"> (протокол </w:t>
      </w:r>
      <w:r>
        <w:rPr>
          <w:rFonts w:ascii="Times New Roman" w:hAnsi="Times New Roman"/>
          <w:sz w:val="28"/>
          <w:szCs w:val="28"/>
        </w:rPr>
        <w:t xml:space="preserve">от 25.09.2012 г. </w:t>
      </w:r>
      <w:r w:rsidRPr="007121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4(30),</w:t>
      </w:r>
      <w:r w:rsidRPr="00712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п.6.2.</w:t>
      </w:r>
      <w:r w:rsidRPr="007121C3">
        <w:rPr>
          <w:rFonts w:ascii="Times New Roman" w:hAnsi="Times New Roman"/>
          <w:sz w:val="28"/>
          <w:szCs w:val="28"/>
        </w:rPr>
        <w:t xml:space="preserve"> 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</w:t>
      </w:r>
      <w:r>
        <w:rPr>
          <w:rFonts w:ascii="Times New Roman" w:hAnsi="Times New Roman"/>
          <w:sz w:val="28"/>
          <w:szCs w:val="28"/>
        </w:rPr>
        <w:t xml:space="preserve">палаты Российской Федерации от </w:t>
      </w:r>
      <w:r w:rsidRPr="007121C3">
        <w:rPr>
          <w:rFonts w:ascii="Times New Roman" w:hAnsi="Times New Roman"/>
          <w:sz w:val="28"/>
          <w:szCs w:val="28"/>
        </w:rPr>
        <w:t xml:space="preserve">15 июля 2011 года (протокол № 38К (805)). </w:t>
      </w:r>
    </w:p>
    <w:p w:rsidR="003C62B5" w:rsidRPr="007121C3" w:rsidRDefault="003C62B5" w:rsidP="007121C3">
      <w:pPr>
        <w:widowControl w:val="0"/>
        <w:autoSpaceDE w:val="0"/>
        <w:autoSpaceDN w:val="0"/>
        <w:adjustRightInd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Стандарт предназначен для использования сотрудниками </w:t>
      </w:r>
      <w:r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город-курорт Геленджик (далее – КСП)</w:t>
      </w:r>
      <w:r w:rsidRPr="007121C3">
        <w:rPr>
          <w:rFonts w:ascii="Times New Roman" w:hAnsi="Times New Roman"/>
          <w:sz w:val="28"/>
          <w:szCs w:val="28"/>
        </w:rPr>
        <w:t xml:space="preserve"> при организации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2B24F9">
        <w:rPr>
          <w:rFonts w:ascii="Times New Roman" w:hAnsi="Times New Roman"/>
          <w:sz w:val="28"/>
          <w:szCs w:val="28"/>
        </w:rPr>
        <w:t>и плановый период,</w:t>
      </w:r>
      <w:r w:rsidRPr="003C33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проведения экспертизы проекта и подготовки соответствующего заключения.</w:t>
      </w:r>
    </w:p>
    <w:p w:rsidR="003C62B5" w:rsidRPr="002B24F9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Целью Стандарта является</w:t>
      </w:r>
      <w:r w:rsidRPr="007121C3">
        <w:rPr>
          <w:rFonts w:ascii="Times New Roman" w:hAnsi="Times New Roman"/>
          <w:sz w:val="28"/>
          <w:szCs w:val="28"/>
        </w:rPr>
        <w:t xml:space="preserve"> установление единых принципов, правил и процедур проведения предварительного контроля формирования проекта бюджета на очередной финансовый год и </w:t>
      </w:r>
      <w:r w:rsidRPr="002B24F9">
        <w:rPr>
          <w:rFonts w:ascii="Times New Roman" w:hAnsi="Times New Roman"/>
          <w:sz w:val="28"/>
          <w:szCs w:val="28"/>
        </w:rPr>
        <w:t>на плановый период.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Задачи, решаемые Стандартом: 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основных принципов и этапов проведения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</w:t>
      </w:r>
      <w:r w:rsidRPr="002B24F9">
        <w:rPr>
          <w:rFonts w:ascii="Times New Roman" w:hAnsi="Times New Roman"/>
          <w:sz w:val="28"/>
          <w:szCs w:val="28"/>
        </w:rPr>
        <w:t>год и на плановый период</w:t>
      </w:r>
      <w:r w:rsidRPr="007121C3">
        <w:rPr>
          <w:rFonts w:ascii="Times New Roman" w:hAnsi="Times New Roman"/>
          <w:sz w:val="28"/>
          <w:szCs w:val="28"/>
        </w:rPr>
        <w:t>;</w:t>
      </w:r>
    </w:p>
    <w:p w:rsidR="003C62B5" w:rsidRPr="002B24F9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установление требований к содержанию комплекса экспертно-аналитических мероприятий и проверок обоснованности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2B24F9">
        <w:rPr>
          <w:rFonts w:ascii="Times New Roman" w:hAnsi="Times New Roman"/>
          <w:sz w:val="28"/>
          <w:szCs w:val="28"/>
        </w:rPr>
        <w:t>на плановый период;</w:t>
      </w:r>
    </w:p>
    <w:p w:rsidR="003C62B5" w:rsidRPr="002B24F9" w:rsidRDefault="003C62B5" w:rsidP="003C3322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структуры, содержания и основных требований к заключению </w:t>
      </w:r>
      <w:r>
        <w:rPr>
          <w:rFonts w:ascii="Times New Roman" w:hAnsi="Times New Roman"/>
          <w:sz w:val="28"/>
          <w:szCs w:val="28"/>
        </w:rPr>
        <w:t>КСП</w:t>
      </w:r>
      <w:r w:rsidRPr="007121C3">
        <w:rPr>
          <w:rFonts w:ascii="Times New Roman" w:hAnsi="Times New Roman"/>
          <w:sz w:val="28"/>
          <w:szCs w:val="28"/>
        </w:rPr>
        <w:t xml:space="preserve"> на проект решения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sz w:val="28"/>
          <w:szCs w:val="28"/>
        </w:rPr>
        <w:t>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</w:t>
      </w:r>
      <w:r w:rsidRPr="002B24F9">
        <w:rPr>
          <w:rFonts w:ascii="Times New Roman" w:hAnsi="Times New Roman"/>
          <w:sz w:val="28"/>
          <w:szCs w:val="28"/>
        </w:rPr>
        <w:t>на плановый период</w:t>
      </w:r>
      <w:r w:rsidRPr="002B24F9">
        <w:rPr>
          <w:rFonts w:ascii="Times New Roman" w:hAnsi="Times New Roman"/>
          <w:bCs/>
          <w:sz w:val="28"/>
          <w:szCs w:val="28"/>
        </w:rPr>
        <w:t>.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Основные термины и понятия: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sz w:val="28"/>
          <w:szCs w:val="28"/>
        </w:rPr>
        <w:t>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бюджетные полномочия – права и обязанности участников бюджетного процесса;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достоверность бюджета – надежность показателей прогноза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sz w:val="28"/>
          <w:szCs w:val="28"/>
        </w:rPr>
        <w:t xml:space="preserve">и реалистичность расчета доходов и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  <w:r>
        <w:rPr>
          <w:rFonts w:ascii="Times New Roman" w:hAnsi="Times New Roman"/>
          <w:sz w:val="28"/>
          <w:szCs w:val="28"/>
        </w:rPr>
        <w:t>КСП</w:t>
      </w:r>
      <w:r w:rsidRPr="007121C3">
        <w:rPr>
          <w:rFonts w:ascii="Times New Roman" w:hAnsi="Times New Roman"/>
          <w:sz w:val="28"/>
          <w:szCs w:val="28"/>
        </w:rPr>
        <w:t xml:space="preserve"> – документ, составляемый по итогам финансовой экспертизы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</w:t>
      </w:r>
      <w:r>
        <w:rPr>
          <w:rFonts w:ascii="Times New Roman" w:hAnsi="Times New Roman"/>
          <w:sz w:val="28"/>
          <w:szCs w:val="28"/>
        </w:rPr>
        <w:t>г</w:t>
      </w:r>
      <w:r w:rsidRPr="007121C3">
        <w:rPr>
          <w:rFonts w:ascii="Times New Roman" w:hAnsi="Times New Roman"/>
          <w:sz w:val="28"/>
          <w:szCs w:val="28"/>
        </w:rPr>
        <w:t xml:space="preserve">од и на </w:t>
      </w:r>
      <w:r w:rsidRPr="009C6E95">
        <w:rPr>
          <w:rFonts w:ascii="Times New Roman" w:hAnsi="Times New Roman"/>
          <w:sz w:val="28"/>
          <w:szCs w:val="28"/>
        </w:rPr>
        <w:t>плановый период;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запрос </w:t>
      </w:r>
      <w:r>
        <w:rPr>
          <w:rFonts w:ascii="Times New Roman" w:hAnsi="Times New Roman"/>
          <w:sz w:val="28"/>
          <w:szCs w:val="28"/>
        </w:rPr>
        <w:t>КСП</w:t>
      </w:r>
      <w:r w:rsidRPr="007121C3">
        <w:rPr>
          <w:rFonts w:ascii="Times New Roman" w:hAnsi="Times New Roman"/>
          <w:sz w:val="28"/>
          <w:szCs w:val="28"/>
        </w:rPr>
        <w:t xml:space="preserve"> – требование о предоставлении сведений, необходимых для осуществления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3C62B5" w:rsidRPr="00934288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экспертиза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– специальное исследование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и прилагаемых к нему документов, направленное на определение его доходных и расходных статей, размеров внутреннего и внешнего долга,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288">
        <w:rPr>
          <w:rFonts w:ascii="Times New Roman" w:hAnsi="Times New Roman"/>
          <w:sz w:val="28"/>
          <w:szCs w:val="28"/>
        </w:rPr>
        <w:t>а также на предмет соответствия требованиям бюджетного законодательства РФ;</w:t>
      </w:r>
    </w:p>
    <w:p w:rsidR="003C62B5" w:rsidRPr="00637017" w:rsidRDefault="003C62B5" w:rsidP="00637017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–</w:t>
      </w:r>
      <w:r w:rsidRPr="007121C3">
        <w:rPr>
          <w:rFonts w:ascii="Times New Roman" w:hAnsi="Times New Roman"/>
          <w:sz w:val="28"/>
          <w:szCs w:val="28"/>
        </w:rPr>
        <w:t xml:space="preserve"> один из принципов бюджетной системы, означающий, что при составлении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>
        <w:rPr>
          <w:rFonts w:ascii="Times New Roman" w:hAnsi="Times New Roman"/>
          <w:sz w:val="28"/>
          <w:szCs w:val="28"/>
        </w:rPr>
        <w:t>.</w:t>
      </w:r>
    </w:p>
    <w:p w:rsidR="003C62B5" w:rsidRDefault="003C62B5" w:rsidP="007121C3">
      <w:pPr>
        <w:pStyle w:val="a8"/>
        <w:tabs>
          <w:tab w:val="left" w:pos="426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Default="003C62B5" w:rsidP="00637017">
      <w:pPr>
        <w:pStyle w:val="a8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17">
        <w:rPr>
          <w:rFonts w:ascii="Times New Roman" w:hAnsi="Times New Roman"/>
          <w:b/>
          <w:sz w:val="28"/>
          <w:szCs w:val="28"/>
        </w:rPr>
        <w:t xml:space="preserve">2. </w:t>
      </w:r>
      <w:r w:rsidRPr="00934288">
        <w:rPr>
          <w:rFonts w:ascii="Times New Roman" w:hAnsi="Times New Roman"/>
          <w:b/>
          <w:sz w:val="28"/>
          <w:szCs w:val="28"/>
        </w:rPr>
        <w:t>Основы о</w:t>
      </w:r>
      <w:r w:rsidRPr="00637017">
        <w:rPr>
          <w:rFonts w:ascii="Times New Roman" w:hAnsi="Times New Roman"/>
          <w:b/>
          <w:sz w:val="28"/>
          <w:szCs w:val="28"/>
        </w:rPr>
        <w:t xml:space="preserve">существления предварительного </w:t>
      </w:r>
      <w:r>
        <w:rPr>
          <w:rFonts w:ascii="Times New Roman" w:hAnsi="Times New Roman"/>
          <w:b/>
          <w:sz w:val="28"/>
          <w:szCs w:val="28"/>
        </w:rPr>
        <w:t>контроля</w:t>
      </w:r>
    </w:p>
    <w:p w:rsidR="003C62B5" w:rsidRPr="00637017" w:rsidRDefault="003C62B5" w:rsidP="00637017">
      <w:pPr>
        <w:pStyle w:val="a8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17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637017">
        <w:rPr>
          <w:rFonts w:ascii="Times New Roman" w:hAnsi="Times New Roman"/>
          <w:b/>
          <w:sz w:val="28"/>
          <w:szCs w:val="28"/>
        </w:rPr>
        <w:t>бюджета</w:t>
      </w:r>
    </w:p>
    <w:p w:rsidR="003C62B5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98689F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 xml:space="preserve">Предварительный контроль </w:t>
      </w:r>
      <w:r w:rsidRPr="007121C3">
        <w:rPr>
          <w:rFonts w:ascii="Times New Roman" w:hAnsi="Times New Roman"/>
          <w:bCs/>
          <w:sz w:val="28"/>
          <w:szCs w:val="28"/>
        </w:rPr>
        <w:t xml:space="preserve">формирования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 муниципального образования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 xml:space="preserve">на очередной финансовый год </w:t>
      </w:r>
      <w:r w:rsidRPr="007121C3">
        <w:rPr>
          <w:rFonts w:ascii="Times New Roman" w:hAnsi="Times New Roman"/>
          <w:sz w:val="28"/>
          <w:szCs w:val="28"/>
        </w:rPr>
        <w:t xml:space="preserve">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iCs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color w:val="000000"/>
          <w:sz w:val="28"/>
          <w:szCs w:val="28"/>
        </w:rPr>
        <w:t>состоит из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комплекса экспертно-аналитических мероприятий, направленных на осуществление анализа обоснованности показателей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>, наличия и состояния нормативной методической базы его формирования</w:t>
      </w:r>
      <w:r w:rsidRPr="007121C3">
        <w:rPr>
          <w:rFonts w:ascii="Times New Roman" w:hAnsi="Times New Roman"/>
          <w:iCs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подготовки заключения </w:t>
      </w:r>
      <w:r>
        <w:rPr>
          <w:rFonts w:ascii="Times New Roman" w:hAnsi="Times New Roman"/>
          <w:sz w:val="28"/>
          <w:szCs w:val="28"/>
        </w:rPr>
        <w:t>КСП</w:t>
      </w:r>
      <w:r w:rsidRPr="007121C3">
        <w:rPr>
          <w:rFonts w:ascii="Times New Roman" w:hAnsi="Times New Roman"/>
          <w:sz w:val="28"/>
          <w:szCs w:val="28"/>
        </w:rPr>
        <w:t xml:space="preserve"> на проект решения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sz w:val="28"/>
          <w:szCs w:val="28"/>
        </w:rPr>
        <w:t xml:space="preserve">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период.</w:t>
      </w:r>
    </w:p>
    <w:p w:rsidR="003C62B5" w:rsidRPr="0098689F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Целью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период.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lastRenderedPageBreak/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Задачами предварительного контроля формирования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</w:t>
      </w:r>
      <w:r w:rsidRPr="0098689F">
        <w:rPr>
          <w:rFonts w:ascii="Times New Roman" w:hAnsi="Times New Roman"/>
          <w:sz w:val="28"/>
          <w:szCs w:val="28"/>
        </w:rPr>
        <w:t>на 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являются: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</w:t>
      </w:r>
      <w:r w:rsidRPr="0098689F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>, а также документов и материалов, представляемых одновременно с ним в представительный орган;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о бюджете на очередной финансовый год и на </w:t>
      </w:r>
      <w:r w:rsidRPr="001E6D18">
        <w:rPr>
          <w:rFonts w:ascii="Times New Roman" w:hAnsi="Times New Roman"/>
          <w:sz w:val="28"/>
          <w:szCs w:val="28"/>
        </w:rPr>
        <w:t>плановый период,</w:t>
      </w:r>
      <w:r w:rsidRPr="007121C3">
        <w:rPr>
          <w:rFonts w:ascii="Times New Roman" w:hAnsi="Times New Roman"/>
          <w:sz w:val="28"/>
          <w:szCs w:val="28"/>
        </w:rPr>
        <w:t xml:space="preserve"> документах и материалах, представляемых одновременно с ним;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эффективности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 xml:space="preserve">бюджета на очередной финансовый год и на </w:t>
      </w:r>
      <w:r w:rsidRPr="001E6D18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sz w:val="28"/>
          <w:szCs w:val="28"/>
        </w:rP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3C62B5" w:rsidRPr="007121C3" w:rsidRDefault="003C62B5" w:rsidP="007121C3">
      <w:pPr>
        <w:pStyle w:val="a8"/>
        <w:tabs>
          <w:tab w:val="left" w:pos="0"/>
        </w:tabs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качества прогнозирования доходов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бюджета, расходования бюджетных средств, инвестиционной и долговой политики, а также эффективности межбюджетных отношений.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Предметом предварительного контроля формирования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</w:t>
      </w:r>
      <w:r w:rsidRPr="007121C3">
        <w:rPr>
          <w:rFonts w:ascii="Times New Roman" w:hAnsi="Times New Roman"/>
          <w:sz w:val="28"/>
          <w:szCs w:val="28"/>
        </w:rPr>
        <w:t xml:space="preserve"> являются проект решения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sz w:val="28"/>
          <w:szCs w:val="28"/>
        </w:rPr>
        <w:t xml:space="preserve">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sz w:val="28"/>
          <w:szCs w:val="28"/>
        </w:rPr>
        <w:t>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на </w:t>
      </w:r>
      <w:r w:rsidRPr="001E6D18">
        <w:rPr>
          <w:rFonts w:ascii="Times New Roman" w:hAnsi="Times New Roman"/>
          <w:sz w:val="28"/>
          <w:szCs w:val="28"/>
        </w:rPr>
        <w:t>плановый период</w:t>
      </w:r>
      <w:r w:rsidRPr="007121C3">
        <w:rPr>
          <w:rFonts w:ascii="Times New Roman" w:hAnsi="Times New Roman"/>
          <w:sz w:val="28"/>
          <w:szCs w:val="28"/>
        </w:rPr>
        <w:t xml:space="preserve">, </w:t>
      </w:r>
      <w:r w:rsidRPr="007121C3">
        <w:rPr>
          <w:rFonts w:ascii="Times New Roman" w:hAnsi="Times New Roman"/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>
        <w:rPr>
          <w:rFonts w:ascii="Times New Roman" w:hAnsi="Times New Roman"/>
          <w:color w:val="000000"/>
          <w:sz w:val="28"/>
          <w:szCs w:val="28"/>
        </w:rPr>
        <w:t>Думу муниципального образования город-курорт Геленджик</w:t>
      </w:r>
      <w:r w:rsidRPr="007121C3">
        <w:rPr>
          <w:rFonts w:ascii="Times New Roman" w:hAnsi="Times New Roman"/>
          <w:color w:val="000000"/>
          <w:sz w:val="28"/>
          <w:szCs w:val="28"/>
        </w:rPr>
        <w:t xml:space="preserve">, включая </w:t>
      </w:r>
      <w:r w:rsidRPr="007121C3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sz w:val="28"/>
          <w:szCs w:val="28"/>
        </w:rPr>
        <w:t xml:space="preserve">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 и показателей прогноза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sz w:val="28"/>
          <w:szCs w:val="28"/>
        </w:rPr>
        <w:t xml:space="preserve">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2.5.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При осуществлении предварительного контроля формирования бюджета на очередной финансовый год и на </w:t>
      </w:r>
      <w:r w:rsidRPr="001E6D18">
        <w:rPr>
          <w:szCs w:val="28"/>
        </w:rPr>
        <w:t>плановый период</w:t>
      </w:r>
      <w:r w:rsidRPr="007121C3">
        <w:rPr>
          <w:szCs w:val="28"/>
        </w:rPr>
        <w:t xml:space="preserve"> должно быть проверено и проанализировано соответствие проекта решения о бюджете на </w:t>
      </w:r>
      <w:r w:rsidRPr="007121C3">
        <w:rPr>
          <w:szCs w:val="28"/>
        </w:rPr>
        <w:lastRenderedPageBreak/>
        <w:t>очередной финансовый год</w:t>
      </w:r>
      <w:r w:rsidRPr="007121C3">
        <w:rPr>
          <w:color w:val="339966"/>
          <w:szCs w:val="28"/>
        </w:rPr>
        <w:t xml:space="preserve"> </w:t>
      </w:r>
      <w:r w:rsidRPr="007121C3">
        <w:rPr>
          <w:szCs w:val="28"/>
        </w:rPr>
        <w:t xml:space="preserve">и на </w:t>
      </w:r>
      <w:r w:rsidRPr="001E6D18">
        <w:rPr>
          <w:szCs w:val="28"/>
        </w:rPr>
        <w:t>плановый период</w:t>
      </w:r>
      <w:r w:rsidRPr="007121C3">
        <w:rPr>
          <w:szCs w:val="28"/>
        </w:rPr>
        <w:t xml:space="preserve"> и документов, представляемых одновременно с ним в </w:t>
      </w:r>
      <w:r>
        <w:rPr>
          <w:szCs w:val="28"/>
        </w:rPr>
        <w:t>Думу муниципального образования город-курорт Геленджик</w:t>
      </w:r>
      <w:r w:rsidRPr="007121C3">
        <w:rPr>
          <w:szCs w:val="28"/>
        </w:rPr>
        <w:t xml:space="preserve">, </w:t>
      </w:r>
      <w:r w:rsidRPr="007121C3">
        <w:rPr>
          <w:bCs/>
          <w:szCs w:val="28"/>
        </w:rPr>
        <w:t>положениям Бюджетного кодекса,</w:t>
      </w:r>
      <w:r w:rsidRPr="007121C3">
        <w:rPr>
          <w:szCs w:val="28"/>
        </w:rPr>
        <w:t xml:space="preserve"> в том числе: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bCs/>
          <w:szCs w:val="28"/>
        </w:rPr>
        <w:t>2.5.1.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 xml:space="preserve">При оценке экономических показателей прогноза социально-экономического развития муниципального образования </w:t>
      </w:r>
      <w:r>
        <w:rPr>
          <w:bCs/>
          <w:szCs w:val="28"/>
        </w:rPr>
        <w:t xml:space="preserve">город-курорт Геленджик </w:t>
      </w:r>
      <w:r w:rsidRPr="007121C3">
        <w:rPr>
          <w:bCs/>
          <w:szCs w:val="28"/>
        </w:rPr>
        <w:t xml:space="preserve">на соблюдение </w:t>
      </w:r>
      <w:r w:rsidRPr="007121C3">
        <w:rPr>
          <w:szCs w:val="28"/>
        </w:rPr>
        <w:t>закрепленного Бюджетным кодексом РФ принципа достоверности бюджета, который означает надежность показателей прогноза соц</w:t>
      </w:r>
      <w:r>
        <w:rPr>
          <w:szCs w:val="28"/>
        </w:rPr>
        <w:t xml:space="preserve">иально-экономического развития </w:t>
      </w:r>
      <w:r w:rsidRPr="007121C3">
        <w:rPr>
          <w:szCs w:val="28"/>
        </w:rPr>
        <w:t xml:space="preserve">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bCs/>
          <w:szCs w:val="28"/>
        </w:rPr>
        <w:t>2.5.2.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>Соблюдение принципов бюджетной системы Российской Федерации</w:t>
      </w:r>
      <w:r>
        <w:rPr>
          <w:szCs w:val="28"/>
        </w:rPr>
        <w:t xml:space="preserve"> контролируется </w:t>
      </w:r>
      <w:r w:rsidRPr="007121C3">
        <w:rPr>
          <w:szCs w:val="28"/>
        </w:rPr>
        <w:t>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2.5.3.</w:t>
      </w:r>
      <w:r>
        <w:rPr>
          <w:szCs w:val="28"/>
        </w:rPr>
        <w:t xml:space="preserve"> </w:t>
      </w:r>
      <w:r w:rsidRPr="007121C3">
        <w:rPr>
          <w:szCs w:val="28"/>
        </w:rPr>
        <w:t>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3C62B5" w:rsidRPr="007121C3" w:rsidRDefault="003C62B5" w:rsidP="007121C3">
      <w:pPr>
        <w:autoSpaceDE w:val="0"/>
        <w:autoSpaceDN w:val="0"/>
        <w:adjustRightInd w:val="0"/>
        <w:spacing w:after="0"/>
        <w:ind w:firstLine="839"/>
        <w:jc w:val="both"/>
        <w:outlineLvl w:val="3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2.5.4.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При оценке и анализе доходов бюджета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Pr="007121C3">
        <w:rPr>
          <w:rFonts w:ascii="Times New Roman" w:hAnsi="Times New Roman"/>
          <w:bCs/>
          <w:sz w:val="28"/>
          <w:szCs w:val="28"/>
        </w:rPr>
        <w:t xml:space="preserve"> обратить внимание на</w:t>
      </w:r>
      <w:r w:rsidRPr="007121C3">
        <w:rPr>
          <w:rFonts w:ascii="Times New Roman" w:hAnsi="Times New Roman"/>
          <w:sz w:val="28"/>
          <w:szCs w:val="28"/>
        </w:rPr>
        <w:t>:</w:t>
      </w:r>
    </w:p>
    <w:p w:rsidR="003C62B5" w:rsidRPr="007121C3" w:rsidRDefault="003C62B5" w:rsidP="007121C3">
      <w:pPr>
        <w:autoSpaceDE w:val="0"/>
        <w:autoSpaceDN w:val="0"/>
        <w:adjustRightInd w:val="0"/>
        <w:spacing w:after="0"/>
        <w:ind w:firstLine="839"/>
        <w:jc w:val="both"/>
        <w:outlineLvl w:val="3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наиболее вероятных</w:t>
      </w:r>
      <w:r w:rsidRPr="007121C3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ов</w:t>
      </w:r>
      <w:r w:rsidRPr="007121C3">
        <w:rPr>
          <w:rFonts w:ascii="Times New Roman" w:hAnsi="Times New Roman"/>
          <w:sz w:val="28"/>
          <w:szCs w:val="28"/>
        </w:rPr>
        <w:t xml:space="preserve">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sz w:val="28"/>
          <w:szCs w:val="28"/>
        </w:rPr>
        <w:t>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ка полноты, достоверности и актуальности</w:t>
      </w:r>
      <w:r w:rsidRPr="007121C3">
        <w:rPr>
          <w:rFonts w:ascii="Times New Roman" w:hAnsi="Times New Roman"/>
          <w:sz w:val="28"/>
          <w:szCs w:val="28"/>
        </w:rPr>
        <w:t xml:space="preserve"> данных, использовавшихся при прогнозировании объемов поступления по статьям и подстатьям 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проанализировать</w:t>
      </w:r>
      <w:r w:rsidRPr="007121C3">
        <w:rPr>
          <w:rFonts w:ascii="Times New Roman" w:hAnsi="Times New Roman"/>
          <w:sz w:val="28"/>
          <w:szCs w:val="28"/>
        </w:rPr>
        <w:t xml:space="preserve"> обоснованност</w:t>
      </w:r>
      <w:r>
        <w:rPr>
          <w:rFonts w:ascii="Times New Roman" w:hAnsi="Times New Roman"/>
          <w:sz w:val="28"/>
          <w:szCs w:val="28"/>
        </w:rPr>
        <w:t>ь</w:t>
      </w:r>
      <w:r w:rsidRPr="007121C3">
        <w:rPr>
          <w:rFonts w:ascii="Times New Roman" w:hAnsi="Times New Roman"/>
          <w:sz w:val="28"/>
          <w:szCs w:val="28"/>
        </w:rPr>
        <w:t xml:space="preserve"> методик, применявшихся для прогнозирования объемов поступления по статьям и подстатьям неналоговых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проверить корректность вычислений, произведенных при прогнозировании неналоговых доходов;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3C62B5" w:rsidRPr="007121C3" w:rsidRDefault="003C62B5" w:rsidP="007121C3">
      <w:pPr>
        <w:pStyle w:val="af1"/>
        <w:ind w:firstLine="839"/>
        <w:jc w:val="both"/>
        <w:rPr>
          <w:bCs/>
          <w:szCs w:val="28"/>
        </w:rPr>
      </w:pPr>
      <w:r w:rsidRPr="007121C3">
        <w:rPr>
          <w:bCs/>
          <w:szCs w:val="28"/>
        </w:rPr>
        <w:lastRenderedPageBreak/>
        <w:t>2.5.5.</w:t>
      </w:r>
      <w:r>
        <w:rPr>
          <w:bCs/>
          <w:szCs w:val="28"/>
        </w:rPr>
        <w:t xml:space="preserve"> </w:t>
      </w:r>
      <w:r w:rsidRPr="007121C3">
        <w:rPr>
          <w:bCs/>
          <w:szCs w:val="28"/>
        </w:rPr>
        <w:t>При оценке и анализе расходов бюджета</w:t>
      </w:r>
      <w:r w:rsidRPr="007121C3">
        <w:rPr>
          <w:b/>
          <w:bCs/>
          <w:szCs w:val="28"/>
        </w:rPr>
        <w:t xml:space="preserve"> </w:t>
      </w:r>
      <w:r w:rsidRPr="007121C3">
        <w:rPr>
          <w:bCs/>
          <w:szCs w:val="28"/>
        </w:rPr>
        <w:t>необходимо</w:t>
      </w:r>
      <w:r w:rsidRPr="007121C3">
        <w:rPr>
          <w:b/>
          <w:bCs/>
          <w:szCs w:val="28"/>
        </w:rPr>
        <w:t xml:space="preserve"> </w:t>
      </w:r>
      <w:r w:rsidRPr="007121C3">
        <w:rPr>
          <w:bCs/>
          <w:szCs w:val="28"/>
        </w:rPr>
        <w:t>обратить внимание на: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3C62B5" w:rsidRPr="00630601" w:rsidRDefault="003C62B5" w:rsidP="007121C3">
      <w:pPr>
        <w:pStyle w:val="af1"/>
        <w:ind w:firstLine="839"/>
        <w:jc w:val="both"/>
        <w:rPr>
          <w:bCs/>
          <w:i/>
          <w:szCs w:val="28"/>
        </w:rPr>
      </w:pPr>
      <w:r w:rsidRPr="007121C3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121C3">
        <w:rPr>
          <w:szCs w:val="28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 устойчивости системы показателей непосредственных результатов</w:t>
      </w:r>
      <w:r w:rsidRPr="00630601">
        <w:rPr>
          <w:szCs w:val="28"/>
        </w:rPr>
        <w:t xml:space="preserve">;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</w:t>
      </w:r>
      <w:r>
        <w:rPr>
          <w:szCs w:val="28"/>
        </w:rPr>
        <w:t xml:space="preserve">физических и (или) юридических </w:t>
      </w:r>
      <w:r w:rsidRPr="007121C3">
        <w:rPr>
          <w:szCs w:val="28"/>
        </w:rPr>
        <w:t>лиц, порядка регулирования цен (тарифов) на платные услуги, п</w:t>
      </w:r>
      <w:r>
        <w:rPr>
          <w:szCs w:val="28"/>
        </w:rPr>
        <w:t xml:space="preserve">орядка контроля за исполнением </w:t>
      </w:r>
      <w:r w:rsidRPr="007121C3">
        <w:rPr>
          <w:szCs w:val="28"/>
        </w:rPr>
        <w:t xml:space="preserve">муниципального задания, в том числе его досрочного </w:t>
      </w:r>
      <w:r w:rsidRPr="007121C3">
        <w:rPr>
          <w:szCs w:val="28"/>
        </w:rPr>
        <w:lastRenderedPageBreak/>
        <w:t>прекращения, требований к отчетности об исполнении муниципального задания;</w:t>
      </w:r>
    </w:p>
    <w:p w:rsidR="003C62B5" w:rsidRPr="007121C3" w:rsidRDefault="003C62B5" w:rsidP="007121C3">
      <w:pPr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2.5.6.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При оценке и анализе межбюджетных отношений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7121C3">
        <w:rPr>
          <w:rFonts w:ascii="Times New Roman" w:hAnsi="Times New Roman"/>
          <w:sz w:val="28"/>
          <w:szCs w:val="28"/>
        </w:rPr>
        <w:t>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2.5.7.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При оценке и анализе </w:t>
      </w:r>
      <w:r w:rsidRPr="007121C3">
        <w:rPr>
          <w:bCs/>
          <w:szCs w:val="28"/>
        </w:rPr>
        <w:t xml:space="preserve">источников финансирования дефицита бюджета, муниципального долга </w:t>
      </w:r>
      <w:r>
        <w:rPr>
          <w:bCs/>
          <w:szCs w:val="28"/>
        </w:rPr>
        <w:t xml:space="preserve">необходимо </w:t>
      </w:r>
      <w:r w:rsidRPr="007121C3">
        <w:rPr>
          <w:bCs/>
          <w:szCs w:val="28"/>
        </w:rPr>
        <w:t xml:space="preserve">отразить </w:t>
      </w:r>
      <w:r w:rsidRPr="007121C3">
        <w:rPr>
          <w:szCs w:val="28"/>
        </w:rPr>
        <w:t>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2.6.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Основой осуществления предварительного контроля формирования проекта </w:t>
      </w:r>
      <w:r>
        <w:rPr>
          <w:szCs w:val="28"/>
        </w:rPr>
        <w:t xml:space="preserve">местного </w:t>
      </w:r>
      <w:r w:rsidRPr="007121C3">
        <w:rPr>
          <w:szCs w:val="28"/>
        </w:rPr>
        <w:t>бюджета на очередной финансовый год и на плановый период являются: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</w:t>
      </w:r>
      <w:r>
        <w:rPr>
          <w:szCs w:val="28"/>
        </w:rPr>
        <w:t xml:space="preserve"> муниципального образования город-курорт Геленджик</w:t>
      </w:r>
      <w:r w:rsidRPr="007121C3">
        <w:rPr>
          <w:szCs w:val="28"/>
        </w:rPr>
        <w:t xml:space="preserve">, целям и задачам, определенным в </w:t>
      </w:r>
      <w:r>
        <w:rPr>
          <w:szCs w:val="28"/>
        </w:rPr>
        <w:t>О</w:t>
      </w:r>
      <w:r w:rsidRPr="007121C3">
        <w:rPr>
          <w:szCs w:val="28"/>
        </w:rPr>
        <w:t>сновных направлениях налоговой и бюджетной политики муниципального образования</w:t>
      </w:r>
      <w:r>
        <w:rPr>
          <w:szCs w:val="28"/>
        </w:rPr>
        <w:t xml:space="preserve"> город-курорт Геленджик</w:t>
      </w:r>
      <w:r w:rsidRPr="007121C3">
        <w:rPr>
          <w:szCs w:val="28"/>
        </w:rPr>
        <w:t>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C62B5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</w:t>
      </w:r>
      <w:r>
        <w:rPr>
          <w:szCs w:val="28"/>
        </w:rPr>
        <w:t>инансовый год и плановый период;</w:t>
      </w:r>
    </w:p>
    <w:p w:rsidR="003C62B5" w:rsidRPr="006817F0" w:rsidRDefault="003C62B5" w:rsidP="006817F0">
      <w:pPr>
        <w:pStyle w:val="af1"/>
        <w:ind w:firstLine="720"/>
        <w:jc w:val="both"/>
        <w:rPr>
          <w:szCs w:val="28"/>
        </w:rPr>
      </w:pPr>
      <w:r w:rsidRPr="006817F0">
        <w:rPr>
          <w:szCs w:val="28"/>
        </w:rPr>
        <w:t xml:space="preserve">- анализ информации, полученной по запросам </w:t>
      </w:r>
      <w:r>
        <w:rPr>
          <w:szCs w:val="28"/>
        </w:rPr>
        <w:t>КСП</w:t>
      </w:r>
      <w:r w:rsidRPr="006817F0">
        <w:rPr>
          <w:szCs w:val="28"/>
        </w:rPr>
        <w:t>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</w:t>
      </w:r>
      <w:r>
        <w:rPr>
          <w:szCs w:val="28"/>
        </w:rPr>
        <w:t xml:space="preserve"> </w:t>
      </w:r>
      <w:r w:rsidRPr="006817F0">
        <w:rPr>
          <w:szCs w:val="28"/>
        </w:rPr>
        <w:t>Методические подходы к осуществлению предварительного контроля формирования проекта</w:t>
      </w:r>
      <w:r w:rsidRPr="007121C3">
        <w:rPr>
          <w:szCs w:val="28"/>
        </w:rPr>
        <w:t xml:space="preserve"> </w:t>
      </w:r>
      <w:r>
        <w:rPr>
          <w:szCs w:val="28"/>
        </w:rPr>
        <w:t xml:space="preserve">местного </w:t>
      </w:r>
      <w:r w:rsidRPr="007121C3">
        <w:rPr>
          <w:szCs w:val="28"/>
        </w:rPr>
        <w:t>бюджета на очередной финансовый год и на плановый период по основным вопросам состоят в следующем: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2.7.1.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муниципального образования </w:t>
      </w:r>
      <w:r>
        <w:rPr>
          <w:szCs w:val="28"/>
        </w:rPr>
        <w:t xml:space="preserve">город-курорт Геленджик </w:t>
      </w:r>
      <w:r w:rsidRPr="007121C3">
        <w:rPr>
          <w:szCs w:val="28"/>
        </w:rPr>
        <w:t>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lastRenderedPageBreak/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</w:t>
      </w:r>
      <w:r>
        <w:rPr>
          <w:szCs w:val="28"/>
        </w:rPr>
        <w:t xml:space="preserve">город-курорт Геленджик </w:t>
      </w:r>
      <w:r w:rsidRPr="007121C3">
        <w:rPr>
          <w:szCs w:val="28"/>
        </w:rPr>
        <w:t>на очередной финансовый год и на плановый период. 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</w:t>
      </w:r>
      <w:r>
        <w:rPr>
          <w:szCs w:val="28"/>
        </w:rPr>
        <w:t xml:space="preserve">и, индекс потребительских цен, </w:t>
      </w:r>
      <w:r w:rsidRPr="007121C3">
        <w:rPr>
          <w:szCs w:val="28"/>
        </w:rPr>
        <w:t>показатели, характеризующие изменение жизненного уровня населения, и иных факт</w:t>
      </w:r>
      <w:r>
        <w:rPr>
          <w:szCs w:val="28"/>
        </w:rPr>
        <w:t xml:space="preserve">оров, влияющих на формирование доходной базы </w:t>
      </w:r>
      <w:r w:rsidRPr="007121C3">
        <w:rPr>
          <w:szCs w:val="28"/>
        </w:rPr>
        <w:t xml:space="preserve">бюджета в очередном финансовом году и плановом периоде.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2.7.2.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</w:t>
      </w:r>
      <w:r>
        <w:rPr>
          <w:szCs w:val="28"/>
        </w:rPr>
        <w:t>нансовый год и плановый период;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степени обоснованности целей и тактических задач, их соответствию приоритетам политики и функциям муниципалитета;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2.7.3.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</w:t>
      </w:r>
      <w:r w:rsidRPr="007121C3">
        <w:rPr>
          <w:szCs w:val="28"/>
        </w:rPr>
        <w:lastRenderedPageBreak/>
        <w:t>расчетах доходной базы бюджета, последствий влияния изменения законодательства на доходы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 xml:space="preserve">анализ нормативно правовых актов муниципального образования </w:t>
      </w:r>
      <w:r>
        <w:rPr>
          <w:szCs w:val="28"/>
        </w:rPr>
        <w:t xml:space="preserve">город-курорт Геленджик </w:t>
      </w:r>
      <w:r w:rsidRPr="007121C3">
        <w:rPr>
          <w:szCs w:val="28"/>
        </w:rPr>
        <w:t>о местных налогах и сборах, учтенных в расчетах доходной базы бюджета;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</w:t>
      </w:r>
      <w:r>
        <w:rPr>
          <w:szCs w:val="28"/>
        </w:rPr>
        <w:t xml:space="preserve"> город-курорт Геленджик</w:t>
      </w:r>
      <w:r w:rsidRPr="007121C3">
        <w:rPr>
          <w:szCs w:val="28"/>
        </w:rPr>
        <w:t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2.7.4.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</w:t>
      </w:r>
      <w:r>
        <w:rPr>
          <w:szCs w:val="28"/>
        </w:rPr>
        <w:t xml:space="preserve">ъектов бюджетного планирования </w:t>
      </w:r>
      <w:r w:rsidRPr="007121C3">
        <w:rPr>
          <w:szCs w:val="28"/>
        </w:rPr>
        <w:t>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3C62B5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lastRenderedPageBreak/>
        <w:t>2.7.5.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2.7.6.</w:t>
      </w:r>
      <w:r>
        <w:rPr>
          <w:szCs w:val="28"/>
        </w:rPr>
        <w:t xml:space="preserve"> </w:t>
      </w:r>
      <w:r w:rsidRPr="007121C3">
        <w:rPr>
          <w:szCs w:val="28"/>
        </w:rPr>
        <w:t>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с</w:t>
      </w:r>
      <w:r w:rsidRPr="007121C3">
        <w:rPr>
          <w:szCs w:val="28"/>
        </w:rPr>
        <w:t>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3C62B5" w:rsidRPr="007121C3" w:rsidRDefault="003C62B5" w:rsidP="007121C3">
      <w:pPr>
        <w:pStyle w:val="af1"/>
        <w:ind w:firstLine="839"/>
        <w:jc w:val="both"/>
        <w:rPr>
          <w:szCs w:val="28"/>
        </w:rPr>
      </w:pPr>
      <w:r w:rsidRPr="007121C3">
        <w:rPr>
          <w:szCs w:val="28"/>
        </w:rPr>
        <w:t>-</w:t>
      </w:r>
      <w:r>
        <w:rPr>
          <w:szCs w:val="28"/>
        </w:rPr>
        <w:t xml:space="preserve"> </w:t>
      </w:r>
      <w:r w:rsidRPr="007121C3">
        <w:rPr>
          <w:szCs w:val="28"/>
        </w:rPr>
        <w:t>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3C62B5" w:rsidRDefault="003C62B5" w:rsidP="007121C3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В ходе подготовки заключения КСП на проект местного бюджета проводится</w:t>
      </w:r>
      <w:r w:rsidRPr="007121C3">
        <w:rPr>
          <w:rFonts w:ascii="Times New Roman" w:hAnsi="Times New Roman"/>
          <w:sz w:val="28"/>
          <w:szCs w:val="28"/>
        </w:rPr>
        <w:t>: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основных направлений бюджетной и налоговой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анализ сценарных условий развития экономики на очередной финансовый год и на плановый период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анализ проектов обоснований бюджетных ассигнований на финансовый год и на плановый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экспертиза проектов долгосрочных и ведомственных муниципальных целевых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bCs/>
          <w:iCs/>
          <w:sz w:val="28"/>
          <w:szCs w:val="28"/>
        </w:rPr>
        <w:t>анализ нормативных правовых актов, регулирующих расходные обязательства муниципального образования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итогов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121C3">
        <w:rPr>
          <w:rFonts w:ascii="Times New Roman" w:hAnsi="Times New Roman"/>
          <w:sz w:val="28"/>
          <w:szCs w:val="28"/>
        </w:rPr>
        <w:t xml:space="preserve">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</w:r>
      <w:r w:rsidRPr="007121C3">
        <w:rPr>
          <w:rFonts w:ascii="Times New Roman" w:hAnsi="Times New Roman"/>
          <w:iCs/>
          <w:sz w:val="28"/>
          <w:szCs w:val="28"/>
        </w:rPr>
        <w:t>финансовый</w:t>
      </w:r>
      <w:r w:rsidRPr="007121C3">
        <w:rPr>
          <w:rFonts w:ascii="Times New Roman" w:hAnsi="Times New Roman"/>
          <w:sz w:val="28"/>
          <w:szCs w:val="28"/>
        </w:rPr>
        <w:t xml:space="preserve">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и на плановый период, </w:t>
      </w:r>
      <w:r w:rsidRPr="007121C3">
        <w:rPr>
          <w:rFonts w:ascii="Times New Roman" w:hAnsi="Times New Roman"/>
          <w:bCs/>
          <w:sz w:val="28"/>
          <w:szCs w:val="28"/>
        </w:rPr>
        <w:t>наличия и состояния нормативно-методической базы для их прогнозирования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проверка и анализ обоснованности формирования проекта бюджета на очередной финансовый год</w:t>
      </w:r>
      <w:r w:rsidRPr="007121C3"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>и на плановый период, наличия и состояния нормативно-методической базы его формирования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 xml:space="preserve">анализ основных характеристик </w:t>
      </w:r>
      <w:r w:rsidRPr="007121C3">
        <w:rPr>
          <w:rFonts w:ascii="Times New Roman" w:hAnsi="Times New Roman"/>
          <w:iCs/>
          <w:sz w:val="28"/>
          <w:szCs w:val="28"/>
        </w:rPr>
        <w:t>проекта бюджета и расходов бюдже</w:t>
      </w:r>
      <w:r>
        <w:rPr>
          <w:rFonts w:ascii="Times New Roman" w:hAnsi="Times New Roman"/>
          <w:iCs/>
          <w:sz w:val="28"/>
          <w:szCs w:val="28"/>
        </w:rPr>
        <w:t xml:space="preserve">та на очередной финансовый год </w:t>
      </w:r>
      <w:r w:rsidRPr="007121C3">
        <w:rPr>
          <w:rFonts w:ascii="Times New Roman" w:hAnsi="Times New Roman"/>
          <w:bCs/>
          <w:iCs/>
          <w:sz w:val="28"/>
          <w:szCs w:val="28"/>
        </w:rPr>
        <w:t>по разделам и подразделам, ведомственной структуре, а также на плановый период по разделам классификации расходов бюджетов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и оценка обоснованности материалов, представленных одновременно с проектом бюджета</w:t>
      </w:r>
      <w:r>
        <w:rPr>
          <w:rFonts w:ascii="Times New Roman" w:hAnsi="Times New Roman"/>
          <w:sz w:val="28"/>
          <w:szCs w:val="28"/>
        </w:rPr>
        <w:t>;</w:t>
      </w:r>
    </w:p>
    <w:p w:rsidR="003C62B5" w:rsidRDefault="003C62B5" w:rsidP="00B054C5">
      <w:pPr>
        <w:pStyle w:val="a8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1C3">
        <w:rPr>
          <w:rFonts w:ascii="Times New Roman" w:hAnsi="Times New Roman"/>
          <w:sz w:val="28"/>
          <w:szCs w:val="28"/>
        </w:rPr>
        <w:t>анализ программ внутренних и внешних заимствований и предоставления муниципальных гарантий</w:t>
      </w:r>
      <w:r>
        <w:rPr>
          <w:rFonts w:ascii="Times New Roman" w:hAnsi="Times New Roman"/>
          <w:sz w:val="28"/>
          <w:szCs w:val="28"/>
        </w:rPr>
        <w:t>.</w:t>
      </w:r>
    </w:p>
    <w:p w:rsidR="003C62B5" w:rsidRPr="00EF3D75" w:rsidRDefault="003C62B5" w:rsidP="0044415E">
      <w:pPr>
        <w:widowControl w:val="0"/>
        <w:spacing w:after="0" w:line="240" w:lineRule="auto"/>
        <w:ind w:firstLine="839"/>
        <w:jc w:val="both"/>
        <w:rPr>
          <w:rFonts w:ascii="Times New Roman" w:hAnsi="Times New Roman"/>
          <w:i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Работа по подготовке заключения КСП</w:t>
      </w:r>
      <w:r w:rsidRPr="00EF3D75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проект местного бюджета </w:t>
      </w:r>
      <w:r w:rsidRPr="00EF3D75">
        <w:rPr>
          <w:rFonts w:ascii="Times New Roman" w:hAnsi="Times New Roman"/>
          <w:spacing w:val="-2"/>
          <w:sz w:val="28"/>
          <w:szCs w:val="28"/>
        </w:rPr>
        <w:t xml:space="preserve">проводится </w:t>
      </w:r>
      <w:r w:rsidRPr="00EF3D75">
        <w:rPr>
          <w:rFonts w:ascii="Times New Roman" w:hAnsi="Times New Roman"/>
          <w:snapToGrid w:val="0"/>
          <w:sz w:val="28"/>
          <w:szCs w:val="28"/>
        </w:rPr>
        <w:t xml:space="preserve">в соответствии с утверждённым годовым планом работы </w:t>
      </w:r>
      <w:r w:rsidRPr="00EF3D75">
        <w:rPr>
          <w:rFonts w:ascii="Times New Roman" w:hAnsi="Times New Roman"/>
          <w:spacing w:val="-5"/>
          <w:sz w:val="28"/>
          <w:szCs w:val="28"/>
        </w:rPr>
        <w:t>КСП</w:t>
      </w:r>
      <w:r w:rsidRPr="00EF3D75">
        <w:rPr>
          <w:rFonts w:ascii="Times New Roman" w:hAnsi="Times New Roman"/>
          <w:spacing w:val="-2"/>
          <w:sz w:val="28"/>
          <w:szCs w:val="28"/>
        </w:rPr>
        <w:t>.</w:t>
      </w:r>
    </w:p>
    <w:p w:rsidR="003C62B5" w:rsidRDefault="003C62B5" w:rsidP="0044415E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Датой </w:t>
      </w:r>
      <w:r w:rsidRPr="00CE0578">
        <w:rPr>
          <w:rFonts w:ascii="Times New Roman" w:hAnsi="Times New Roman"/>
          <w:sz w:val="28"/>
          <w:szCs w:val="28"/>
        </w:rPr>
        <w:t xml:space="preserve">начала работы по подготовке заключения </w:t>
      </w:r>
      <w:r>
        <w:rPr>
          <w:rFonts w:ascii="Times New Roman" w:hAnsi="Times New Roman"/>
          <w:sz w:val="28"/>
          <w:szCs w:val="28"/>
        </w:rPr>
        <w:t>КСП</w:t>
      </w:r>
      <w:r w:rsidRPr="00CE0578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 явля</w:t>
      </w:r>
      <w:r w:rsidRPr="00CE0578">
        <w:rPr>
          <w:rFonts w:ascii="Times New Roman" w:hAnsi="Times New Roman"/>
          <w:sz w:val="28"/>
          <w:szCs w:val="28"/>
        </w:rPr>
        <w:t>ется дата регистрации проекта</w:t>
      </w:r>
      <w:r>
        <w:rPr>
          <w:rFonts w:ascii="Times New Roman" w:hAnsi="Times New Roman"/>
          <w:sz w:val="28"/>
          <w:szCs w:val="28"/>
        </w:rPr>
        <w:t xml:space="preserve"> бюджета и прилагаемых </w:t>
      </w:r>
      <w:r w:rsidRPr="00CE0578">
        <w:rPr>
          <w:rFonts w:ascii="Times New Roman" w:hAnsi="Times New Roman"/>
          <w:sz w:val="28"/>
          <w:szCs w:val="28"/>
        </w:rPr>
        <w:t xml:space="preserve">к нему документов в </w:t>
      </w:r>
      <w:r>
        <w:rPr>
          <w:rFonts w:ascii="Times New Roman" w:hAnsi="Times New Roman"/>
          <w:sz w:val="28"/>
          <w:szCs w:val="28"/>
        </w:rPr>
        <w:t>КСП.</w:t>
      </w:r>
    </w:p>
    <w:p w:rsidR="003C62B5" w:rsidRDefault="003C62B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окончания</w:t>
      </w:r>
      <w:r w:rsidRPr="00CE0578">
        <w:rPr>
          <w:rFonts w:ascii="Times New Roman" w:hAnsi="Times New Roman"/>
          <w:sz w:val="28"/>
          <w:szCs w:val="28"/>
        </w:rPr>
        <w:t xml:space="preserve"> работы по подготовке заключения </w:t>
      </w:r>
      <w:r>
        <w:rPr>
          <w:rFonts w:ascii="Times New Roman" w:hAnsi="Times New Roman"/>
          <w:sz w:val="28"/>
          <w:szCs w:val="28"/>
        </w:rPr>
        <w:t>КСП</w:t>
      </w:r>
      <w:r w:rsidRPr="00CE0578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 явля</w:t>
      </w:r>
      <w:r w:rsidRPr="00CE0578">
        <w:rPr>
          <w:rFonts w:ascii="Times New Roman" w:hAnsi="Times New Roman"/>
          <w:sz w:val="28"/>
          <w:szCs w:val="28"/>
        </w:rPr>
        <w:t xml:space="preserve">ется дата </w:t>
      </w:r>
      <w:r>
        <w:rPr>
          <w:rFonts w:ascii="Times New Roman" w:hAnsi="Times New Roman"/>
          <w:sz w:val="28"/>
          <w:szCs w:val="28"/>
        </w:rPr>
        <w:t>его подписания председателем</w:t>
      </w:r>
      <w:r w:rsidRPr="00CE0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КСП.</w:t>
      </w:r>
    </w:p>
    <w:p w:rsidR="003C62B5" w:rsidRDefault="003C62B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 w:rsidRPr="0047664D">
        <w:rPr>
          <w:rFonts w:ascii="Times New Roman" w:hAnsi="Times New Roman"/>
          <w:sz w:val="28"/>
          <w:szCs w:val="28"/>
        </w:rPr>
        <w:t xml:space="preserve">После получения от </w:t>
      </w:r>
      <w:r>
        <w:rPr>
          <w:rFonts w:ascii="Times New Roman" w:hAnsi="Times New Roman"/>
          <w:sz w:val="28"/>
          <w:szCs w:val="28"/>
        </w:rPr>
        <w:t xml:space="preserve">Думы муниципального образования город-курорт Геленджик </w:t>
      </w:r>
      <w:r w:rsidRPr="0047664D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местного</w:t>
      </w:r>
      <w:r w:rsidRPr="00476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47664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КСП</w:t>
      </w:r>
      <w:r w:rsidRPr="0047664D">
        <w:rPr>
          <w:rFonts w:ascii="Times New Roman" w:hAnsi="Times New Roman"/>
          <w:sz w:val="28"/>
          <w:szCs w:val="28"/>
        </w:rPr>
        <w:t xml:space="preserve"> в течение 1 рабочего дня издает распоряжение о подготовке заключения </w:t>
      </w:r>
      <w:r>
        <w:rPr>
          <w:rFonts w:ascii="Times New Roman" w:hAnsi="Times New Roman"/>
          <w:sz w:val="28"/>
          <w:szCs w:val="28"/>
        </w:rPr>
        <w:t>КСП</w:t>
      </w:r>
      <w:r w:rsidRPr="0047664D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47664D">
        <w:rPr>
          <w:rFonts w:ascii="Times New Roman" w:hAnsi="Times New Roman"/>
          <w:sz w:val="28"/>
          <w:szCs w:val="28"/>
        </w:rPr>
        <w:t xml:space="preserve">, в котором утверждает список сотрудников </w:t>
      </w:r>
      <w:r>
        <w:rPr>
          <w:rFonts w:ascii="Times New Roman" w:hAnsi="Times New Roman"/>
          <w:sz w:val="28"/>
          <w:szCs w:val="28"/>
        </w:rPr>
        <w:t>КСП</w:t>
      </w:r>
      <w:r w:rsidRPr="0047664D">
        <w:rPr>
          <w:rFonts w:ascii="Times New Roman" w:hAnsi="Times New Roman"/>
          <w:sz w:val="28"/>
          <w:szCs w:val="28"/>
        </w:rPr>
        <w:t xml:space="preserve"> участвующих в подготовке заключения </w:t>
      </w:r>
      <w:r>
        <w:rPr>
          <w:rFonts w:ascii="Times New Roman" w:hAnsi="Times New Roman"/>
          <w:sz w:val="28"/>
          <w:szCs w:val="28"/>
        </w:rPr>
        <w:t>КСП</w:t>
      </w:r>
      <w:r w:rsidRPr="0047664D">
        <w:rPr>
          <w:rFonts w:ascii="Times New Roman" w:hAnsi="Times New Roman"/>
          <w:sz w:val="28"/>
          <w:szCs w:val="28"/>
        </w:rPr>
        <w:t xml:space="preserve"> на проект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47664D">
        <w:rPr>
          <w:rFonts w:ascii="Times New Roman" w:hAnsi="Times New Roman"/>
          <w:sz w:val="28"/>
          <w:szCs w:val="28"/>
        </w:rPr>
        <w:t>.</w:t>
      </w:r>
    </w:p>
    <w:p w:rsidR="003C62B5" w:rsidRDefault="003C62B5" w:rsidP="0047664D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КСП на проект местного бюджета должно быть подготовлено (подписано председателем КСП) не позднее </w:t>
      </w:r>
      <w:r w:rsidRPr="0047664D">
        <w:rPr>
          <w:rFonts w:ascii="Times New Roman" w:hAnsi="Times New Roman"/>
          <w:sz w:val="28"/>
          <w:szCs w:val="28"/>
        </w:rPr>
        <w:t xml:space="preserve">15 дней от даты получения проекта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47664D"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3C62B5" w:rsidRPr="00B054C5" w:rsidRDefault="003C62B5" w:rsidP="001E2741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КСП на проект местного бюджета обязательны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соответствующие </w:t>
      </w:r>
      <w:r w:rsidRPr="00B054C5">
        <w:rPr>
          <w:rFonts w:ascii="Times New Roman" w:hAnsi="Times New Roman"/>
          <w:bCs/>
          <w:sz w:val="28"/>
          <w:szCs w:val="28"/>
        </w:rPr>
        <w:t xml:space="preserve">выводы и предложения (рекомендации) </w:t>
      </w:r>
      <w:r>
        <w:rPr>
          <w:rFonts w:ascii="Times New Roman" w:hAnsi="Times New Roman"/>
          <w:bCs/>
          <w:sz w:val="28"/>
          <w:szCs w:val="28"/>
        </w:rPr>
        <w:t xml:space="preserve">КСП </w:t>
      </w:r>
      <w:r w:rsidRPr="00B054C5">
        <w:rPr>
          <w:rFonts w:ascii="Times New Roman" w:hAnsi="Times New Roman"/>
          <w:bCs/>
          <w:sz w:val="28"/>
          <w:szCs w:val="28"/>
        </w:rPr>
        <w:t>по сути рассматриваемого проекта.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C62B5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23E">
        <w:rPr>
          <w:rFonts w:ascii="Times New Roman" w:hAnsi="Times New Roman"/>
          <w:bCs/>
          <w:sz w:val="28"/>
          <w:szCs w:val="28"/>
        </w:rPr>
        <w:t>При необходимости может проводиться проверка и анализ обоснованности формирования проекта местного бюджета на очередной финансовый год</w:t>
      </w:r>
      <w:r w:rsidRPr="00F1223E">
        <w:rPr>
          <w:rFonts w:ascii="Times New Roman" w:hAnsi="Times New Roman"/>
          <w:sz w:val="28"/>
          <w:szCs w:val="28"/>
        </w:rPr>
        <w:t xml:space="preserve"> и на плановый период</w:t>
      </w:r>
      <w:r w:rsidRPr="00F1223E">
        <w:rPr>
          <w:rFonts w:ascii="Times New Roman" w:hAnsi="Times New Roman"/>
          <w:bCs/>
          <w:sz w:val="28"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F1223E">
        <w:rPr>
          <w:rFonts w:ascii="Times New Roman" w:hAnsi="Times New Roman"/>
          <w:sz w:val="28"/>
          <w:szCs w:val="28"/>
        </w:rPr>
        <w:t>доходов бюджета</w:t>
      </w:r>
      <w:r w:rsidRPr="00F1223E">
        <w:rPr>
          <w:rFonts w:ascii="Times New Roman" w:hAnsi="Times New Roman"/>
          <w:bCs/>
          <w:sz w:val="28"/>
          <w:szCs w:val="28"/>
        </w:rPr>
        <w:t xml:space="preserve">, главных распорядителей </w:t>
      </w:r>
      <w:r w:rsidRPr="00F1223E">
        <w:rPr>
          <w:rFonts w:ascii="Times New Roman" w:hAnsi="Times New Roman"/>
          <w:bCs/>
          <w:sz w:val="28"/>
          <w:szCs w:val="28"/>
        </w:rPr>
        <w:lastRenderedPageBreak/>
        <w:t>средств бюджета и иных участников бюджетного процесса, закрепленных за направлениями деятельности КСП.</w:t>
      </w:r>
    </w:p>
    <w:p w:rsidR="003C62B5" w:rsidRPr="001E2741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D87B5A" w:rsidRDefault="003C62B5" w:rsidP="00D87B5A">
      <w:pPr>
        <w:pStyle w:val="a8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B5A">
        <w:rPr>
          <w:rFonts w:ascii="Times New Roman" w:hAnsi="Times New Roman"/>
          <w:b/>
          <w:sz w:val="28"/>
          <w:szCs w:val="28"/>
        </w:rPr>
        <w:t>3. Структура и основные положения заключения КСП по проекту местного бюджета на очередной финансовый год и плановый период</w:t>
      </w:r>
    </w:p>
    <w:p w:rsidR="003C62B5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Заключение (заключения) </w:t>
      </w:r>
      <w:r>
        <w:rPr>
          <w:rFonts w:ascii="Times New Roman" w:hAnsi="Times New Roman"/>
          <w:bCs/>
          <w:sz w:val="28"/>
          <w:szCs w:val="28"/>
        </w:rPr>
        <w:t>КСП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проект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и на проект решения </w:t>
      </w:r>
      <w:r>
        <w:rPr>
          <w:rFonts w:ascii="Times New Roman" w:hAnsi="Times New Roman"/>
          <w:bCs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7121C3">
        <w:rPr>
          <w:rFonts w:ascii="Times New Roman" w:hAnsi="Times New Roman"/>
          <w:bCs/>
          <w:sz w:val="28"/>
          <w:szCs w:val="28"/>
        </w:rPr>
        <w:t xml:space="preserve"> бюджете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bCs/>
          <w:sz w:val="28"/>
          <w:szCs w:val="28"/>
        </w:rPr>
        <w:t>на очередной финансовый год и на плановый период подготавливается на основе: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результатов комплекса экспертно-аналитических мероприятий и проверок обоснованности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итогов проверки и анализа проекта решения </w:t>
      </w:r>
      <w:r>
        <w:rPr>
          <w:rFonts w:ascii="Times New Roman" w:hAnsi="Times New Roman"/>
          <w:bCs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итогов проверки и анализа материалов и документов, представленных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 xml:space="preserve"> с проектом решения </w:t>
      </w:r>
      <w:r>
        <w:rPr>
          <w:rFonts w:ascii="Times New Roman" w:hAnsi="Times New Roman"/>
          <w:bCs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 в соответствии с Бюджетным кодексом РФ; </w:t>
      </w:r>
    </w:p>
    <w:p w:rsidR="003C62B5" w:rsidRPr="007121C3" w:rsidRDefault="003C62B5" w:rsidP="007121C3">
      <w:pPr>
        <w:pStyle w:val="aa"/>
        <w:spacing w:after="0"/>
        <w:ind w:left="0" w:firstLine="839"/>
        <w:jc w:val="both"/>
        <w:rPr>
          <w:rFonts w:ascii="Times New Roman" w:hAnsi="Times New Roman"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>
        <w:rPr>
          <w:rFonts w:ascii="Times New Roman" w:hAnsi="Times New Roman"/>
          <w:bCs/>
          <w:sz w:val="28"/>
          <w:szCs w:val="28"/>
        </w:rPr>
        <w:t>КСП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проекты решений </w:t>
      </w:r>
      <w:r>
        <w:rPr>
          <w:rFonts w:ascii="Times New Roman" w:hAnsi="Times New Roman"/>
          <w:bCs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bCs/>
          <w:sz w:val="28"/>
          <w:szCs w:val="28"/>
        </w:rPr>
        <w:t>за предыдущие годы, тематических проверок за прошедший период;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анализа статистической и иной информации о социально-экономическом развитии и финансовом положении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bCs/>
          <w:sz w:val="28"/>
          <w:szCs w:val="28"/>
        </w:rPr>
        <w:t>за предыдущие годы и истекший период текущего года.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3.2.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t>КСП</w:t>
      </w:r>
      <w:r w:rsidRPr="007121C3">
        <w:rPr>
          <w:rFonts w:ascii="Times New Roman" w:hAnsi="Times New Roman"/>
          <w:bCs/>
          <w:sz w:val="28"/>
          <w:szCs w:val="28"/>
        </w:rPr>
        <w:t xml:space="preserve"> на проект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bCs/>
          <w:sz w:val="28"/>
          <w:szCs w:val="28"/>
        </w:rPr>
        <w:t>состоит из следующих разделов: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Общие положения;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Параметры прогноза исходных макроэкономических показателей для составления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Общая характеристика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bCs/>
          <w:sz w:val="28"/>
          <w:szCs w:val="28"/>
        </w:rPr>
        <w:t xml:space="preserve">на очередной финансовый год и на плановый период (включая анализ реализации основных направлений </w:t>
      </w:r>
      <w:r w:rsidRPr="007121C3">
        <w:rPr>
          <w:rFonts w:ascii="Times New Roman" w:hAnsi="Times New Roman"/>
          <w:bCs/>
          <w:sz w:val="28"/>
          <w:szCs w:val="28"/>
        </w:rPr>
        <w:lastRenderedPageBreak/>
        <w:t>бюджетной и налоговой политики муниципалитета);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Доходная часть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Расходная часть проекта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bCs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Применение программно-целевого метода планирования расходов 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Выводы и предложения.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3.3.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В заключении </w:t>
      </w:r>
      <w:r>
        <w:rPr>
          <w:rFonts w:ascii="Times New Roman" w:hAnsi="Times New Roman"/>
          <w:bCs/>
          <w:sz w:val="28"/>
          <w:szCs w:val="28"/>
        </w:rPr>
        <w:t>КСП</w:t>
      </w:r>
      <w:r w:rsidRPr="007121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отражаются</w:t>
      </w:r>
      <w:r w:rsidRPr="007121C3">
        <w:rPr>
          <w:rFonts w:ascii="Times New Roman" w:hAnsi="Times New Roman"/>
          <w:bCs/>
          <w:sz w:val="28"/>
          <w:szCs w:val="28"/>
        </w:rPr>
        <w:t xml:space="preserve"> следующие основные вопросы: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 xml:space="preserve"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  <w:r w:rsidRPr="007121C3">
        <w:rPr>
          <w:rFonts w:ascii="Times New Roman" w:hAnsi="Times New Roman"/>
          <w:bCs/>
          <w:sz w:val="28"/>
          <w:szCs w:val="28"/>
        </w:rPr>
        <w:t>и его соответствие</w:t>
      </w:r>
      <w:r w:rsidRPr="007121C3">
        <w:rPr>
          <w:rFonts w:ascii="Times New Roman" w:hAnsi="Times New Roman"/>
          <w:sz w:val="28"/>
          <w:szCs w:val="28"/>
        </w:rPr>
        <w:t xml:space="preserve"> приоритетам Концепции долгосрочного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город-курорт Геленджик</w:t>
      </w:r>
      <w:r w:rsidRPr="007121C3">
        <w:rPr>
          <w:rFonts w:ascii="Times New Roman" w:hAnsi="Times New Roman"/>
          <w:sz w:val="28"/>
          <w:szCs w:val="28"/>
        </w:rPr>
        <w:t>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обоснованности </w:t>
      </w:r>
      <w:r w:rsidRPr="007121C3">
        <w:rPr>
          <w:rFonts w:ascii="Times New Roman" w:hAnsi="Times New Roman"/>
          <w:bCs/>
          <w:sz w:val="28"/>
          <w:szCs w:val="28"/>
        </w:rPr>
        <w:t>основных характеристик и особенностей</w:t>
      </w:r>
      <w:r w:rsidRPr="007121C3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121C3">
        <w:rPr>
          <w:rFonts w:ascii="Times New Roman" w:hAnsi="Times New Roman"/>
          <w:sz w:val="28"/>
          <w:szCs w:val="28"/>
        </w:rPr>
        <w:t>бюджета;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1C3">
        <w:rPr>
          <w:rFonts w:ascii="Times New Roman" w:hAnsi="Times New Roman"/>
          <w:sz w:val="28"/>
          <w:szCs w:val="28"/>
        </w:rPr>
        <w:t xml:space="preserve">оценка соответствия положений проекта решения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</w:t>
      </w:r>
      <w:r w:rsidRPr="007121C3">
        <w:rPr>
          <w:rFonts w:ascii="Times New Roman" w:hAnsi="Times New Roman"/>
          <w:bCs/>
          <w:sz w:val="28"/>
          <w:szCs w:val="28"/>
        </w:rPr>
        <w:t xml:space="preserve">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3C62B5" w:rsidRPr="007121C3" w:rsidRDefault="003C62B5" w:rsidP="007121C3">
      <w:pPr>
        <w:pStyle w:val="a8"/>
        <w:widowControl w:val="0"/>
        <w:spacing w:after="0"/>
        <w:ind w:firstLine="839"/>
        <w:jc w:val="both"/>
        <w:rPr>
          <w:rFonts w:ascii="Times New Roman" w:hAnsi="Times New Roman"/>
          <w:b/>
          <w:bCs/>
          <w:sz w:val="28"/>
          <w:szCs w:val="28"/>
        </w:rPr>
      </w:pPr>
      <w:r w:rsidRPr="00712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21C3">
        <w:rPr>
          <w:rFonts w:ascii="Times New Roman" w:hAnsi="Times New Roman"/>
          <w:bCs/>
          <w:sz w:val="28"/>
          <w:szCs w:val="28"/>
        </w:rPr>
        <w:t>оценка обоснованности действующих и принимаемых расходных обязательств;</w:t>
      </w:r>
    </w:p>
    <w:p w:rsidR="003C62B5" w:rsidRPr="007121C3" w:rsidRDefault="003C62B5" w:rsidP="007121C3">
      <w:pPr>
        <w:pStyle w:val="af3"/>
        <w:widowControl w:val="0"/>
        <w:ind w:firstLine="839"/>
        <w:jc w:val="both"/>
        <w:rPr>
          <w:sz w:val="28"/>
          <w:szCs w:val="28"/>
        </w:rPr>
      </w:pPr>
      <w:r w:rsidRPr="007121C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7121C3">
        <w:rPr>
          <w:sz w:val="28"/>
          <w:szCs w:val="28"/>
        </w:rPr>
        <w:t xml:space="preserve">концептуальные предложения </w:t>
      </w:r>
      <w:r>
        <w:rPr>
          <w:sz w:val="28"/>
          <w:szCs w:val="28"/>
        </w:rPr>
        <w:t>КСП</w:t>
      </w:r>
      <w:r w:rsidRPr="007121C3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Pr="007121C3">
        <w:rPr>
          <w:b/>
          <w:color w:val="339966"/>
          <w:sz w:val="28"/>
          <w:szCs w:val="28"/>
        </w:rPr>
        <w:t xml:space="preserve"> </w:t>
      </w:r>
      <w:r w:rsidRPr="007121C3">
        <w:rPr>
          <w:sz w:val="28"/>
          <w:szCs w:val="28"/>
        </w:rPr>
        <w:t xml:space="preserve">и на плановый период, </w:t>
      </w:r>
      <w:r>
        <w:rPr>
          <w:sz w:val="28"/>
          <w:szCs w:val="28"/>
        </w:rPr>
        <w:t xml:space="preserve">бюджетного процесса, </w:t>
      </w:r>
      <w:r w:rsidRPr="007121C3">
        <w:rPr>
          <w:sz w:val="28"/>
          <w:szCs w:val="28"/>
        </w:rPr>
        <w:t>результативности бюджетных расходов.</w:t>
      </w:r>
    </w:p>
    <w:p w:rsidR="003C62B5" w:rsidRPr="007121C3" w:rsidRDefault="003C62B5" w:rsidP="007121C3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sectPr w:rsidR="003C62B5" w:rsidRPr="007121C3" w:rsidSect="004B0486">
      <w:headerReference w:type="default" r:id="rId7"/>
      <w:pgSz w:w="11907" w:h="16840" w:code="9"/>
      <w:pgMar w:top="1134" w:right="567" w:bottom="1134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1C" w:rsidRDefault="001B1F1C" w:rsidP="00503AFA">
      <w:pPr>
        <w:spacing w:after="0" w:line="240" w:lineRule="auto"/>
      </w:pPr>
      <w:r>
        <w:separator/>
      </w:r>
    </w:p>
  </w:endnote>
  <w:endnote w:type="continuationSeparator" w:id="0">
    <w:p w:rsidR="001B1F1C" w:rsidRDefault="001B1F1C" w:rsidP="005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1C" w:rsidRDefault="001B1F1C" w:rsidP="00503AFA">
      <w:pPr>
        <w:spacing w:after="0" w:line="240" w:lineRule="auto"/>
      </w:pPr>
      <w:r>
        <w:separator/>
      </w:r>
    </w:p>
  </w:footnote>
  <w:footnote w:type="continuationSeparator" w:id="0">
    <w:p w:rsidR="001B1F1C" w:rsidRDefault="001B1F1C" w:rsidP="005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B5" w:rsidRDefault="001B1F1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900">
      <w:rPr>
        <w:noProof/>
      </w:rPr>
      <w:t>9</w:t>
    </w:r>
    <w:r>
      <w:rPr>
        <w:noProof/>
      </w:rPr>
      <w:fldChar w:fldCharType="end"/>
    </w:r>
  </w:p>
  <w:p w:rsidR="003C62B5" w:rsidRDefault="003C6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8"/>
    <w:rsid w:val="0001124D"/>
    <w:rsid w:val="0004539A"/>
    <w:rsid w:val="000508E2"/>
    <w:rsid w:val="000610EC"/>
    <w:rsid w:val="000659BF"/>
    <w:rsid w:val="000802FC"/>
    <w:rsid w:val="00096E85"/>
    <w:rsid w:val="000A3C82"/>
    <w:rsid w:val="000A417E"/>
    <w:rsid w:val="000B42E5"/>
    <w:rsid w:val="000B478A"/>
    <w:rsid w:val="000B6815"/>
    <w:rsid w:val="000C6E3A"/>
    <w:rsid w:val="000D4B74"/>
    <w:rsid w:val="000E45CA"/>
    <w:rsid w:val="000F0541"/>
    <w:rsid w:val="000F3AD9"/>
    <w:rsid w:val="001026D5"/>
    <w:rsid w:val="001103C3"/>
    <w:rsid w:val="00120470"/>
    <w:rsid w:val="001271C0"/>
    <w:rsid w:val="00140029"/>
    <w:rsid w:val="001519C3"/>
    <w:rsid w:val="00171001"/>
    <w:rsid w:val="00192FDB"/>
    <w:rsid w:val="001A3A1F"/>
    <w:rsid w:val="001A7C04"/>
    <w:rsid w:val="001B0A55"/>
    <w:rsid w:val="001B1F1C"/>
    <w:rsid w:val="001C0A80"/>
    <w:rsid w:val="001C4CC2"/>
    <w:rsid w:val="001C7247"/>
    <w:rsid w:val="001D1F01"/>
    <w:rsid w:val="001D6DD9"/>
    <w:rsid w:val="001E2741"/>
    <w:rsid w:val="001E69D5"/>
    <w:rsid w:val="001E6D18"/>
    <w:rsid w:val="001F6204"/>
    <w:rsid w:val="00202F02"/>
    <w:rsid w:val="0023622D"/>
    <w:rsid w:val="00237AE7"/>
    <w:rsid w:val="00252F88"/>
    <w:rsid w:val="0026221B"/>
    <w:rsid w:val="00263480"/>
    <w:rsid w:val="00276A09"/>
    <w:rsid w:val="0028377B"/>
    <w:rsid w:val="002A1785"/>
    <w:rsid w:val="002B24F9"/>
    <w:rsid w:val="002C0816"/>
    <w:rsid w:val="002C46EA"/>
    <w:rsid w:val="002D1058"/>
    <w:rsid w:val="002D6B54"/>
    <w:rsid w:val="002E1B93"/>
    <w:rsid w:val="002F27FF"/>
    <w:rsid w:val="002F31BD"/>
    <w:rsid w:val="002F5758"/>
    <w:rsid w:val="002F7021"/>
    <w:rsid w:val="003077B9"/>
    <w:rsid w:val="0032746F"/>
    <w:rsid w:val="003307F8"/>
    <w:rsid w:val="0033534D"/>
    <w:rsid w:val="00335A11"/>
    <w:rsid w:val="0034222C"/>
    <w:rsid w:val="00344203"/>
    <w:rsid w:val="003611F6"/>
    <w:rsid w:val="00364E76"/>
    <w:rsid w:val="00365818"/>
    <w:rsid w:val="003716DF"/>
    <w:rsid w:val="0038758C"/>
    <w:rsid w:val="00390809"/>
    <w:rsid w:val="00392279"/>
    <w:rsid w:val="003924DA"/>
    <w:rsid w:val="00392752"/>
    <w:rsid w:val="00394550"/>
    <w:rsid w:val="00396F73"/>
    <w:rsid w:val="00397F7F"/>
    <w:rsid w:val="003A6F49"/>
    <w:rsid w:val="003B02C3"/>
    <w:rsid w:val="003B16FA"/>
    <w:rsid w:val="003B3429"/>
    <w:rsid w:val="003B7486"/>
    <w:rsid w:val="003B7B63"/>
    <w:rsid w:val="003C3322"/>
    <w:rsid w:val="003C53A8"/>
    <w:rsid w:val="003C62B5"/>
    <w:rsid w:val="003D1580"/>
    <w:rsid w:val="003E0BD5"/>
    <w:rsid w:val="003E4229"/>
    <w:rsid w:val="003F19D8"/>
    <w:rsid w:val="003F6410"/>
    <w:rsid w:val="003F6E51"/>
    <w:rsid w:val="0040148E"/>
    <w:rsid w:val="00404164"/>
    <w:rsid w:val="00414E32"/>
    <w:rsid w:val="00415F61"/>
    <w:rsid w:val="00436A98"/>
    <w:rsid w:val="004422A6"/>
    <w:rsid w:val="0044415E"/>
    <w:rsid w:val="00463E87"/>
    <w:rsid w:val="00464ABA"/>
    <w:rsid w:val="00470D1A"/>
    <w:rsid w:val="00472779"/>
    <w:rsid w:val="00476433"/>
    <w:rsid w:val="0047664D"/>
    <w:rsid w:val="00477ACB"/>
    <w:rsid w:val="00487320"/>
    <w:rsid w:val="004B0486"/>
    <w:rsid w:val="004B0BC2"/>
    <w:rsid w:val="004C39F8"/>
    <w:rsid w:val="004C7714"/>
    <w:rsid w:val="004D4D92"/>
    <w:rsid w:val="004F7450"/>
    <w:rsid w:val="00503399"/>
    <w:rsid w:val="00503AFA"/>
    <w:rsid w:val="00505B56"/>
    <w:rsid w:val="0051046E"/>
    <w:rsid w:val="00511DB0"/>
    <w:rsid w:val="00527E91"/>
    <w:rsid w:val="00531D94"/>
    <w:rsid w:val="00540615"/>
    <w:rsid w:val="005471B8"/>
    <w:rsid w:val="0056256D"/>
    <w:rsid w:val="00571BD8"/>
    <w:rsid w:val="00580AF9"/>
    <w:rsid w:val="005932C4"/>
    <w:rsid w:val="0059440D"/>
    <w:rsid w:val="005951C9"/>
    <w:rsid w:val="00597DCE"/>
    <w:rsid w:val="005B176B"/>
    <w:rsid w:val="005B7198"/>
    <w:rsid w:val="005C372C"/>
    <w:rsid w:val="005D23E2"/>
    <w:rsid w:val="00613AB5"/>
    <w:rsid w:val="00613F0D"/>
    <w:rsid w:val="00630601"/>
    <w:rsid w:val="006315CD"/>
    <w:rsid w:val="00637017"/>
    <w:rsid w:val="006419AD"/>
    <w:rsid w:val="006420B1"/>
    <w:rsid w:val="00652FCA"/>
    <w:rsid w:val="00655DC0"/>
    <w:rsid w:val="00666572"/>
    <w:rsid w:val="006817F0"/>
    <w:rsid w:val="00682694"/>
    <w:rsid w:val="006853E0"/>
    <w:rsid w:val="00686597"/>
    <w:rsid w:val="00686A59"/>
    <w:rsid w:val="00686EA0"/>
    <w:rsid w:val="006872D1"/>
    <w:rsid w:val="0069211B"/>
    <w:rsid w:val="006B2AC0"/>
    <w:rsid w:val="006B3F67"/>
    <w:rsid w:val="006C60F1"/>
    <w:rsid w:val="006E52FD"/>
    <w:rsid w:val="006E6F6F"/>
    <w:rsid w:val="006E7E0E"/>
    <w:rsid w:val="00702CB1"/>
    <w:rsid w:val="00704571"/>
    <w:rsid w:val="0071158E"/>
    <w:rsid w:val="007121C3"/>
    <w:rsid w:val="00730537"/>
    <w:rsid w:val="0073142E"/>
    <w:rsid w:val="0073183C"/>
    <w:rsid w:val="00735B89"/>
    <w:rsid w:val="0075078C"/>
    <w:rsid w:val="00752AB5"/>
    <w:rsid w:val="007628D1"/>
    <w:rsid w:val="00783E78"/>
    <w:rsid w:val="0079402F"/>
    <w:rsid w:val="00795B71"/>
    <w:rsid w:val="007A0B1E"/>
    <w:rsid w:val="007B29E8"/>
    <w:rsid w:val="007B3D0B"/>
    <w:rsid w:val="007C139E"/>
    <w:rsid w:val="007E4C82"/>
    <w:rsid w:val="007E5CDF"/>
    <w:rsid w:val="007F3498"/>
    <w:rsid w:val="00802D2E"/>
    <w:rsid w:val="0081689F"/>
    <w:rsid w:val="00823B97"/>
    <w:rsid w:val="0085404C"/>
    <w:rsid w:val="00861194"/>
    <w:rsid w:val="00885FB2"/>
    <w:rsid w:val="00890E51"/>
    <w:rsid w:val="00890FD2"/>
    <w:rsid w:val="00891342"/>
    <w:rsid w:val="008A18D2"/>
    <w:rsid w:val="008A73A9"/>
    <w:rsid w:val="008B30C6"/>
    <w:rsid w:val="008B5035"/>
    <w:rsid w:val="008C006F"/>
    <w:rsid w:val="008C3FCF"/>
    <w:rsid w:val="008D1995"/>
    <w:rsid w:val="008F0EB8"/>
    <w:rsid w:val="00925808"/>
    <w:rsid w:val="00926715"/>
    <w:rsid w:val="00934288"/>
    <w:rsid w:val="00937D17"/>
    <w:rsid w:val="00955019"/>
    <w:rsid w:val="00966A1D"/>
    <w:rsid w:val="009712C7"/>
    <w:rsid w:val="0098496A"/>
    <w:rsid w:val="0098689F"/>
    <w:rsid w:val="00994DAF"/>
    <w:rsid w:val="009A1715"/>
    <w:rsid w:val="009A42CF"/>
    <w:rsid w:val="009B0E54"/>
    <w:rsid w:val="009C2B7A"/>
    <w:rsid w:val="009C6E95"/>
    <w:rsid w:val="009D1C79"/>
    <w:rsid w:val="009E3D78"/>
    <w:rsid w:val="009F0F9B"/>
    <w:rsid w:val="009F363E"/>
    <w:rsid w:val="009F5C8D"/>
    <w:rsid w:val="00A12B44"/>
    <w:rsid w:val="00A31A67"/>
    <w:rsid w:val="00A44DBB"/>
    <w:rsid w:val="00A4766C"/>
    <w:rsid w:val="00A62970"/>
    <w:rsid w:val="00A8100C"/>
    <w:rsid w:val="00A84BE2"/>
    <w:rsid w:val="00A86DC7"/>
    <w:rsid w:val="00AA7ABE"/>
    <w:rsid w:val="00AB0BAA"/>
    <w:rsid w:val="00AB29D7"/>
    <w:rsid w:val="00AB43D3"/>
    <w:rsid w:val="00AB580F"/>
    <w:rsid w:val="00AC05E2"/>
    <w:rsid w:val="00AD29F6"/>
    <w:rsid w:val="00AF412B"/>
    <w:rsid w:val="00AF6B88"/>
    <w:rsid w:val="00B05268"/>
    <w:rsid w:val="00B054C5"/>
    <w:rsid w:val="00B13ED0"/>
    <w:rsid w:val="00B2726D"/>
    <w:rsid w:val="00B3111D"/>
    <w:rsid w:val="00B35FBD"/>
    <w:rsid w:val="00B37522"/>
    <w:rsid w:val="00B40F0A"/>
    <w:rsid w:val="00B46080"/>
    <w:rsid w:val="00B47EDE"/>
    <w:rsid w:val="00B51900"/>
    <w:rsid w:val="00B56144"/>
    <w:rsid w:val="00B61BF7"/>
    <w:rsid w:val="00B63E93"/>
    <w:rsid w:val="00B654C6"/>
    <w:rsid w:val="00B65681"/>
    <w:rsid w:val="00B724AF"/>
    <w:rsid w:val="00B83C34"/>
    <w:rsid w:val="00B91936"/>
    <w:rsid w:val="00B9617B"/>
    <w:rsid w:val="00BA0191"/>
    <w:rsid w:val="00BB6656"/>
    <w:rsid w:val="00BC0860"/>
    <w:rsid w:val="00BC3535"/>
    <w:rsid w:val="00BC537C"/>
    <w:rsid w:val="00BD3A41"/>
    <w:rsid w:val="00BE053E"/>
    <w:rsid w:val="00BE39A8"/>
    <w:rsid w:val="00BE45AD"/>
    <w:rsid w:val="00BE5934"/>
    <w:rsid w:val="00BF29ED"/>
    <w:rsid w:val="00C02804"/>
    <w:rsid w:val="00C442C9"/>
    <w:rsid w:val="00C72DB6"/>
    <w:rsid w:val="00C73851"/>
    <w:rsid w:val="00C8471E"/>
    <w:rsid w:val="00C91776"/>
    <w:rsid w:val="00CA60F2"/>
    <w:rsid w:val="00CB0AD9"/>
    <w:rsid w:val="00CB6F28"/>
    <w:rsid w:val="00CC16C9"/>
    <w:rsid w:val="00CE0578"/>
    <w:rsid w:val="00CE309E"/>
    <w:rsid w:val="00CE702D"/>
    <w:rsid w:val="00D00312"/>
    <w:rsid w:val="00D03E92"/>
    <w:rsid w:val="00D11E99"/>
    <w:rsid w:val="00D16404"/>
    <w:rsid w:val="00D2498B"/>
    <w:rsid w:val="00D36EB9"/>
    <w:rsid w:val="00D44AC5"/>
    <w:rsid w:val="00D460BB"/>
    <w:rsid w:val="00D47181"/>
    <w:rsid w:val="00D50730"/>
    <w:rsid w:val="00D53BAB"/>
    <w:rsid w:val="00D54274"/>
    <w:rsid w:val="00D542EF"/>
    <w:rsid w:val="00D57D75"/>
    <w:rsid w:val="00D6587A"/>
    <w:rsid w:val="00D6787B"/>
    <w:rsid w:val="00D76221"/>
    <w:rsid w:val="00D844B7"/>
    <w:rsid w:val="00D87B5A"/>
    <w:rsid w:val="00D96A33"/>
    <w:rsid w:val="00DA2C21"/>
    <w:rsid w:val="00DA47B6"/>
    <w:rsid w:val="00DA4999"/>
    <w:rsid w:val="00DD743F"/>
    <w:rsid w:val="00DE634B"/>
    <w:rsid w:val="00DE68BC"/>
    <w:rsid w:val="00E00EEA"/>
    <w:rsid w:val="00E0514A"/>
    <w:rsid w:val="00E116A4"/>
    <w:rsid w:val="00E122FD"/>
    <w:rsid w:val="00E15126"/>
    <w:rsid w:val="00E23612"/>
    <w:rsid w:val="00E31847"/>
    <w:rsid w:val="00E4132E"/>
    <w:rsid w:val="00E437E0"/>
    <w:rsid w:val="00E4534A"/>
    <w:rsid w:val="00E520A5"/>
    <w:rsid w:val="00E63900"/>
    <w:rsid w:val="00E666B1"/>
    <w:rsid w:val="00E831A8"/>
    <w:rsid w:val="00E95AA4"/>
    <w:rsid w:val="00EA4FBB"/>
    <w:rsid w:val="00EA5E29"/>
    <w:rsid w:val="00EB77B8"/>
    <w:rsid w:val="00EC37C9"/>
    <w:rsid w:val="00ED4F68"/>
    <w:rsid w:val="00EE0FAA"/>
    <w:rsid w:val="00EE36F6"/>
    <w:rsid w:val="00EE439C"/>
    <w:rsid w:val="00EF3D75"/>
    <w:rsid w:val="00EF43AC"/>
    <w:rsid w:val="00F04CCA"/>
    <w:rsid w:val="00F11295"/>
    <w:rsid w:val="00F1223E"/>
    <w:rsid w:val="00F17F6F"/>
    <w:rsid w:val="00F219E7"/>
    <w:rsid w:val="00F24507"/>
    <w:rsid w:val="00F31624"/>
    <w:rsid w:val="00F37212"/>
    <w:rsid w:val="00F427E2"/>
    <w:rsid w:val="00F50523"/>
    <w:rsid w:val="00F65DB0"/>
    <w:rsid w:val="00F7580B"/>
    <w:rsid w:val="00F75FF4"/>
    <w:rsid w:val="00F9643F"/>
    <w:rsid w:val="00F976A2"/>
    <w:rsid w:val="00FA022E"/>
    <w:rsid w:val="00FA7D6A"/>
    <w:rsid w:val="00FB3F0F"/>
    <w:rsid w:val="00FB7E50"/>
    <w:rsid w:val="00FC0C5A"/>
    <w:rsid w:val="00FD04C5"/>
    <w:rsid w:val="00FD0ED6"/>
    <w:rsid w:val="00FE3AD6"/>
    <w:rsid w:val="00FE6EBF"/>
    <w:rsid w:val="00FF1209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basedOn w:val="a0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7121C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716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1624"/>
    <w:pPr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716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5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1624"/>
    <w:rPr>
      <w:rFonts w:ascii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6A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6A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5CA"/>
    <w:rPr>
      <w:rFonts w:ascii="Calibri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783E78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3E78"/>
    <w:rPr>
      <w:rFonts w:ascii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A6297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3AF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0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3AF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3D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3D7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EF3D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F3D7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316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31624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F3162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31624"/>
    <w:rPr>
      <w:rFonts w:cs="Times New Roman"/>
      <w:sz w:val="16"/>
      <w:szCs w:val="16"/>
    </w:rPr>
  </w:style>
  <w:style w:type="paragraph" w:customStyle="1" w:styleId="ac">
    <w:name w:val="подпись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ad">
    <w:name w:val="адрес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ae">
    <w:name w:val="уважаемый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16DF"/>
    <w:pPr>
      <w:suppressAutoHyphens/>
      <w:spacing w:after="0" w:line="240" w:lineRule="auto"/>
      <w:ind w:firstLine="709"/>
    </w:pPr>
    <w:rPr>
      <w:rFonts w:ascii="Times New Roman" w:hAnsi="Times New Roman"/>
      <w:sz w:val="26"/>
      <w:szCs w:val="20"/>
      <w:lang w:eastAsia="ar-SA"/>
    </w:rPr>
  </w:style>
  <w:style w:type="paragraph" w:customStyle="1" w:styleId="11">
    <w:name w:val="Должность1"/>
    <w:basedOn w:val="a"/>
    <w:uiPriority w:val="99"/>
    <w:rsid w:val="003716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character" w:styleId="af">
    <w:name w:val="page number"/>
    <w:basedOn w:val="a0"/>
    <w:uiPriority w:val="99"/>
    <w:rsid w:val="009F363E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9F363E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  <w:lang w:eastAsia="ar-SA"/>
    </w:rPr>
  </w:style>
  <w:style w:type="paragraph" w:styleId="af0">
    <w:name w:val="caption"/>
    <w:basedOn w:val="a"/>
    <w:next w:val="a"/>
    <w:uiPriority w:val="99"/>
    <w:qFormat/>
    <w:locked/>
    <w:rsid w:val="000A417E"/>
    <w:pPr>
      <w:framePr w:w="4377" w:h="3952" w:hSpace="142" w:wrap="around" w:vAnchor="text" w:hAnchor="page" w:x="1701" w:y="-397"/>
      <w:spacing w:after="0" w:line="240" w:lineRule="auto"/>
      <w:ind w:right="134"/>
      <w:jc w:val="center"/>
    </w:pPr>
    <w:rPr>
      <w:rFonts w:ascii="Times New Roman" w:eastAsia="Arial Unicode MS" w:hAnsi="Times New Roman"/>
      <w:b/>
      <w:sz w:val="24"/>
      <w:szCs w:val="20"/>
    </w:rPr>
  </w:style>
  <w:style w:type="paragraph" w:styleId="af1">
    <w:name w:val="Title"/>
    <w:basedOn w:val="a"/>
    <w:link w:val="af2"/>
    <w:uiPriority w:val="99"/>
    <w:qFormat/>
    <w:locked/>
    <w:rsid w:val="007121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7121C3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712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7121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</cp:revision>
  <cp:lastPrinted>2012-10-25T06:04:00Z</cp:lastPrinted>
  <dcterms:created xsi:type="dcterms:W3CDTF">2013-01-09T13:06:00Z</dcterms:created>
  <dcterms:modified xsi:type="dcterms:W3CDTF">2013-01-09T13:06:00Z</dcterms:modified>
</cp:coreProperties>
</file>