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A3" w:rsidRPr="001B0B1C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3A3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1C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1C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1C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1C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1C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B1C" w:rsidRPr="00877B83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B0B1C" w:rsidRPr="00877B83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B0B1C" w:rsidRPr="00877B83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B0B1C" w:rsidRPr="00877B83" w:rsidRDefault="001B0B1C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D5B33" w:rsidRDefault="001B0B1C" w:rsidP="002C1B5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субсидий</w:t>
      </w:r>
      <w:r w:rsidR="005D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из местного бюджета </w:t>
      </w:r>
    </w:p>
    <w:p w:rsidR="002C1B52" w:rsidRDefault="001B0B1C" w:rsidP="002C1B5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1C">
        <w:rPr>
          <w:rFonts w:ascii="Times New Roman" w:hAnsi="Times New Roman" w:cs="Times New Roman"/>
          <w:b/>
          <w:bCs/>
          <w:sz w:val="28"/>
          <w:szCs w:val="28"/>
        </w:rPr>
        <w:t>(бюджета муниципального</w:t>
      </w:r>
      <w:r w:rsidR="005D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-курорт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Геленджик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) на проведение капитального</w:t>
      </w:r>
      <w:r w:rsidR="005D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ремонта многоквартирных домов, включенных в краткосрочный</w:t>
      </w:r>
      <w:r w:rsidR="005D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gramStart"/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C84E2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егиональной программы капитального ремонта</w:t>
      </w:r>
      <w:r w:rsidR="005D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общего имущества собственников помещений</w:t>
      </w:r>
      <w:proofErr w:type="gramEnd"/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многоквартирных</w:t>
      </w:r>
      <w:r w:rsidR="005D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домах, расположенных на территории муниципального</w:t>
      </w:r>
      <w:r w:rsidR="002C1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AF33A3" w:rsidRPr="001B0B1C" w:rsidRDefault="001B0B1C" w:rsidP="002C1B5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1C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-курорт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Геленджик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0B1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F33A3" w:rsidRPr="00877B83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F33A3" w:rsidRPr="00877B83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F33A3" w:rsidRPr="001B0B1C" w:rsidRDefault="00AF33A3" w:rsidP="002C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B1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078B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B0B1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078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B1C">
        <w:rPr>
          <w:rFonts w:ascii="Times New Roman" w:hAnsi="Times New Roman" w:cs="Times New Roman"/>
          <w:sz w:val="28"/>
          <w:szCs w:val="28"/>
        </w:rPr>
        <w:t xml:space="preserve"> от 21</w:t>
      </w:r>
      <w:r w:rsidR="001B0B1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B0B1C">
        <w:rPr>
          <w:rFonts w:ascii="Times New Roman" w:hAnsi="Times New Roman" w:cs="Times New Roman"/>
          <w:sz w:val="28"/>
          <w:szCs w:val="28"/>
        </w:rPr>
        <w:t>2007</w:t>
      </w:r>
      <w:r w:rsidR="007F69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B1C">
        <w:rPr>
          <w:rFonts w:ascii="Times New Roman" w:hAnsi="Times New Roman" w:cs="Times New Roman"/>
          <w:sz w:val="28"/>
          <w:szCs w:val="28"/>
        </w:rPr>
        <w:t xml:space="preserve"> </w:t>
      </w:r>
      <w:r w:rsidR="001B0B1C">
        <w:rPr>
          <w:rFonts w:ascii="Times New Roman" w:hAnsi="Times New Roman" w:cs="Times New Roman"/>
          <w:sz w:val="28"/>
          <w:szCs w:val="28"/>
        </w:rPr>
        <w:t>№</w:t>
      </w:r>
      <w:r w:rsidRPr="001B0B1C">
        <w:rPr>
          <w:rFonts w:ascii="Times New Roman" w:hAnsi="Times New Roman" w:cs="Times New Roman"/>
          <w:sz w:val="28"/>
          <w:szCs w:val="28"/>
        </w:rPr>
        <w:t xml:space="preserve">185-ФЗ </w:t>
      </w:r>
      <w:r w:rsidR="001B0B1C" w:rsidRPr="001B0B1C">
        <w:rPr>
          <w:rFonts w:ascii="Times New Roman" w:hAnsi="Times New Roman" w:cs="Times New Roman"/>
          <w:sz w:val="28"/>
          <w:szCs w:val="28"/>
        </w:rPr>
        <w:t>«</w:t>
      </w:r>
      <w:r w:rsidRPr="001B0B1C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1B0B1C" w:rsidRPr="001B0B1C">
        <w:rPr>
          <w:rFonts w:ascii="Times New Roman" w:hAnsi="Times New Roman" w:cs="Times New Roman"/>
          <w:sz w:val="28"/>
          <w:szCs w:val="28"/>
        </w:rPr>
        <w:t>»</w:t>
      </w:r>
      <w:r w:rsidR="001B0B1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356E43">
        <w:rPr>
          <w:rFonts w:ascii="Times New Roman" w:hAnsi="Times New Roman" w:cs="Times New Roman"/>
          <w:sz w:val="28"/>
          <w:szCs w:val="28"/>
        </w:rPr>
        <w:t>29</w:t>
      </w:r>
      <w:r w:rsidR="008078B5">
        <w:rPr>
          <w:rFonts w:ascii="Times New Roman" w:hAnsi="Times New Roman" w:cs="Times New Roman"/>
          <w:sz w:val="28"/>
          <w:szCs w:val="28"/>
        </w:rPr>
        <w:t xml:space="preserve"> </w:t>
      </w:r>
      <w:r w:rsidR="00356E43">
        <w:rPr>
          <w:rFonts w:ascii="Times New Roman" w:hAnsi="Times New Roman" w:cs="Times New Roman"/>
          <w:sz w:val="28"/>
          <w:szCs w:val="28"/>
        </w:rPr>
        <w:t>июня</w:t>
      </w:r>
      <w:r w:rsidR="008078B5">
        <w:rPr>
          <w:rFonts w:ascii="Times New Roman" w:hAnsi="Times New Roman" w:cs="Times New Roman"/>
          <w:sz w:val="28"/>
          <w:szCs w:val="28"/>
        </w:rPr>
        <w:t xml:space="preserve"> 201</w:t>
      </w:r>
      <w:r w:rsidR="00F54A24">
        <w:rPr>
          <w:rFonts w:ascii="Times New Roman" w:hAnsi="Times New Roman" w:cs="Times New Roman"/>
          <w:sz w:val="28"/>
          <w:szCs w:val="28"/>
        </w:rPr>
        <w:t>5</w:t>
      </w:r>
      <w:r w:rsidR="008078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56E43">
        <w:rPr>
          <w:rFonts w:ascii="Times New Roman" w:hAnsi="Times New Roman" w:cs="Times New Roman"/>
          <w:sz w:val="28"/>
          <w:szCs w:val="28"/>
        </w:rPr>
        <w:t>176</w:t>
      </w:r>
      <w:r w:rsidR="008078B5">
        <w:rPr>
          <w:rFonts w:ascii="Times New Roman" w:hAnsi="Times New Roman" w:cs="Times New Roman"/>
          <w:sz w:val="28"/>
          <w:szCs w:val="28"/>
        </w:rPr>
        <w:t>-ФЗ)</w:t>
      </w:r>
      <w:r w:rsidR="007F69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F6988" w:rsidRPr="00E82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6988" w:rsidRPr="002F57CF">
        <w:rPr>
          <w:rFonts w:ascii="Times New Roman" w:hAnsi="Times New Roman" w:cs="Times New Roman"/>
          <w:sz w:val="28"/>
          <w:szCs w:val="28"/>
        </w:rPr>
        <w:t xml:space="preserve"> Краснодарского края от 1</w:t>
      </w:r>
      <w:r w:rsidR="007F698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F6988" w:rsidRPr="002F57CF">
        <w:rPr>
          <w:rFonts w:ascii="Times New Roman" w:hAnsi="Times New Roman" w:cs="Times New Roman"/>
          <w:sz w:val="28"/>
          <w:szCs w:val="28"/>
        </w:rPr>
        <w:t>2013</w:t>
      </w:r>
      <w:r w:rsidR="007F69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988" w:rsidRPr="002F57CF">
        <w:rPr>
          <w:rFonts w:ascii="Times New Roman" w:hAnsi="Times New Roman" w:cs="Times New Roman"/>
          <w:sz w:val="28"/>
          <w:szCs w:val="28"/>
        </w:rPr>
        <w:t xml:space="preserve"> </w:t>
      </w:r>
      <w:r w:rsidR="007F6988">
        <w:rPr>
          <w:rFonts w:ascii="Times New Roman" w:hAnsi="Times New Roman" w:cs="Times New Roman"/>
          <w:sz w:val="28"/>
          <w:szCs w:val="28"/>
        </w:rPr>
        <w:t>№</w:t>
      </w:r>
      <w:r w:rsidR="007F6988" w:rsidRPr="002F57CF">
        <w:rPr>
          <w:rFonts w:ascii="Times New Roman" w:hAnsi="Times New Roman" w:cs="Times New Roman"/>
          <w:sz w:val="28"/>
          <w:szCs w:val="28"/>
        </w:rPr>
        <w:t xml:space="preserve">2735-КЗ </w:t>
      </w:r>
      <w:r w:rsidR="007F6988">
        <w:rPr>
          <w:rFonts w:ascii="Times New Roman" w:hAnsi="Times New Roman" w:cs="Times New Roman"/>
          <w:sz w:val="28"/>
          <w:szCs w:val="28"/>
        </w:rPr>
        <w:t>«</w:t>
      </w:r>
      <w:r w:rsidR="007F6988" w:rsidRPr="002F57C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 w:rsidR="007F6988">
        <w:rPr>
          <w:rFonts w:ascii="Times New Roman" w:hAnsi="Times New Roman" w:cs="Times New Roman"/>
          <w:sz w:val="28"/>
          <w:szCs w:val="28"/>
        </w:rPr>
        <w:t>» (в редакции Закона</w:t>
      </w:r>
      <w:proofErr w:type="gramEnd"/>
      <w:r w:rsidR="007F6988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356E43">
        <w:rPr>
          <w:rFonts w:ascii="Times New Roman" w:hAnsi="Times New Roman" w:cs="Times New Roman"/>
          <w:sz w:val="28"/>
          <w:szCs w:val="28"/>
        </w:rPr>
        <w:t>25</w:t>
      </w:r>
      <w:r w:rsidR="007F6988">
        <w:rPr>
          <w:rFonts w:ascii="Times New Roman" w:hAnsi="Times New Roman" w:cs="Times New Roman"/>
          <w:sz w:val="28"/>
          <w:szCs w:val="28"/>
        </w:rPr>
        <w:t xml:space="preserve"> </w:t>
      </w:r>
      <w:r w:rsidR="00356E43">
        <w:rPr>
          <w:rFonts w:ascii="Times New Roman" w:hAnsi="Times New Roman" w:cs="Times New Roman"/>
          <w:sz w:val="28"/>
          <w:szCs w:val="28"/>
        </w:rPr>
        <w:t>июня</w:t>
      </w:r>
      <w:r w:rsidR="007F6988">
        <w:rPr>
          <w:rFonts w:ascii="Times New Roman" w:hAnsi="Times New Roman" w:cs="Times New Roman"/>
          <w:sz w:val="28"/>
          <w:szCs w:val="28"/>
        </w:rPr>
        <w:t xml:space="preserve"> 201</w:t>
      </w:r>
      <w:r w:rsidR="00F54A24">
        <w:rPr>
          <w:rFonts w:ascii="Times New Roman" w:hAnsi="Times New Roman" w:cs="Times New Roman"/>
          <w:sz w:val="28"/>
          <w:szCs w:val="28"/>
        </w:rPr>
        <w:t>5</w:t>
      </w:r>
      <w:r w:rsidR="007F69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4A24">
        <w:rPr>
          <w:rFonts w:ascii="Times New Roman" w:hAnsi="Times New Roman" w:cs="Times New Roman"/>
          <w:sz w:val="28"/>
          <w:szCs w:val="28"/>
        </w:rPr>
        <w:t>3</w:t>
      </w:r>
      <w:r w:rsidR="00356E43">
        <w:rPr>
          <w:rFonts w:ascii="Times New Roman" w:hAnsi="Times New Roman" w:cs="Times New Roman"/>
          <w:sz w:val="28"/>
          <w:szCs w:val="28"/>
        </w:rPr>
        <w:t>204</w:t>
      </w:r>
      <w:r w:rsidR="007F6988">
        <w:rPr>
          <w:rFonts w:ascii="Times New Roman" w:hAnsi="Times New Roman" w:cs="Times New Roman"/>
          <w:sz w:val="28"/>
          <w:szCs w:val="28"/>
        </w:rPr>
        <w:t>-КЗ)</w:t>
      </w:r>
      <w:r w:rsidR="008078B5">
        <w:rPr>
          <w:rFonts w:ascii="Times New Roman" w:hAnsi="Times New Roman" w:cs="Times New Roman"/>
          <w:sz w:val="28"/>
          <w:szCs w:val="28"/>
        </w:rPr>
        <w:t>,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B0B1C" w:rsidRPr="001B0B1C">
        <w:rPr>
          <w:rFonts w:ascii="Times New Roman" w:hAnsi="Times New Roman" w:cs="Times New Roman"/>
          <w:i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(в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 редакции Федерального  закона от </w:t>
      </w:r>
      <w:r w:rsidR="00877B83">
        <w:rPr>
          <w:rFonts w:ascii="Times New Roman" w:hAnsi="Times New Roman" w:cs="Times New Roman"/>
          <w:sz w:val="28"/>
          <w:szCs w:val="28"/>
        </w:rPr>
        <w:t>29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 </w:t>
      </w:r>
      <w:r w:rsidR="00877B83">
        <w:rPr>
          <w:rFonts w:ascii="Times New Roman" w:hAnsi="Times New Roman" w:cs="Times New Roman"/>
          <w:sz w:val="28"/>
          <w:szCs w:val="28"/>
        </w:rPr>
        <w:t>июня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 201</w:t>
      </w:r>
      <w:r w:rsidR="00270979">
        <w:rPr>
          <w:rFonts w:ascii="Times New Roman" w:hAnsi="Times New Roman" w:cs="Times New Roman"/>
          <w:sz w:val="28"/>
          <w:szCs w:val="28"/>
        </w:rPr>
        <w:t>5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77B83">
        <w:rPr>
          <w:rFonts w:ascii="Times New Roman" w:hAnsi="Times New Roman" w:cs="Times New Roman"/>
          <w:sz w:val="28"/>
          <w:szCs w:val="28"/>
        </w:rPr>
        <w:t>204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E567CC">
        <w:rPr>
          <w:rFonts w:ascii="Times New Roman" w:hAnsi="Times New Roman" w:cs="Times New Roman"/>
          <w:sz w:val="28"/>
          <w:szCs w:val="28"/>
        </w:rPr>
        <w:t>8</w:t>
      </w:r>
      <w:r w:rsidR="001B0B1C" w:rsidRPr="001B0B1C">
        <w:rPr>
          <w:rFonts w:ascii="Times New Roman" w:hAnsi="Times New Roman" w:cs="Times New Roman"/>
          <w:sz w:val="28"/>
          <w:szCs w:val="28"/>
        </w:rPr>
        <w:t>, 3</w:t>
      </w:r>
      <w:r w:rsidR="00E567CC">
        <w:rPr>
          <w:rFonts w:ascii="Times New Roman" w:hAnsi="Times New Roman" w:cs="Times New Roman"/>
          <w:sz w:val="28"/>
          <w:szCs w:val="28"/>
        </w:rPr>
        <w:t>3</w:t>
      </w:r>
      <w:r w:rsidR="001B0B1C" w:rsidRPr="001B0B1C">
        <w:rPr>
          <w:rFonts w:ascii="Times New Roman" w:hAnsi="Times New Roman" w:cs="Times New Roman"/>
          <w:sz w:val="28"/>
          <w:szCs w:val="28"/>
        </w:rPr>
        <w:t>, 7</w:t>
      </w:r>
      <w:r w:rsidR="00E567CC">
        <w:rPr>
          <w:rFonts w:ascii="Times New Roman" w:hAnsi="Times New Roman" w:cs="Times New Roman"/>
          <w:sz w:val="28"/>
          <w:szCs w:val="28"/>
        </w:rPr>
        <w:t>2</w:t>
      </w:r>
      <w:r w:rsidR="008078B5">
        <w:rPr>
          <w:rFonts w:ascii="Times New Roman" w:hAnsi="Times New Roman" w:cs="Times New Roman"/>
          <w:sz w:val="28"/>
          <w:szCs w:val="28"/>
        </w:rPr>
        <w:t xml:space="preserve"> </w:t>
      </w:r>
      <w:r w:rsidR="001B0B1C" w:rsidRPr="001B0B1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877B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1B0B1C" w:rsidRPr="001B0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B1C" w:rsidRPr="001B0B1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1B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A3" w:rsidRPr="001B0B1C" w:rsidRDefault="00AF33A3" w:rsidP="002C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B1C">
        <w:rPr>
          <w:rFonts w:ascii="Times New Roman" w:hAnsi="Times New Roman" w:cs="Times New Roman"/>
          <w:sz w:val="28"/>
          <w:szCs w:val="28"/>
        </w:rPr>
        <w:t>Утвердить</w:t>
      </w:r>
      <w:r w:rsidR="002C1B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Pr="008078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78B5">
        <w:rPr>
          <w:rFonts w:ascii="Times New Roman" w:hAnsi="Times New Roman" w:cs="Times New Roman"/>
          <w:sz w:val="28"/>
          <w:szCs w:val="28"/>
        </w:rPr>
        <w:t xml:space="preserve"> предоставления субсидий товариществам собственников </w:t>
      </w:r>
      <w:r w:rsidRPr="001B0B1C">
        <w:rPr>
          <w:rFonts w:ascii="Times New Roman" w:hAnsi="Times New Roman" w:cs="Times New Roman"/>
          <w:sz w:val="28"/>
          <w:szCs w:val="28"/>
        </w:rPr>
        <w:t>жилья, которые осуществляют управление многоквартирными домами, из местного бюджета (бюджета муниципального образования город</w:t>
      </w:r>
      <w:r w:rsidR="008078B5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1B0B1C">
        <w:rPr>
          <w:rFonts w:ascii="Times New Roman" w:hAnsi="Times New Roman" w:cs="Times New Roman"/>
          <w:sz w:val="28"/>
          <w:szCs w:val="28"/>
        </w:rPr>
        <w:t xml:space="preserve">) на проведение капитального ремонта многоквартирных домов, включенных в краткосрочный </w:t>
      </w:r>
      <w:hyperlink r:id="rId11" w:history="1">
        <w:r w:rsidRPr="008078B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B0B1C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</w:t>
      </w:r>
      <w:r w:rsidR="002C1B52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1B0B1C">
        <w:rPr>
          <w:rFonts w:ascii="Times New Roman" w:hAnsi="Times New Roman" w:cs="Times New Roman"/>
          <w:sz w:val="28"/>
          <w:szCs w:val="28"/>
        </w:rPr>
        <w:t>, на 201</w:t>
      </w:r>
      <w:r w:rsidR="008078B5">
        <w:rPr>
          <w:rFonts w:ascii="Times New Roman" w:hAnsi="Times New Roman" w:cs="Times New Roman"/>
          <w:sz w:val="28"/>
          <w:szCs w:val="28"/>
        </w:rPr>
        <w:t>5</w:t>
      </w:r>
      <w:r w:rsidRPr="001B0B1C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2C1B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0B1C">
        <w:rPr>
          <w:rFonts w:ascii="Times New Roman" w:hAnsi="Times New Roman" w:cs="Times New Roman"/>
          <w:sz w:val="28"/>
          <w:szCs w:val="28"/>
        </w:rPr>
        <w:t>201</w:t>
      </w:r>
      <w:r w:rsidR="008078B5">
        <w:rPr>
          <w:rFonts w:ascii="Times New Roman" w:hAnsi="Times New Roman" w:cs="Times New Roman"/>
          <w:sz w:val="28"/>
          <w:szCs w:val="28"/>
        </w:rPr>
        <w:t>6 год</w:t>
      </w:r>
      <w:r w:rsidRPr="001B0B1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078B5">
        <w:rPr>
          <w:rFonts w:ascii="Times New Roman" w:hAnsi="Times New Roman" w:cs="Times New Roman"/>
          <w:sz w:val="28"/>
          <w:szCs w:val="28"/>
        </w:rPr>
        <w:t>№</w:t>
      </w:r>
      <w:r w:rsidR="002C1B52">
        <w:rPr>
          <w:rFonts w:ascii="Times New Roman" w:hAnsi="Times New Roman" w:cs="Times New Roman"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sz w:val="28"/>
          <w:szCs w:val="28"/>
        </w:rPr>
        <w:t>1).</w:t>
      </w:r>
      <w:proofErr w:type="gramEnd"/>
    </w:p>
    <w:p w:rsidR="00AF33A3" w:rsidRPr="001B0B1C" w:rsidRDefault="00AF33A3" w:rsidP="002C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1B52" w:rsidRPr="001B0B1C">
        <w:rPr>
          <w:rFonts w:ascii="Times New Roman" w:hAnsi="Times New Roman" w:cs="Times New Roman"/>
          <w:sz w:val="28"/>
          <w:szCs w:val="28"/>
        </w:rPr>
        <w:t>Утвердить</w:t>
      </w:r>
      <w:r w:rsidR="002C1B52">
        <w:t xml:space="preserve"> </w:t>
      </w:r>
      <w:hyperlink w:anchor="Par346" w:history="1">
        <w:r w:rsidRPr="008078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78B5"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некоммерческой организации, </w:t>
      </w:r>
      <w:r w:rsidRPr="001B0B1C">
        <w:rPr>
          <w:rFonts w:ascii="Times New Roman" w:hAnsi="Times New Roman" w:cs="Times New Roman"/>
          <w:sz w:val="28"/>
          <w:szCs w:val="28"/>
        </w:rPr>
        <w:t xml:space="preserve">осуществляющей в соответствии со статьей 178 Жилищного </w:t>
      </w:r>
      <w:r w:rsidRPr="001B0B1C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 функции регионального оператора, из местного бюджета (бюджета муниципального образования </w:t>
      </w:r>
      <w:r w:rsidR="00B5064C" w:rsidRPr="001B0B1C">
        <w:rPr>
          <w:rFonts w:ascii="Times New Roman" w:hAnsi="Times New Roman" w:cs="Times New Roman"/>
          <w:sz w:val="28"/>
          <w:szCs w:val="28"/>
        </w:rPr>
        <w:t>город</w:t>
      </w:r>
      <w:r w:rsidR="00B5064C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1B0B1C">
        <w:rPr>
          <w:rFonts w:ascii="Times New Roman" w:hAnsi="Times New Roman" w:cs="Times New Roman"/>
          <w:sz w:val="28"/>
          <w:szCs w:val="28"/>
        </w:rPr>
        <w:t xml:space="preserve">), на проведение капитального ремонта многоквартирных домов, включенных в краткосрочный план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="00B5064C" w:rsidRPr="001B0B1C">
        <w:rPr>
          <w:rFonts w:ascii="Times New Roman" w:hAnsi="Times New Roman" w:cs="Times New Roman"/>
          <w:sz w:val="28"/>
          <w:szCs w:val="28"/>
        </w:rPr>
        <w:t>город</w:t>
      </w:r>
      <w:r w:rsidR="00B5064C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1B0B1C">
        <w:rPr>
          <w:rFonts w:ascii="Times New Roman" w:hAnsi="Times New Roman" w:cs="Times New Roman"/>
          <w:sz w:val="28"/>
          <w:szCs w:val="28"/>
        </w:rPr>
        <w:t>, на 201</w:t>
      </w:r>
      <w:r w:rsidR="00B5064C">
        <w:rPr>
          <w:rFonts w:ascii="Times New Roman" w:hAnsi="Times New Roman" w:cs="Times New Roman"/>
          <w:sz w:val="28"/>
          <w:szCs w:val="28"/>
        </w:rPr>
        <w:t>5</w:t>
      </w:r>
      <w:r w:rsidRPr="001B0B1C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Pr="001B0B1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064C">
        <w:rPr>
          <w:rFonts w:ascii="Times New Roman" w:hAnsi="Times New Roman" w:cs="Times New Roman"/>
          <w:sz w:val="28"/>
          <w:szCs w:val="28"/>
        </w:rPr>
        <w:t xml:space="preserve">6 год </w:t>
      </w:r>
      <w:r w:rsidRPr="001B0B1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5064C">
        <w:rPr>
          <w:rFonts w:ascii="Times New Roman" w:hAnsi="Times New Roman" w:cs="Times New Roman"/>
          <w:sz w:val="28"/>
          <w:szCs w:val="28"/>
        </w:rPr>
        <w:t>№</w:t>
      </w:r>
      <w:r w:rsidR="00E9001D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B5064C" w:rsidRPr="00B5064C" w:rsidRDefault="00E9001D" w:rsidP="002C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64C" w:rsidRPr="00B5064C">
        <w:rPr>
          <w:rFonts w:ascii="Times New Roman" w:hAnsi="Times New Roman" w:cs="Times New Roman"/>
          <w:sz w:val="28"/>
          <w:szCs w:val="28"/>
        </w:rPr>
        <w:t>.</w:t>
      </w:r>
      <w:r w:rsidRPr="00E9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64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064C" w:rsidRPr="00B5064C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 w:rsidR="00B5064C" w:rsidRPr="00B5064C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B5064C" w:rsidRPr="00B5064C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B5064C" w:rsidRPr="00B5064C" w:rsidRDefault="00E9001D" w:rsidP="002C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64C" w:rsidRPr="00B506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064C" w:rsidRPr="00B50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064C" w:rsidRPr="00B506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Ф.Г.</w:t>
      </w:r>
      <w:r w:rsidR="00FD3219">
        <w:rPr>
          <w:rFonts w:ascii="Times New Roman" w:hAnsi="Times New Roman" w:cs="Times New Roman"/>
          <w:sz w:val="28"/>
          <w:szCs w:val="28"/>
        </w:rPr>
        <w:t xml:space="preserve"> </w:t>
      </w:r>
      <w:r w:rsidR="00B5064C" w:rsidRPr="00B5064C">
        <w:rPr>
          <w:rFonts w:ascii="Times New Roman" w:hAnsi="Times New Roman" w:cs="Times New Roman"/>
          <w:sz w:val="28"/>
          <w:szCs w:val="28"/>
        </w:rPr>
        <w:t>Колесникова.</w:t>
      </w:r>
    </w:p>
    <w:p w:rsidR="00B5064C" w:rsidRPr="00B5064C" w:rsidRDefault="00E9001D" w:rsidP="002C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64C" w:rsidRPr="00B5064C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AF33A3" w:rsidRDefault="00AF33A3" w:rsidP="002C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64C" w:rsidRPr="001B0B1C" w:rsidRDefault="00B5064C" w:rsidP="002C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64C" w:rsidRDefault="00AF33A3" w:rsidP="00B50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B1C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B5064C">
        <w:rPr>
          <w:rFonts w:ascii="Times New Roman" w:hAnsi="Times New Roman" w:cs="Times New Roman"/>
          <w:sz w:val="28"/>
          <w:szCs w:val="28"/>
        </w:rPr>
        <w:t xml:space="preserve"> </w:t>
      </w:r>
      <w:r w:rsidRPr="001B0B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F33A3" w:rsidRPr="001B0B1C" w:rsidRDefault="00B5064C" w:rsidP="00B50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B1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            </w:t>
      </w:r>
      <w:r w:rsidR="005D5B33">
        <w:rPr>
          <w:rFonts w:ascii="Times New Roman" w:hAnsi="Times New Roman" w:cs="Times New Roman"/>
          <w:sz w:val="28"/>
          <w:szCs w:val="28"/>
        </w:rPr>
        <w:t xml:space="preserve">    </w:t>
      </w:r>
      <w:r w:rsidR="00E900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3A3" w:rsidRPr="001B0B1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33A3" w:rsidRPr="001B0B1C">
        <w:rPr>
          <w:rFonts w:ascii="Times New Roman" w:hAnsi="Times New Roman" w:cs="Times New Roman"/>
          <w:sz w:val="28"/>
          <w:szCs w:val="28"/>
        </w:rPr>
        <w:t>.</w:t>
      </w:r>
      <w:r w:rsidR="00E9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AF33A3" w:rsidRPr="001B0B1C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A3" w:rsidRPr="001B0B1C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A3" w:rsidRPr="001B0B1C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A3" w:rsidRPr="001B0B1C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A3" w:rsidRDefault="00AF33A3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8A" w:rsidRDefault="005C048A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8A" w:rsidRDefault="005C048A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81" w:rsidRDefault="000B6281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2" w:rsidRDefault="00F71602" w:rsidP="001B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УТВЕРЖДЕН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8"/>
      <w:bookmarkEnd w:id="0"/>
      <w:r w:rsidRPr="00D955B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предоставления субсидий товариществам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собственников жилья, которые осуществляют управление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55B8">
        <w:rPr>
          <w:rFonts w:ascii="Times New Roman" w:hAnsi="Times New Roman" w:cs="Times New Roman"/>
          <w:bCs/>
          <w:sz w:val="28"/>
          <w:szCs w:val="28"/>
        </w:rPr>
        <w:t>многоквартирными домами, из местного бюджета (бюджета</w:t>
      </w:r>
      <w:proofErr w:type="gramEnd"/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Геленджик) на проведение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капитального ремонта многоквартирных домов, включенных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 xml:space="preserve">в краткосрочный план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955B8">
        <w:rPr>
          <w:rFonts w:ascii="Times New Roman" w:hAnsi="Times New Roman" w:cs="Times New Roman"/>
          <w:bCs/>
          <w:sz w:val="28"/>
          <w:szCs w:val="28"/>
        </w:rPr>
        <w:t>егиональной программы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собственников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помещений в многоквартирных домах, расположенных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Геленджик,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955B8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55B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2F57CF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товариществам собственников жилья, которые осуществляют управление многоквартирными домами, из местного бюджета (бюджета муниципального образования </w:t>
      </w: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 xml:space="preserve">) на проведение капитального ремонта многоквартирных домов, включенных в краткосрочный </w:t>
      </w:r>
      <w:hyperlink r:id="rId12" w:history="1">
        <w:r w:rsidRPr="00D955B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7CF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2F57CF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7CF">
        <w:rPr>
          <w:rFonts w:ascii="Times New Roman" w:hAnsi="Times New Roman" w:cs="Times New Roman"/>
          <w:sz w:val="28"/>
          <w:szCs w:val="28"/>
        </w:rPr>
        <w:t xml:space="preserve"> определяет процедуру и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субсидий из местного бюджета (бюджета муниципального образования </w:t>
      </w: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 xml:space="preserve">) на капитальный ремонт многоквартирных домов, включенных в краткосрочный </w:t>
      </w:r>
      <w:hyperlink r:id="rId13" w:history="1">
        <w:r w:rsidRPr="00E825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F57C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7CF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 xml:space="preserve">6 год </w:t>
      </w:r>
      <w:r w:rsidRPr="002F57CF">
        <w:rPr>
          <w:rFonts w:ascii="Times New Roman" w:hAnsi="Times New Roman" w:cs="Times New Roman"/>
          <w:sz w:val="28"/>
          <w:szCs w:val="28"/>
        </w:rPr>
        <w:t>(далее - Субсидии и Краткосрочный план соответственно), категории лиц, имеющих право на получение Субсидий.</w:t>
      </w:r>
      <w:proofErr w:type="gramEnd"/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F57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14" w:history="1">
        <w:r w:rsidRPr="00E825D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5" w:history="1">
        <w:r w:rsidRPr="00E82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25D2"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57C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 xml:space="preserve">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CF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CF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16" w:history="1">
        <w:r w:rsidRPr="00E82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57C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57C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 xml:space="preserve">2735-КЗ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C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564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57C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 xml:space="preserve">756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CF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краевого бюджета бюджетам муниципальных образований Краснодарского края и некоммерческой организации, осуществляющей в соответствии со статьей 178 Жилищного кодекса Российской Федерации функции регионального оператора, на проведение капитального ремонта многоквартирных домов, включенных в краткосрочные планы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Краснодарского края, на 2014-2043 годы, утвержденной постановлением главы администрации (губернатора) Краснодарского края от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7C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>1638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CF">
        <w:rPr>
          <w:rFonts w:ascii="Times New Roman" w:hAnsi="Times New Roman" w:cs="Times New Roman"/>
          <w:sz w:val="28"/>
          <w:szCs w:val="28"/>
        </w:rPr>
        <w:t xml:space="preserve">, </w:t>
      </w:r>
      <w:r w:rsidRPr="00EF54C1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19 декабря 2014 года № 212 «О бюджете муниципального образования город-курорт Геленджик на 2015 год и на плановый период 2016 и 2017 годов»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 w:rsidRPr="009B5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Pr="002F57CF">
        <w:rPr>
          <w:rFonts w:ascii="Times New Roman" w:hAnsi="Times New Roman" w:cs="Times New Roman"/>
          <w:sz w:val="28"/>
          <w:szCs w:val="28"/>
        </w:rPr>
        <w:t xml:space="preserve">атегории лиц, имеющих право на получение 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субсидий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46D8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6D83">
        <w:rPr>
          <w:rFonts w:ascii="Times New Roman" w:hAnsi="Times New Roman" w:cs="Times New Roman"/>
          <w:sz w:val="28"/>
          <w:szCs w:val="28"/>
        </w:rPr>
        <w:t xml:space="preserve"> Право на получение Субсидий имеют товарищества собственников жилья, которые осуществляют управление многоквартирными домами, включенными в Краткосрочный </w:t>
      </w:r>
      <w:hyperlink r:id="rId18" w:history="1">
        <w:r w:rsidRPr="00746D8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46D83">
        <w:rPr>
          <w:rFonts w:ascii="Times New Roman" w:hAnsi="Times New Roman" w:cs="Times New Roman"/>
          <w:sz w:val="28"/>
          <w:szCs w:val="28"/>
        </w:rPr>
        <w:t xml:space="preserve">, собственники помещений в которых формируют фонды капитального ремонта в соответствии с Жилищным </w:t>
      </w:r>
      <w:hyperlink r:id="rId19" w:history="1">
        <w:r w:rsidRPr="00746D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46D83">
        <w:rPr>
          <w:rFonts w:ascii="Times New Roman" w:hAnsi="Times New Roman" w:cs="Times New Roman"/>
          <w:sz w:val="28"/>
          <w:szCs w:val="28"/>
        </w:rPr>
        <w:t xml:space="preserve"> Российской Федерации на специальных счетах (далее - Получатели субсидий).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>
        <w:rPr>
          <w:rFonts w:ascii="Times New Roman" w:hAnsi="Times New Roman" w:cs="Times New Roman"/>
          <w:sz w:val="28"/>
          <w:szCs w:val="28"/>
        </w:rPr>
        <w:t>3.Ц</w:t>
      </w:r>
      <w:r w:rsidRPr="002F57CF">
        <w:rPr>
          <w:rFonts w:ascii="Times New Roman" w:hAnsi="Times New Roman" w:cs="Times New Roman"/>
          <w:sz w:val="28"/>
          <w:szCs w:val="28"/>
        </w:rPr>
        <w:t>ели, условия и порядок предоставления субсидий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Субсидии предоставляются Получателям субсидии из местного бюджета (бюджета муниципального образования </w:t>
      </w: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 xml:space="preserve">) (далее - местный бюджет) на проведение капитального ремонта многоквартирных домов, включенных в Краткосрочный </w:t>
      </w:r>
      <w:hyperlink r:id="rId20" w:history="1">
        <w:r w:rsidRPr="00CB523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, собственники помещений в которых формируют фонды капитального ремонта в соответствии с Жилищным </w:t>
      </w:r>
      <w:hyperlink r:id="rId21" w:history="1">
        <w:r w:rsidRPr="000250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Российской Федерации на специальных счетах.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оказания и (или) выполнения установленных </w:t>
      </w:r>
      <w:hyperlink r:id="rId22" w:history="1">
        <w:r w:rsidRPr="00025000">
          <w:rPr>
            <w:rFonts w:ascii="Times New Roman" w:hAnsi="Times New Roman" w:cs="Times New Roman"/>
            <w:sz w:val="28"/>
            <w:szCs w:val="28"/>
          </w:rPr>
          <w:t>частью 1 статьи 166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23" w:history="1">
        <w:r w:rsidRPr="00025000">
          <w:rPr>
            <w:rFonts w:ascii="Times New Roman" w:hAnsi="Times New Roman" w:cs="Times New Roman"/>
            <w:sz w:val="28"/>
            <w:szCs w:val="28"/>
          </w:rPr>
          <w:t>частью 1 статьи 26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</w:t>
      </w:r>
      <w:r>
        <w:rPr>
          <w:rFonts w:ascii="Times New Roman" w:hAnsi="Times New Roman" w:cs="Times New Roman"/>
          <w:sz w:val="28"/>
          <w:szCs w:val="28"/>
        </w:rPr>
        <w:t xml:space="preserve"> июля             </w:t>
      </w:r>
      <w:r w:rsidRPr="002F57C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 xml:space="preserve">2735-КЗ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C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CF">
        <w:rPr>
          <w:rFonts w:ascii="Times New Roman" w:hAnsi="Times New Roman" w:cs="Times New Roman"/>
          <w:sz w:val="28"/>
          <w:szCs w:val="28"/>
        </w:rPr>
        <w:t xml:space="preserve"> и предусмотренных Краткосрочным </w:t>
      </w:r>
      <w:hyperlink r:id="rId24" w:history="1">
        <w:r w:rsidRPr="0002500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услуг и (или) работ по капитальному ремонту </w:t>
      </w:r>
      <w:r w:rsidRPr="002F57CF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6" w:history="1">
        <w:r w:rsidRPr="000250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>
        <w:rPr>
          <w:rFonts w:ascii="Times New Roman" w:hAnsi="Times New Roman" w:cs="Times New Roman"/>
          <w:sz w:val="28"/>
          <w:szCs w:val="28"/>
        </w:rPr>
        <w:t>3.3.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муниципального образования город-курорт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>, осуществляющее контроль за ходом, качеством и сроками выполнения мероприятий по капитальному ремонту многоквартирных домов (далее - Уполномоченный орган) не позднее первого рабочего дня, следующего за днем поступления в местный бюджет Субсидии из краевого бюджета, вручает под роспись представителям Получателей субсидий уведомление о необходимости представления в Уполномоченный орган для принятия решения о предоставлении Субсидии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57CF">
        <w:rPr>
          <w:rFonts w:ascii="Times New Roman" w:hAnsi="Times New Roman" w:cs="Times New Roman"/>
          <w:sz w:val="28"/>
          <w:szCs w:val="28"/>
        </w:rPr>
        <w:t xml:space="preserve"> бухгалтерской отчетности за прошедший отчетный год и квартал, предшествующий кварталу, в котором представляются документы: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бухгалтерского баланса;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отчета о прибылях и убытках;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включаемых в состав приложений к бухгалтерскому балансу и отчету о прибылях и убытках: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отчета об изменениях капитала;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отчета о движении денежных средств.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 о государственной регистрации Получателя субсидии.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F57CF">
        <w:rPr>
          <w:rFonts w:ascii="Times New Roman" w:hAnsi="Times New Roman" w:cs="Times New Roman"/>
          <w:sz w:val="28"/>
          <w:szCs w:val="28"/>
        </w:rPr>
        <w:t xml:space="preserve"> Справок кредитных организаций по операциям и счетам Получателя субсидии, указанных в выписке из Единого государственного реестра юридических лиц, с указанием суммы средств, находящихся на счетах, наличия и размера требований кредиторов, предъявленных к счету.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1A">
        <w:rPr>
          <w:rFonts w:ascii="Times New Roman" w:hAnsi="Times New Roman" w:cs="Times New Roman"/>
          <w:sz w:val="28"/>
          <w:szCs w:val="28"/>
        </w:rPr>
        <w:t>3.3.4. Справки из Инспекции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F111A">
        <w:rPr>
          <w:rFonts w:ascii="Times New Roman" w:hAnsi="Times New Roman" w:cs="Times New Roman"/>
          <w:sz w:val="28"/>
          <w:szCs w:val="28"/>
        </w:rPr>
        <w:t xml:space="preserve"> </w:t>
      </w:r>
      <w:r w:rsidRPr="004F111A">
        <w:rPr>
          <w:rFonts w:ascii="Times New Roman" w:hAnsi="Times New Roman" w:cs="Times New Roman"/>
          <w:bCs/>
          <w:sz w:val="28"/>
          <w:szCs w:val="28"/>
        </w:rPr>
        <w:t>по городу-курорту Геленджику</w:t>
      </w:r>
      <w:r w:rsidRPr="004F111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111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11A">
        <w:rPr>
          <w:rFonts w:ascii="Times New Roman" w:hAnsi="Times New Roman" w:cs="Times New Roman"/>
          <w:sz w:val="28"/>
          <w:szCs w:val="28"/>
        </w:rPr>
        <w:t xml:space="preserve"> об отсутствии либо о наличии и размере задолженности у Получателей субсидии по уплате налогов и обязательных платежей.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spellStart"/>
      <w:r w:rsidRPr="002F57C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2F57CF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proofErr w:type="spellStart"/>
      <w:r w:rsidRPr="002F57C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2F57CF">
        <w:rPr>
          <w:rFonts w:ascii="Times New Roman" w:hAnsi="Times New Roman" w:cs="Times New Roman"/>
          <w:sz w:val="28"/>
          <w:szCs w:val="28"/>
        </w:rPr>
        <w:t xml:space="preserve">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ресурсов: холодной и горячей воды, электрической энергии, газа, тепловой энергии) об отсутствии либо о наличии и размере задолженности за поставленные коммунальные ресурсы, с указанием даты возникновения денежного обязательства и периода просрочки его исполнения.</w:t>
      </w:r>
      <w:proofErr w:type="gramEnd"/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Справки, подписанной руководителем </w:t>
      </w:r>
      <w:r w:rsidRPr="00FB0FBA">
        <w:rPr>
          <w:rFonts w:ascii="Times New Roman" w:hAnsi="Times New Roman" w:cs="Times New Roman"/>
          <w:sz w:val="28"/>
          <w:szCs w:val="28"/>
        </w:rPr>
        <w:t>управляющей организации (председателем правления товарищества собственников жилья, жилищного, жилищно-строительного кооператива, иного специализированного потребительского кооператива)</w:t>
      </w:r>
      <w:r w:rsidRPr="002F57CF">
        <w:rPr>
          <w:rFonts w:ascii="Times New Roman" w:hAnsi="Times New Roman" w:cs="Times New Roman"/>
          <w:sz w:val="28"/>
          <w:szCs w:val="28"/>
        </w:rPr>
        <w:t xml:space="preserve"> и главным бухгалтером, с расшифровкой кредиторской задолженности, с указанием наименования кредитора, суммы долга, даты возникновения денежного обязательства и периода просрочки его исполнения, а также с указанием на то, что в отношении Получателя субсидии не проводятся процедуры банкротства или ликвидации.</w:t>
      </w:r>
      <w:proofErr w:type="gramEnd"/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8" w:history="1">
        <w:r w:rsidRPr="004F111A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2F57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F57CF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F57CF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F57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Pr="002F57CF">
        <w:rPr>
          <w:rFonts w:ascii="Times New Roman" w:hAnsi="Times New Roman" w:cs="Times New Roman"/>
          <w:sz w:val="28"/>
          <w:szCs w:val="28"/>
        </w:rPr>
        <w:lastRenderedPageBreak/>
        <w:t>Порядка, должны быть подготовлены не ранее чем за 15 календарных дней до даты их представления в Уполномоченный орган.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F57CF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00" w:history="1">
        <w:r w:rsidRPr="005D695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3.3</w:t>
        </w:r>
        <w:r w:rsidRPr="005D695A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представлены Получателем субсидии в течение 7 календарных дней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их представления.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Документы на предоставление Субсидии должны удовлетворять требованиям: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 xml:space="preserve">Проверка документов, указанных в </w:t>
      </w:r>
      <w:hyperlink w:anchor="Par100" w:history="1">
        <w:r w:rsidRPr="005D695A">
          <w:rPr>
            <w:rFonts w:ascii="Times New Roman" w:hAnsi="Times New Roman" w:cs="Times New Roman"/>
            <w:sz w:val="28"/>
            <w:szCs w:val="28"/>
          </w:rPr>
          <w:t xml:space="preserve">пункте 3.3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5 рабочих дней, оформляется заключением, которое является основанием для принятия решения о предоставлении Субсидии и утверждается руков</w:t>
      </w:r>
      <w:r>
        <w:rPr>
          <w:rFonts w:ascii="Times New Roman" w:hAnsi="Times New Roman" w:cs="Times New Roman"/>
          <w:sz w:val="28"/>
          <w:szCs w:val="28"/>
        </w:rPr>
        <w:t>одителем Уполномоченного органа.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В течение 7 дней со дня принятия решения о предоставлении Субсидии Уполномоченный орган направляет уведомление Получателю субсидии, которое должно содержать информацию о принятии такого решения с указанием объема бюджетных средств, предусмотренных на проведение капитального ремонта конкретного многоквартирного дома, в случае отказа в предоставлении Субсидии - причину отказа.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0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30 дней со дня получения уведомления, указанного в </w:t>
      </w:r>
      <w:hyperlink w:anchor="Par119" w:history="1">
        <w:r w:rsidRPr="005D695A">
          <w:rPr>
            <w:rFonts w:ascii="Times New Roman" w:hAnsi="Times New Roman" w:cs="Times New Roman"/>
            <w:sz w:val="28"/>
            <w:szCs w:val="28"/>
          </w:rPr>
          <w:t>пункте 3.6 раздела 3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Порядка, открывает отдельный банковский счет и направляет в Уполномоченный орган: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уведомление об открытии такого счета с указанием его реквизитов;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копию договора банковского счета, предусматривающего списание кредитной организацией денежных средств с указанного счета только на основании письменного согласия Уполномоченного органа;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 долевом финансировании капитального ремонта многоквартирного дома за счет средств Получателей субсидии в размере не менее чем пятнадцать процентов от общего объема средств, предоставляемых на проведение капитального ремонта многоквартирного дома;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об утверждении сметы расходов на капитальный ремонт многоквартирного дома;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 назначении лиц, уполномоченных на подписание актов приемки выполненных работ;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7"/>
      <w:bookmarkEnd w:id="10"/>
      <w:r w:rsidRPr="002F57CF">
        <w:rPr>
          <w:rFonts w:ascii="Times New Roman" w:hAnsi="Times New Roman" w:cs="Times New Roman"/>
          <w:sz w:val="28"/>
          <w:szCs w:val="28"/>
        </w:rPr>
        <w:t>документальное подтверждение о наличии собственной доли денежных средств на финансирование расходов по капитальному ремонту на расчетном счете.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hyperlink w:anchor="Par120" w:history="1">
        <w:r w:rsidRPr="0094359E">
          <w:rPr>
            <w:rFonts w:ascii="Times New Roman" w:hAnsi="Times New Roman" w:cs="Times New Roman"/>
            <w:sz w:val="28"/>
            <w:szCs w:val="28"/>
          </w:rPr>
          <w:t xml:space="preserve">пункта 3.7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 Уполномоченный орган и Получатель субсидии в соответствии с действующим законодательством Российской Федерации заключают </w:t>
      </w:r>
      <w:hyperlink w:anchor="Par226" w:history="1">
        <w:r w:rsidRPr="0094359E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94359E"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 xml:space="preserve">о предоставлении субсидий товариществам собственников жилья, которые </w:t>
      </w:r>
      <w:r w:rsidRPr="002F57CF">
        <w:rPr>
          <w:rFonts w:ascii="Times New Roman" w:hAnsi="Times New Roman" w:cs="Times New Roman"/>
          <w:sz w:val="28"/>
          <w:szCs w:val="28"/>
        </w:rPr>
        <w:lastRenderedPageBreak/>
        <w:t>осуществляют управление многоквартирными домами, из местного бюджета (бюджета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 xml:space="preserve">) на проведение капитального ремонта многоквартирных домов, включенных в краткосрочный </w:t>
      </w:r>
      <w:hyperlink r:id="rId25" w:history="1">
        <w:r w:rsidRPr="0094359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4359E"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собственников помещений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7CF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 год (приложение к настоящему Порядку).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Подрядной организацией на выполнение работ по капитальному ремонту является юридическое лицо, независимо от организационно-правовой формы,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предусмотренных настоящим Порядком (далее - подрядчик).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57CF">
        <w:rPr>
          <w:rFonts w:ascii="Times New Roman" w:hAnsi="Times New Roman" w:cs="Times New Roman"/>
          <w:sz w:val="28"/>
          <w:szCs w:val="28"/>
        </w:rPr>
        <w:t xml:space="preserve"> Договор подряда на выполнение работ по капитальному ремонту между Получателем субсидии и подрядчиком заключается по результатам проведения открытого конкурса по привлечению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26" w:history="1">
        <w:r w:rsidRPr="00936C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6C0B">
        <w:rPr>
          <w:rFonts w:ascii="Times New Roman" w:hAnsi="Times New Roman" w:cs="Times New Roman"/>
          <w:sz w:val="28"/>
          <w:szCs w:val="28"/>
        </w:rPr>
        <w:t xml:space="preserve">, проводимого в </w:t>
      </w:r>
      <w:hyperlink r:id="rId27" w:history="1">
        <w:r w:rsidRPr="00936C0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36C0B">
        <w:rPr>
          <w:rFonts w:ascii="Times New Roman" w:hAnsi="Times New Roman" w:cs="Times New Roman"/>
          <w:sz w:val="28"/>
          <w:szCs w:val="28"/>
        </w:rPr>
        <w:t xml:space="preserve">, установленном приказом департамента </w:t>
      </w:r>
      <w:r w:rsidRPr="002F57CF">
        <w:rPr>
          <w:rFonts w:ascii="Times New Roman" w:hAnsi="Times New Roman" w:cs="Times New Roman"/>
          <w:sz w:val="28"/>
          <w:szCs w:val="28"/>
        </w:rPr>
        <w:t>жилищно-коммунального хозяйства Краснодарского края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         </w:t>
      </w:r>
      <w:r w:rsidRPr="002F57C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CF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57C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57CF">
        <w:rPr>
          <w:rFonts w:ascii="Times New Roman" w:hAnsi="Times New Roman" w:cs="Times New Roman"/>
          <w:sz w:val="28"/>
          <w:szCs w:val="28"/>
        </w:rPr>
        <w:t xml:space="preserve">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7CF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2F57CF">
        <w:rPr>
          <w:rFonts w:ascii="Times New Roman" w:hAnsi="Times New Roman" w:cs="Times New Roman"/>
          <w:sz w:val="28"/>
          <w:szCs w:val="28"/>
        </w:rPr>
        <w:t xml:space="preserve"> Уполномоченный орган согласовывает акты приемки услуг и (или) работ по капитальному ремонту многоквартирных домов в соответствии с требованиями </w:t>
      </w:r>
      <w:hyperlink r:id="rId28" w:history="1">
        <w:r w:rsidRPr="00936C0B">
          <w:rPr>
            <w:rFonts w:ascii="Times New Roman" w:hAnsi="Times New Roman" w:cs="Times New Roman"/>
            <w:sz w:val="28"/>
            <w:szCs w:val="28"/>
          </w:rPr>
          <w:t>части 11 статьи 20.1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Лицом, уполномоченным согласовывать акты приемки услуг и (или) работ по капитальному ремонту многоквартирных домов от Уполномоченного органа, является руководитель Уполномоченного органа.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акты приемки услуг и (или) работ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2F57CF">
        <w:rPr>
          <w:rFonts w:ascii="Times New Roman" w:hAnsi="Times New Roman" w:cs="Times New Roman"/>
          <w:sz w:val="28"/>
          <w:szCs w:val="28"/>
        </w:rPr>
        <w:t xml:space="preserve"> лицо, уполномоченное действовать от имени собственников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 в порядке, установленном </w:t>
      </w:r>
      <w:hyperlink r:id="rId29" w:history="1">
        <w:r w:rsidRPr="00936C0B">
          <w:rPr>
            <w:rFonts w:ascii="Times New Roman" w:hAnsi="Times New Roman" w:cs="Times New Roman"/>
            <w:sz w:val="28"/>
            <w:szCs w:val="28"/>
          </w:rPr>
          <w:t>статьей 190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в безналичной форме после выполнения </w:t>
      </w:r>
      <w:hyperlink w:anchor="Par128" w:history="1">
        <w:r w:rsidRPr="00936C0B">
          <w:rPr>
            <w:rFonts w:ascii="Times New Roman" w:hAnsi="Times New Roman" w:cs="Times New Roman"/>
            <w:sz w:val="28"/>
            <w:szCs w:val="28"/>
          </w:rPr>
          <w:t>пункта 3.8 раздела 3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 путем перечисления денежных средств на счет Получателя субсидий через лицевой счет Уполномоченного органа, открытый в </w:t>
      </w:r>
      <w:r w:rsidRPr="00733074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город-курорт Геленджик.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F57CF">
        <w:rPr>
          <w:rFonts w:ascii="Times New Roman" w:hAnsi="Times New Roman" w:cs="Times New Roman"/>
          <w:sz w:val="28"/>
          <w:szCs w:val="28"/>
        </w:rPr>
        <w:t xml:space="preserve"> Субсидия предоставляется Получателю субсидии на условиях безвозмездности и безвозвратности и может использоваться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>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lastRenderedPageBreak/>
        <w:t>ремонт внутридомовых инженерных систем электро-, тепл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переустройство невентилируемой крыши на вентилируемую крышу, устройство выходов на кровлю;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ремонт фасада;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утепление фасада;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 на оказание услуг и (или) выполнение работ по ремонту многоквартирных домов;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 xml:space="preserve">проведение строительного 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 оказанием услуг и (или) выполнением работ по капитальному ремонту многоквартирных домов;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В предоставлении Субсидии может быть отказано в случаях: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наличия признаков банкротства Получателя субсидии;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реорганизации Получателя субсидии;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отсутствия финансирования Получателем субсидии собственной доли денежных сре</w:t>
      </w:r>
      <w:proofErr w:type="gramStart"/>
      <w:r w:rsidRPr="002F57C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F57CF">
        <w:rPr>
          <w:rFonts w:ascii="Times New Roman" w:hAnsi="Times New Roman" w:cs="Times New Roman"/>
          <w:sz w:val="28"/>
          <w:szCs w:val="28"/>
        </w:rPr>
        <w:t xml:space="preserve">асходах на проведение капитального ремонта многоквартирных домов в сроки, установленные </w:t>
      </w:r>
      <w:hyperlink w:anchor="Par127" w:history="1">
        <w:r w:rsidRPr="0045208E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sz w:val="28"/>
            <w:szCs w:val="28"/>
          </w:rPr>
          <w:t>первым</w:t>
        </w:r>
        <w:r w:rsidRPr="0045208E">
          <w:rPr>
            <w:rFonts w:ascii="Times New Roman" w:hAnsi="Times New Roman" w:cs="Times New Roman"/>
            <w:sz w:val="28"/>
            <w:szCs w:val="28"/>
          </w:rPr>
          <w:t xml:space="preserve"> пункта 3.7 раздела 3</w:t>
        </w:r>
      </w:hyperlink>
      <w:r w:rsidRPr="002F57C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непредставления документов, установленных настоящим Порядком.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60"/>
      <w:bookmarkEnd w:id="12"/>
      <w:r>
        <w:rPr>
          <w:rFonts w:ascii="Times New Roman" w:hAnsi="Times New Roman" w:cs="Times New Roman"/>
          <w:sz w:val="28"/>
          <w:szCs w:val="28"/>
        </w:rPr>
        <w:t>4.О</w:t>
      </w:r>
      <w:r w:rsidRPr="002F57CF">
        <w:rPr>
          <w:rFonts w:ascii="Times New Roman" w:hAnsi="Times New Roman" w:cs="Times New Roman"/>
          <w:sz w:val="28"/>
          <w:szCs w:val="28"/>
        </w:rPr>
        <w:t xml:space="preserve">бязательная проверка главным распорядителем 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>местного бюджета и органом муниципального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 xml:space="preserve">финансового контроля соблюдения условий, целей и 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>предоставления субсидий получателями субсидий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муниципального образования город-курорт Геленджик </w:t>
      </w:r>
      <w:r w:rsidRPr="002F57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город-курорт Геленджик </w:t>
      </w:r>
      <w:r w:rsidRPr="002F57CF">
        <w:rPr>
          <w:rFonts w:ascii="Times New Roman" w:hAnsi="Times New Roman" w:cs="Times New Roman"/>
          <w:sz w:val="28"/>
          <w:szCs w:val="28"/>
        </w:rPr>
        <w:t>осуществляют проверку соблюдения Получателем субсидий условий, целей и порядка предоставления Субсидий.</w:t>
      </w:r>
    </w:p>
    <w:p w:rsidR="0002640E" w:rsidRPr="00B84D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13" w:name="Par169"/>
      <w:bookmarkEnd w:id="13"/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2F57CF">
        <w:rPr>
          <w:rFonts w:ascii="Times New Roman" w:hAnsi="Times New Roman" w:cs="Times New Roman"/>
          <w:sz w:val="28"/>
          <w:szCs w:val="28"/>
        </w:rPr>
        <w:t xml:space="preserve">орядок возврата субсидий в случае нарушения 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02640E" w:rsidRPr="00B84D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следующих случаях: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неиспользования Получателем субсидии предоставленной Субсидии в установленные сроки;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представления Получателем субсидии недостоверных сведений, документов, предусмотренных настоящим Порядком;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Соглашению;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нецелевого использования Субсидии, в том числе выявленного по результатам технического надзора;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расторжения Соглашения;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расторжения договора на выполнение подрядных работ по капитальному ремонту.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Уполномоченный орган в письменном виде направляет Получателю субсидии претензию на возврат Субсидии.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>Возврат Субсидии в размере, указанном в претензии, осуществляется в течение 3 рабочих дней с момента получения претензии.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CF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Субсидии денежные средства </w:t>
      </w:r>
      <w:proofErr w:type="spellStart"/>
      <w:r w:rsidRPr="002F57CF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2F57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2640E" w:rsidRPr="00B84D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14" w:name="Par185"/>
      <w:bookmarkEnd w:id="14"/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Pr="002F57CF">
        <w:rPr>
          <w:rFonts w:ascii="Times New Roman" w:hAnsi="Times New Roman" w:cs="Times New Roman"/>
          <w:sz w:val="28"/>
          <w:szCs w:val="28"/>
        </w:rPr>
        <w:t>бжалование действий (бездействия), решений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CF">
        <w:rPr>
          <w:rFonts w:ascii="Times New Roman" w:hAnsi="Times New Roman" w:cs="Times New Roman"/>
          <w:sz w:val="28"/>
          <w:szCs w:val="28"/>
        </w:rPr>
        <w:t xml:space="preserve">органа.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57CF">
        <w:rPr>
          <w:rFonts w:ascii="Times New Roman" w:hAnsi="Times New Roman" w:cs="Times New Roman"/>
          <w:sz w:val="28"/>
          <w:szCs w:val="28"/>
        </w:rPr>
        <w:t>тветственность при предоставлении субсидий</w:t>
      </w:r>
    </w:p>
    <w:p w:rsidR="0002640E" w:rsidRPr="00B84D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Действия (бездействие) Уполномоченного органа при рассмотрении заявлений Получателей субсидий, а также решения могут быть обжалованы заместителю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B74FC">
        <w:rPr>
          <w:rStyle w:val="FontStyle176"/>
          <w:sz w:val="28"/>
          <w:szCs w:val="28"/>
        </w:rPr>
        <w:t xml:space="preserve">, </w:t>
      </w:r>
      <w:r w:rsidRPr="00B84D0E">
        <w:rPr>
          <w:rFonts w:ascii="Times New Roman" w:hAnsi="Times New Roman" w:cs="Times New Roman"/>
          <w:sz w:val="28"/>
          <w:szCs w:val="28"/>
        </w:rPr>
        <w:t>курирующему вопросы жилищно-коммунального хозяйства, промышленности, транспорта, связи и экологии</w:t>
      </w:r>
      <w:r w:rsidRPr="002F57CF">
        <w:rPr>
          <w:rFonts w:ascii="Times New Roman" w:hAnsi="Times New Roman" w:cs="Times New Roman"/>
          <w:sz w:val="28"/>
          <w:szCs w:val="28"/>
        </w:rPr>
        <w:t xml:space="preserve"> или главе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2F57CF">
        <w:rPr>
          <w:rFonts w:ascii="Times New Roman" w:hAnsi="Times New Roman" w:cs="Times New Roman"/>
          <w:sz w:val="28"/>
          <w:szCs w:val="28"/>
        </w:rPr>
        <w:t xml:space="preserve">. Жалоба, направленная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2F57C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Геленджик,</w:t>
      </w:r>
      <w:r w:rsidRPr="00AA2817">
        <w:rPr>
          <w:rStyle w:val="FontStyle176"/>
          <w:sz w:val="28"/>
          <w:szCs w:val="28"/>
        </w:rPr>
        <w:t xml:space="preserve"> </w:t>
      </w:r>
      <w:r w:rsidRPr="00CB74FC">
        <w:rPr>
          <w:rStyle w:val="FontStyle176"/>
          <w:sz w:val="28"/>
          <w:szCs w:val="28"/>
        </w:rPr>
        <w:t>курирующему вопросы</w:t>
      </w:r>
      <w:r>
        <w:rPr>
          <w:rStyle w:val="FontStyle176"/>
          <w:sz w:val="28"/>
          <w:szCs w:val="28"/>
        </w:rPr>
        <w:t xml:space="preserve"> архитектуры, строительства, благоустройства и земельных отношений</w:t>
      </w:r>
      <w:r w:rsidRPr="002F57CF">
        <w:rPr>
          <w:rFonts w:ascii="Times New Roman" w:hAnsi="Times New Roman" w:cs="Times New Roman"/>
          <w:sz w:val="28"/>
          <w:szCs w:val="28"/>
        </w:rPr>
        <w:t xml:space="preserve"> или главе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F57CF">
        <w:rPr>
          <w:rFonts w:ascii="Times New Roman" w:hAnsi="Times New Roman" w:cs="Times New Roman"/>
          <w:sz w:val="28"/>
          <w:szCs w:val="28"/>
        </w:rPr>
        <w:t>, подлежит рассмотрению в течение пяти рабочих дней.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2F57CF">
        <w:rPr>
          <w:rFonts w:ascii="Times New Roman" w:hAnsi="Times New Roman" w:cs="Times New Roman"/>
          <w:sz w:val="28"/>
          <w:szCs w:val="28"/>
        </w:rPr>
        <w:t xml:space="preserve">. Если Получатель субсидии не удовлетворен решением, принятым в ходе рассмотрения жалобы, или решение не было принято в установленный срок, то Получатель субсидии вправе обжаловать решения, действия </w:t>
      </w:r>
      <w:r w:rsidRPr="002F57CF">
        <w:rPr>
          <w:rFonts w:ascii="Times New Roman" w:hAnsi="Times New Roman" w:cs="Times New Roman"/>
          <w:sz w:val="28"/>
          <w:szCs w:val="28"/>
        </w:rPr>
        <w:lastRenderedPageBreak/>
        <w:t>(бездействие) Уполномоченного органа в суд в порядке, установленном законодательством.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Действия (бездействие), решения Уполномоченного органа могут быть обжалованы путем непосредственного обращения Получателя субсидий в суд, в порядке гражданского судопроизводства.</w:t>
      </w: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2F57CF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условий и правомерность предоставления Субсидий несет Уполномоченный орган, за достоверность представляемых документов и сведений - Получатели субсидий.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2F57CF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И.А. Сычева</w:t>
      </w: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6"/>
      <w:bookmarkEnd w:id="15"/>
      <w:r w:rsidRPr="00B0288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субсидий товариществам собственников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жилья,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 xml:space="preserve"> осуществляют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многоквартирными домами, из местного бюджета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028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домов, включенных в краткосрочный план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имущества собственников помещений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 xml:space="preserve">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домах, расположенных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02885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885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8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226"/>
      <w:bookmarkEnd w:id="16"/>
      <w:r w:rsidRPr="00B02885">
        <w:rPr>
          <w:rFonts w:ascii="Times New Roman" w:hAnsi="Times New Roman" w:cs="Times New Roman"/>
          <w:bCs/>
          <w:sz w:val="28"/>
          <w:szCs w:val="28"/>
        </w:rPr>
        <w:t>СОГЛАШЕНИЕ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>о предоставлении субсидий товариществам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>собственников жилья, которые осуществляют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>управление многоквартирными домами, из местного бюджета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 xml:space="preserve">(бюджета муниципального образования </w:t>
      </w:r>
      <w:r w:rsidRPr="00B0288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02885">
        <w:rPr>
          <w:rFonts w:ascii="Times New Roman" w:hAnsi="Times New Roman" w:cs="Times New Roman"/>
          <w:bCs/>
          <w:sz w:val="28"/>
          <w:szCs w:val="28"/>
        </w:rPr>
        <w:t>)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многоквартирных домов,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2885">
        <w:rPr>
          <w:rFonts w:ascii="Times New Roman" w:hAnsi="Times New Roman" w:cs="Times New Roman"/>
          <w:bCs/>
          <w:sz w:val="28"/>
          <w:szCs w:val="28"/>
        </w:rPr>
        <w:t>включенных</w:t>
      </w:r>
      <w:proofErr w:type="gramEnd"/>
      <w:r w:rsidRPr="00B02885">
        <w:rPr>
          <w:rFonts w:ascii="Times New Roman" w:hAnsi="Times New Roman" w:cs="Times New Roman"/>
          <w:bCs/>
          <w:sz w:val="28"/>
          <w:szCs w:val="28"/>
        </w:rPr>
        <w:t xml:space="preserve"> в краткосрочный план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02885">
        <w:rPr>
          <w:rFonts w:ascii="Times New Roman" w:hAnsi="Times New Roman" w:cs="Times New Roman"/>
          <w:bCs/>
          <w:sz w:val="28"/>
          <w:szCs w:val="28"/>
        </w:rPr>
        <w:t>егиональной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>программы капитального ремонта общего имущества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bCs/>
          <w:sz w:val="28"/>
          <w:szCs w:val="28"/>
        </w:rPr>
        <w:t>собственников помещений в многоквартирных домах,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2885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02885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02885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02885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28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Геленджик                                                        </w:t>
      </w:r>
      <w:r w:rsidRPr="00B028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88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885">
        <w:rPr>
          <w:rFonts w:ascii="Times New Roman" w:hAnsi="Times New Roman" w:cs="Times New Roman"/>
          <w:sz w:val="28"/>
          <w:szCs w:val="28"/>
        </w:rPr>
        <w:t xml:space="preserve"> _____________ ____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>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муниципального образования город-курорт Геленджик</w:t>
      </w:r>
      <w:r w:rsidRPr="00B02885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885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885">
        <w:rPr>
          <w:rFonts w:ascii="Times New Roman" w:hAnsi="Times New Roman" w:cs="Times New Roman"/>
          <w:sz w:val="28"/>
          <w:szCs w:val="28"/>
        </w:rPr>
        <w:t xml:space="preserve">, в лице _____________________,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02885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885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885">
        <w:rPr>
          <w:rFonts w:ascii="Times New Roman" w:hAnsi="Times New Roman" w:cs="Times New Roman"/>
          <w:sz w:val="28"/>
          <w:szCs w:val="28"/>
        </w:rPr>
        <w:t xml:space="preserve">, в лице ___________________________, действующего на основании Устава, с другой стороны, вместе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88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885">
        <w:rPr>
          <w:rFonts w:ascii="Times New Roman" w:hAnsi="Times New Roman" w:cs="Times New Roman"/>
          <w:sz w:val="28"/>
          <w:szCs w:val="28"/>
        </w:rPr>
        <w:t>, в соответствии с Порядком предоставления субсидий товариществам собственников жилья, которые осуществляют управление многоквартирными домами, из местного бюджета (бюджета муниципального образования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02885">
        <w:rPr>
          <w:rFonts w:ascii="Times New Roman" w:hAnsi="Times New Roman" w:cs="Times New Roman"/>
          <w:sz w:val="28"/>
          <w:szCs w:val="28"/>
        </w:rPr>
        <w:t xml:space="preserve">) на проведение капитального ремонта многоквартирных домов, включенных в </w:t>
      </w:r>
      <w:r w:rsidRPr="00B02885">
        <w:rPr>
          <w:rFonts w:ascii="Times New Roman" w:hAnsi="Times New Roman" w:cs="Times New Roman"/>
          <w:sz w:val="28"/>
          <w:szCs w:val="28"/>
        </w:rPr>
        <w:lastRenderedPageBreak/>
        <w:t xml:space="preserve">краткосрочный </w:t>
      </w:r>
      <w:hyperlink r:id="rId30" w:history="1">
        <w:r w:rsidRPr="00A36B4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36B4E"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02885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885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885">
        <w:rPr>
          <w:rFonts w:ascii="Times New Roman" w:hAnsi="Times New Roman" w:cs="Times New Roman"/>
          <w:sz w:val="28"/>
          <w:szCs w:val="28"/>
        </w:rPr>
        <w:t xml:space="preserve"> год (далее - Порядок) заключили настоящее Соглашение о нижеследующем:</w:t>
      </w:r>
      <w:proofErr w:type="gramEnd"/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45"/>
      <w:bookmarkEnd w:id="17"/>
      <w:r w:rsidRPr="00B02885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1.1. Настоящее Соглашение регламентирует отношения Сторон по предоставлению Уполномоченным органом Получателю субсидии в целях оплаты работ по капитальному ремонту дома (далее - субсидии)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885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>по ул. ______________________</w:t>
      </w:r>
      <w:r w:rsidRPr="00B02885">
        <w:rPr>
          <w:rFonts w:ascii="Times New Roman" w:hAnsi="Times New Roman" w:cs="Times New Roman"/>
          <w:sz w:val="28"/>
          <w:szCs w:val="28"/>
        </w:rPr>
        <w:t xml:space="preserve">_____ г.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B02885">
        <w:rPr>
          <w:rFonts w:ascii="Times New Roman" w:hAnsi="Times New Roman" w:cs="Times New Roman"/>
          <w:sz w:val="28"/>
          <w:szCs w:val="28"/>
        </w:rPr>
        <w:t xml:space="preserve"> (далее - многоквартирный дом).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оказание финансовой помощи на проведение капитального ремонта многоквартирного дома.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1.3. Уполномоченный орган перечисляет Получателю субсидии денежные средства в форме субсидии, которые направляются Получателем субсидии на проведение работ по капитальному ремонту многоквартирного дома.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Получателю субсидии на условиях безвозмездности и безвозвратности и может использоваться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>: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переустройство невентилируемой крыши на вентилируемую крышу, устройство выходов на кровлю;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ремонт фасада;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утепление фасада;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 на оказание услуг и (или) выполнение работ по ремонту многоквартирных домов;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проведение строительного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 xml:space="preserve"> оказанием услуг и (или) выполнением работ по капитальному ремонту многоквартирных домов;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02640E" w:rsidRPr="00DC530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68"/>
      <w:bookmarkEnd w:id="18"/>
      <w:r w:rsidRPr="00B02885">
        <w:rPr>
          <w:rFonts w:ascii="Times New Roman" w:hAnsi="Times New Roman" w:cs="Times New Roman"/>
          <w:sz w:val="28"/>
          <w:szCs w:val="28"/>
        </w:rPr>
        <w:t>2. Размер, срок и условия предоставления субсидии</w:t>
      </w:r>
    </w:p>
    <w:p w:rsidR="0002640E" w:rsidRPr="00DC530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40E" w:rsidRPr="005B4ECB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>2.1. Сумма расходов на проведение капитального ремонта многоквартирного дома составляет ______________________________ рублей.</w:t>
      </w:r>
    </w:p>
    <w:p w:rsidR="0002640E" w:rsidRPr="005B4ECB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>2.1.1. Размер финансирования Получателем субсидии собственной доли в расходах на проведение капитального ремонта многоквартирного дома составляет ___________ рублей; размер предоставляемой Уполномоченным органом субсидии составляет ________________ рублей, в том числе доля средств местного бюджета (бюджета муниципального образования город-курорт Геленджик) в долевом финансировании капитального ремонта многоквартирного дома как собственника помещений в нем _________________ рублей.</w:t>
      </w:r>
    </w:p>
    <w:p w:rsidR="0002640E" w:rsidRPr="005B4ECB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>2.1.2. Субсидия должна быть использована Получателем субсидии в сроки, установленные договором подряда на выполнение работ по капитальному ремонту.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B4ECB">
        <w:rPr>
          <w:rFonts w:ascii="Times New Roman" w:hAnsi="Times New Roman" w:cs="Times New Roman"/>
          <w:sz w:val="28"/>
          <w:szCs w:val="28"/>
        </w:rPr>
        <w:t>Субсидия перечисляется на расчетный счет Получателя субсидии в сроки и в порядке, предусмотренные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предоставления субсидий товариществам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собственников жилья, которые осуществляют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многоквартирными домами, из местного бюджета (бюджета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Геленджик) на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капитального ремонта многоквартирных домов, включенных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 xml:space="preserve">в краткосрочный план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955B8">
        <w:rPr>
          <w:rFonts w:ascii="Times New Roman" w:hAnsi="Times New Roman" w:cs="Times New Roman"/>
          <w:bCs/>
          <w:sz w:val="28"/>
          <w:szCs w:val="28"/>
        </w:rPr>
        <w:t>егиональной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собственников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помещений в многоквартирных домах, 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5B8">
        <w:rPr>
          <w:rFonts w:ascii="Times New Roman" w:hAnsi="Times New Roman" w:cs="Times New Roman"/>
          <w:bCs/>
          <w:sz w:val="28"/>
          <w:szCs w:val="28"/>
        </w:rPr>
        <w:t>город-курорт Геленджик,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955B8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55B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640E" w:rsidRPr="005B4ECB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>2.3. Предварительная оплата работ, выполняемых подрядчиком по договору подряда, не производится, если иное не предусмотрено таким договором.</w:t>
      </w:r>
    </w:p>
    <w:p w:rsidR="0002640E" w:rsidRPr="005B4ECB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>2.4. Окончательный расчет с подрядчиком за выполненные по договору подряда работы осуществляется Получателем субсидии с письменного согласия Уполномоченного органа при наличии:</w:t>
      </w:r>
    </w:p>
    <w:p w:rsidR="0002640E" w:rsidRPr="005B4ECB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CB">
        <w:rPr>
          <w:rFonts w:ascii="Times New Roman" w:hAnsi="Times New Roman" w:cs="Times New Roman"/>
          <w:sz w:val="28"/>
          <w:szCs w:val="28"/>
        </w:rPr>
        <w:t xml:space="preserve">принятых в установленном договором подряда порядке актов о приемке выполненных работ по </w:t>
      </w:r>
      <w:hyperlink r:id="rId31" w:history="1">
        <w:r w:rsidRPr="005B4ECB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B4ECB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5B4ECB">
        <w:rPr>
          <w:rFonts w:ascii="Times New Roman" w:hAnsi="Times New Roman" w:cs="Times New Roman"/>
          <w:sz w:val="28"/>
          <w:szCs w:val="28"/>
        </w:rPr>
        <w:t xml:space="preserve"> и справок о стоимости выполненных работ и затрат по </w:t>
      </w:r>
      <w:hyperlink r:id="rId32" w:history="1">
        <w:r w:rsidRPr="005B4ECB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B4ECB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5B4ECB">
        <w:rPr>
          <w:rFonts w:ascii="Times New Roman" w:hAnsi="Times New Roman" w:cs="Times New Roman"/>
          <w:sz w:val="28"/>
          <w:szCs w:val="28"/>
        </w:rPr>
        <w:t>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акта приемки-передачи результата выполненных работ, оформленного в порядке, предусмотренном договором подряда;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lastRenderedPageBreak/>
        <w:t>исполнения Получателем субсидии и подрядчиком условий, предусмотренных договором подряда;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внесения Получателем субсидии в полном объеме своей доли денежных средств на финансирование расходов по капитальному ремонту.</w:t>
      </w:r>
    </w:p>
    <w:p w:rsidR="0002640E" w:rsidRPr="00DC530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81"/>
      <w:bookmarkEnd w:id="19"/>
      <w:r w:rsidRPr="00B02885">
        <w:rPr>
          <w:rFonts w:ascii="Times New Roman" w:hAnsi="Times New Roman" w:cs="Times New Roman"/>
          <w:sz w:val="28"/>
          <w:szCs w:val="28"/>
        </w:rPr>
        <w:t>3. Обязанности Получателя субсидии</w:t>
      </w:r>
    </w:p>
    <w:p w:rsidR="0002640E" w:rsidRPr="00DC530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3.1. Денежные средства, полученные в соответствии с условиями настоящего Соглашения, Получатель субсидии обязан направлять на цели, предусмотренные </w:t>
      </w:r>
      <w:hyperlink w:anchor="Par245" w:history="1">
        <w:r w:rsidRPr="005B4ECB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5B4ECB">
        <w:rPr>
          <w:rFonts w:ascii="Times New Roman" w:hAnsi="Times New Roman" w:cs="Times New Roman"/>
          <w:sz w:val="28"/>
          <w:szCs w:val="28"/>
        </w:rPr>
        <w:t xml:space="preserve"> </w:t>
      </w:r>
      <w:r w:rsidRPr="00B0288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84"/>
      <w:bookmarkEnd w:id="20"/>
      <w:r w:rsidRPr="00B02885">
        <w:rPr>
          <w:rFonts w:ascii="Times New Roman" w:hAnsi="Times New Roman" w:cs="Times New Roman"/>
          <w:sz w:val="28"/>
          <w:szCs w:val="28"/>
        </w:rPr>
        <w:t>3.2. Получатель субсидии обязан представлять Уполномоченному органу: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отчет об использовании средств субсидии;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иные документы и информацию, которые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2885">
        <w:rPr>
          <w:rFonts w:ascii="Times New Roman" w:hAnsi="Times New Roman" w:cs="Times New Roman"/>
          <w:sz w:val="28"/>
          <w:szCs w:val="28"/>
        </w:rPr>
        <w:t xml:space="preserve">орган сочтет необходимыми для проверки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2885">
        <w:rPr>
          <w:rFonts w:ascii="Times New Roman" w:hAnsi="Times New Roman" w:cs="Times New Roman"/>
          <w:sz w:val="28"/>
          <w:szCs w:val="28"/>
        </w:rPr>
        <w:t>Получателем субсидий денежных средств на цели, определенные настоящим Соглашением.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87"/>
      <w:bookmarkEnd w:id="21"/>
      <w:r w:rsidRPr="00B02885">
        <w:rPr>
          <w:rFonts w:ascii="Times New Roman" w:hAnsi="Times New Roman" w:cs="Times New Roman"/>
          <w:sz w:val="28"/>
          <w:szCs w:val="28"/>
        </w:rPr>
        <w:t>3.3. При выезде Уполномоченного органа для осуществления проверки выполнения Получателем субсидии своих обязательств по Соглашению Получатель субсидии обязан: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определить и направить своего представителя;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обеспечить доступ для визуального осмотра производимых работ по капитальному ремонту многоквартирного дома;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представлять запрашиваемые Уполномоченным органом в ходе проверки документы, информацию.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3.4. В сроки, установленные Уполномоченным органом, устранять нарушения, выявленные в ходе проверки.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 xml:space="preserve">При наличии в многоквартирном доме помещений,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2885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Получатель субсидии обязан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2885">
        <w:rPr>
          <w:rFonts w:ascii="Times New Roman" w:hAnsi="Times New Roman" w:cs="Times New Roman"/>
          <w:sz w:val="28"/>
          <w:szCs w:val="28"/>
        </w:rPr>
        <w:t xml:space="preserve">предоставить реестр этих помещений и провести расчет платежа, покрываемого за счет средств местного бюджета (бюджета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2885"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B0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B02885">
        <w:rPr>
          <w:rFonts w:ascii="Times New Roman" w:hAnsi="Times New Roman" w:cs="Times New Roman"/>
          <w:sz w:val="28"/>
          <w:szCs w:val="28"/>
        </w:rPr>
        <w:t xml:space="preserve">), в размере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2885">
        <w:rPr>
          <w:rFonts w:ascii="Times New Roman" w:hAnsi="Times New Roman" w:cs="Times New Roman"/>
          <w:sz w:val="28"/>
          <w:szCs w:val="28"/>
        </w:rPr>
        <w:t>5% от общего объема средств, необходимых на проведение капитального ремонта многоквартирного дома, в части муниципальных помещений.</w:t>
      </w:r>
      <w:proofErr w:type="gramEnd"/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3.6. Получатель субсидии дает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муниципального образования город-курорт Геленджик</w:t>
      </w:r>
      <w:r w:rsidRPr="00B02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45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B02885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их предоставления.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95"/>
      <w:bookmarkEnd w:id="22"/>
      <w:r w:rsidRPr="00B02885">
        <w:rPr>
          <w:rFonts w:ascii="Times New Roman" w:hAnsi="Times New Roman" w:cs="Times New Roman"/>
          <w:sz w:val="28"/>
          <w:szCs w:val="28"/>
        </w:rPr>
        <w:t>4. Права и обязанности Уполномоченного органа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4.1. Уполномоченный орган обязуется: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4.1.1. Осуществлять проверку проектно-сметной документации на </w:t>
      </w:r>
      <w:r w:rsidRPr="00B02885">
        <w:rPr>
          <w:rFonts w:ascii="Times New Roman" w:hAnsi="Times New Roman" w:cs="Times New Roman"/>
          <w:sz w:val="28"/>
          <w:szCs w:val="28"/>
        </w:rPr>
        <w:lastRenderedPageBreak/>
        <w:t>капитальный ремонт многоквартирного дома.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4.1.2. Осуществлять проверку использования Получателем субсидии денежных сре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>оответствии с целями, предусмотренными настоящим Соглашением.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4.1.3. Результаты проверки оформлять актом и доводить до сведения Получателя субсидии.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Акт проверки является основанием для применения к Получателю субсидии мер ответственности, предусмотренных </w:t>
      </w:r>
      <w:hyperlink w:anchor="Par310" w:history="1">
        <w:r w:rsidRPr="00F458A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B0288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02"/>
      <w:bookmarkEnd w:id="23"/>
      <w:r w:rsidRPr="00B02885">
        <w:rPr>
          <w:rFonts w:ascii="Times New Roman" w:hAnsi="Times New Roman" w:cs="Times New Roman"/>
          <w:sz w:val="28"/>
          <w:szCs w:val="28"/>
        </w:rPr>
        <w:t>4.2. Уполномоченный орган имеет право прекратить предоставление субсидий в случаях:</w:t>
      </w:r>
    </w:p>
    <w:p w:rsidR="0002640E" w:rsidRPr="00F458A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A">
        <w:rPr>
          <w:rFonts w:ascii="Times New Roman" w:hAnsi="Times New Roman" w:cs="Times New Roman"/>
          <w:sz w:val="28"/>
          <w:szCs w:val="28"/>
        </w:rPr>
        <w:t>банкротства, реорганизации Получателя субсидии;</w:t>
      </w:r>
    </w:p>
    <w:p w:rsidR="0002640E" w:rsidRPr="00F458A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A">
        <w:rPr>
          <w:rFonts w:ascii="Times New Roman" w:hAnsi="Times New Roman" w:cs="Times New Roman"/>
          <w:sz w:val="28"/>
          <w:szCs w:val="28"/>
        </w:rPr>
        <w:t>отсутствия финансирования Получателем субсидии собственной доли денежных сре</w:t>
      </w:r>
      <w:proofErr w:type="gramStart"/>
      <w:r w:rsidRPr="00F458A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458AA">
        <w:rPr>
          <w:rFonts w:ascii="Times New Roman" w:hAnsi="Times New Roman" w:cs="Times New Roman"/>
          <w:sz w:val="28"/>
          <w:szCs w:val="28"/>
        </w:rPr>
        <w:t>асходах на проведение капитального ремонта многоквартирного дома;</w:t>
      </w:r>
    </w:p>
    <w:p w:rsidR="0002640E" w:rsidRPr="00F458A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AA">
        <w:rPr>
          <w:rFonts w:ascii="Times New Roman" w:hAnsi="Times New Roman" w:cs="Times New Roman"/>
          <w:sz w:val="28"/>
          <w:szCs w:val="28"/>
        </w:rPr>
        <w:t xml:space="preserve">непредставления отчетности и документов, предусмотренных </w:t>
      </w:r>
      <w:hyperlink w:anchor="Par284" w:history="1">
        <w:r w:rsidRPr="00F458AA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F458A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7" w:history="1">
        <w:r w:rsidRPr="00F458AA">
          <w:rPr>
            <w:rFonts w:ascii="Times New Roman" w:hAnsi="Times New Roman" w:cs="Times New Roman"/>
            <w:sz w:val="28"/>
            <w:szCs w:val="28"/>
          </w:rPr>
          <w:t>3.3 раздела 3</w:t>
        </w:r>
      </w:hyperlink>
      <w:r w:rsidRPr="00F458A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4.3. Уполномоченный орган обязан представлять отчетность в Департамент жилищно-коммунального хозяйства Краснодарского края.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Лицо, непосредственно отвечающее за представление отчетности, - руководитель Уполномоченного органа.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10"/>
      <w:bookmarkEnd w:id="24"/>
      <w:r w:rsidRPr="00B0288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5.1. Получатель субсидии несет ответственность: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за достоверность отчетности, документов, информации, представляемой в соответствии с условиями Соглашения в части бюджетных средств.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 Субсидия подлежит возврату в случаях: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5.2.1. Представления Получателем субсидии недостоверных сведений в документах, предусмотренных в настоящем Соглашении.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5.2.2. Неиспользования субсидии Получателем субсидии в установленные сроки.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Субсидия должна быть использована в сроки, установленные в договоре подряда на выполнение работ по капитальному ремонту многоквартирного дома.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5.2.3. Неисполнения или ненадлежащего исполнения обязательств по Соглашению о предоставлении субсидии.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5.2.4. Нецелевого использования субсидии, в том числе выявленного по результатам строительного контроля.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5.2.5. Расторжения Соглашения о предоставлении субсидии.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5.2.6. Расторжения договора на выполнение подрядных работ по капитальному ремонту многоквартирного дома.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lastRenderedPageBreak/>
        <w:t xml:space="preserve">5.2.7.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2" w:history="1">
        <w:r w:rsidRPr="005C6CC7">
          <w:rPr>
            <w:rFonts w:ascii="Times New Roman" w:hAnsi="Times New Roman" w:cs="Times New Roman"/>
            <w:sz w:val="28"/>
            <w:szCs w:val="28"/>
          </w:rPr>
          <w:t>пунктом 4.2 раздела 4</w:t>
        </w:r>
      </w:hyperlink>
      <w:r w:rsidRPr="00B0288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5.2.8. В иных случаях, предусмотренных действующим законодательством.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26"/>
      <w:bookmarkEnd w:id="25"/>
      <w:r w:rsidRPr="00B02885">
        <w:rPr>
          <w:rFonts w:ascii="Times New Roman" w:hAnsi="Times New Roman" w:cs="Times New Roman"/>
          <w:sz w:val="28"/>
          <w:szCs w:val="28"/>
        </w:rPr>
        <w:t>6. Срок действия и иные условия Соглашения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 xml:space="preserve">6.1. Настоящее Соглашение вступает в действие с момента подписания его Сторонами и действует </w:t>
      </w:r>
      <w:proofErr w:type="gramStart"/>
      <w:r w:rsidRPr="00B028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2885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2"/>
      <w:bookmarkEnd w:id="26"/>
      <w:r w:rsidRPr="00B02885">
        <w:rPr>
          <w:rFonts w:ascii="Times New Roman" w:hAnsi="Times New Roman" w:cs="Times New Roman"/>
          <w:sz w:val="28"/>
          <w:szCs w:val="28"/>
        </w:rPr>
        <w:t>7. Подписи и реквизиты Сторон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B02885">
        <w:rPr>
          <w:rFonts w:ascii="Times New Roman" w:hAnsi="Times New Roman" w:cs="Times New Roman"/>
          <w:sz w:val="28"/>
          <w:szCs w:val="28"/>
        </w:rPr>
        <w:t>Уполномоченный орган                                    Получатель субсидии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И.А. Сычева</w:t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B02885" w:rsidRDefault="0002640E" w:rsidP="0002640E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40E" w:rsidRPr="00B0288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УТВЕРЖДЕН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640E" w:rsidRPr="00D955B8" w:rsidRDefault="0002640E" w:rsidP="00026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2640E" w:rsidRPr="00D955B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955B8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7" w:name="Par346"/>
      <w:bookmarkEnd w:id="27"/>
      <w:r w:rsidRPr="0092291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>предоставления субсидии некоммерческой организации,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 xml:space="preserve">осуществляющей в соответствии со статьей 178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922918">
        <w:rPr>
          <w:rFonts w:ascii="Times New Roman" w:hAnsi="Times New Roman" w:cs="Times New Roman"/>
          <w:bCs/>
          <w:sz w:val="28"/>
          <w:szCs w:val="28"/>
        </w:rPr>
        <w:t>илищного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2291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922918">
        <w:rPr>
          <w:rFonts w:ascii="Times New Roman" w:hAnsi="Times New Roman" w:cs="Times New Roman"/>
          <w:bCs/>
          <w:sz w:val="28"/>
          <w:szCs w:val="28"/>
        </w:rPr>
        <w:t>едерации функции регионального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2918">
        <w:rPr>
          <w:rFonts w:ascii="Times New Roman" w:hAnsi="Times New Roman" w:cs="Times New Roman"/>
          <w:bCs/>
          <w:sz w:val="28"/>
          <w:szCs w:val="28"/>
        </w:rPr>
        <w:t>оператора, из местного бюджета (бюджета муниципального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bCs/>
          <w:sz w:val="28"/>
          <w:szCs w:val="28"/>
        </w:rPr>
        <w:t>), на проведение капитального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 xml:space="preserve">ремонта многоквартирных домов, включенных в </w:t>
      </w:r>
      <w:proofErr w:type="gramStart"/>
      <w:r w:rsidRPr="00922918">
        <w:rPr>
          <w:rFonts w:ascii="Times New Roman" w:hAnsi="Times New Roman" w:cs="Times New Roman"/>
          <w:bCs/>
          <w:sz w:val="28"/>
          <w:szCs w:val="28"/>
        </w:rPr>
        <w:t>краткосрочный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 xml:space="preserve">план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22918">
        <w:rPr>
          <w:rFonts w:ascii="Times New Roman" w:hAnsi="Times New Roman" w:cs="Times New Roman"/>
          <w:bCs/>
          <w:sz w:val="28"/>
          <w:szCs w:val="28"/>
        </w:rPr>
        <w:t>егиональной программы капитального ремонта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 xml:space="preserve">общего имущества собственников помещений </w:t>
      </w:r>
      <w:proofErr w:type="gramStart"/>
      <w:r w:rsidRPr="0092291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22918">
        <w:rPr>
          <w:rFonts w:ascii="Times New Roman" w:hAnsi="Times New Roman" w:cs="Times New Roman"/>
          <w:bCs/>
          <w:sz w:val="28"/>
          <w:szCs w:val="28"/>
        </w:rPr>
        <w:t xml:space="preserve"> многоквартирных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 xml:space="preserve">домах, расположенных на территории </w:t>
      </w:r>
      <w:proofErr w:type="gramStart"/>
      <w:r w:rsidRPr="009229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918">
        <w:rPr>
          <w:rFonts w:ascii="Times New Roman" w:hAnsi="Times New Roman" w:cs="Times New Roman"/>
          <w:bCs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22918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 год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922918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некоммерческой организации, осуществляющей в соответствии со </w:t>
      </w:r>
      <w:hyperlink r:id="rId33" w:history="1">
        <w:r w:rsidRPr="00922918">
          <w:rPr>
            <w:rFonts w:ascii="Times New Roman" w:hAnsi="Times New Roman" w:cs="Times New Roman"/>
            <w:sz w:val="28"/>
            <w:szCs w:val="28"/>
          </w:rPr>
          <w:t>статьей 178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функции регионального оператора, из местного бюджета (бюджета муниципального образования </w:t>
      </w:r>
      <w:r w:rsidRPr="00922918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), на проведение капитального ремонта многоквартирных домов, включенных в краткосрочный план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Pr="00922918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918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922918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процедуру и условия предоставления субсидии из местного бюджета (бюджета муниципального образования </w:t>
      </w:r>
      <w:r w:rsidRPr="00922918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) за счет средств, предусмотренных на долевое финансирование проведения капитального ремонта общего имущества собственников помещений в многоквартирных домах, включенных в краткосрочный </w:t>
      </w:r>
      <w:hyperlink r:id="rId34" w:history="1">
        <w:r w:rsidRPr="00BB361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B3613"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Pr="00922918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9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год </w:t>
      </w:r>
      <w:r w:rsidRPr="00DA4B3B">
        <w:rPr>
          <w:rFonts w:ascii="Times New Roman" w:hAnsi="Times New Roman" w:cs="Times New Roman"/>
          <w:sz w:val="28"/>
          <w:szCs w:val="28"/>
        </w:rPr>
        <w:t>(далее - Субсидии и Краткосрочный план соответственно)</w:t>
      </w:r>
      <w:r w:rsidRPr="0092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35" w:history="1">
        <w:r w:rsidRPr="00BB3613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36" w:history="1">
        <w:r w:rsidRPr="00BB36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2291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918">
        <w:rPr>
          <w:rFonts w:ascii="Times New Roman" w:hAnsi="Times New Roman" w:cs="Times New Roman"/>
          <w:sz w:val="28"/>
          <w:szCs w:val="28"/>
        </w:rPr>
        <w:t xml:space="preserve">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18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жилищно-коммунального </w:t>
      </w:r>
      <w:r w:rsidRPr="00922918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BB36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9229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2291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918">
        <w:rPr>
          <w:rFonts w:ascii="Times New Roman" w:hAnsi="Times New Roman" w:cs="Times New Roman"/>
          <w:sz w:val="28"/>
          <w:szCs w:val="28"/>
        </w:rPr>
        <w:t xml:space="preserve"> 2735-КЗ 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922918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2A7E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918">
        <w:rPr>
          <w:rFonts w:ascii="Times New Roman" w:hAnsi="Times New Roman" w:cs="Times New Roman"/>
          <w:sz w:val="28"/>
          <w:szCs w:val="28"/>
        </w:rPr>
        <w:t xml:space="preserve"> 756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922918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краевого бюджета бюджетам муниципальных образований Краснодарского края и некоммерческой организации, осуществляющей в соответствии со статьей 178 Жилищного кодекса Российской Федерации функции регионального оператора, на проведение капитального ремонта многоквартирных домов, включенных в краткосрочные планы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2014-2043 годы, утвержденной постановлением главы администрации (губернатора) Краснодарского края от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2291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918">
        <w:rPr>
          <w:rFonts w:ascii="Times New Roman" w:hAnsi="Times New Roman" w:cs="Times New Roman"/>
          <w:sz w:val="28"/>
          <w:szCs w:val="28"/>
        </w:rPr>
        <w:t>1638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4C1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от 19 декабря 2014 года № 212 «О бюджете муниципального образования город-курорт Геленджик на 2015 год и на плановый период 2016 и 2017 годов»</w:t>
      </w:r>
      <w:r w:rsidRPr="002F57CF">
        <w:rPr>
          <w:rFonts w:ascii="Times New Roman" w:hAnsi="Times New Roman" w:cs="Times New Roman"/>
          <w:sz w:val="28"/>
          <w:szCs w:val="28"/>
        </w:rPr>
        <w:t>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370"/>
      <w:bookmarkEnd w:id="28"/>
      <w:r>
        <w:rPr>
          <w:rFonts w:ascii="Times New Roman" w:hAnsi="Times New Roman" w:cs="Times New Roman"/>
          <w:sz w:val="28"/>
          <w:szCs w:val="28"/>
        </w:rPr>
        <w:t>2.К</w:t>
      </w:r>
      <w:r w:rsidRPr="00922918">
        <w:rPr>
          <w:rFonts w:ascii="Times New Roman" w:hAnsi="Times New Roman" w:cs="Times New Roman"/>
          <w:sz w:val="28"/>
          <w:szCs w:val="28"/>
        </w:rPr>
        <w:t xml:space="preserve">атегории лиц, имеющих право на получение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субсидий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Субсидия предоставляется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18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оператор), осуществляющей в соответствии со </w:t>
      </w:r>
      <w:hyperlink r:id="rId39" w:history="1">
        <w:r w:rsidRPr="00D82AB7">
          <w:rPr>
            <w:rFonts w:ascii="Times New Roman" w:hAnsi="Times New Roman" w:cs="Times New Roman"/>
            <w:sz w:val="28"/>
            <w:szCs w:val="28"/>
          </w:rPr>
          <w:t>статьей 178</w:t>
        </w:r>
      </w:hyperlink>
      <w:r w:rsidRPr="00D82AB7"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функции регионального оператора, на проведение капитального ремонта многоквартирных домов, включенных в Краткосрочный </w:t>
      </w:r>
      <w:hyperlink r:id="rId40" w:history="1">
        <w:r w:rsidRPr="00D82AB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22918">
        <w:rPr>
          <w:rFonts w:ascii="Times New Roman" w:hAnsi="Times New Roman" w:cs="Times New Roman"/>
          <w:sz w:val="28"/>
          <w:szCs w:val="28"/>
        </w:rPr>
        <w:t>, являющейся получателем Субсидии.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378"/>
      <w:bookmarkEnd w:id="29"/>
      <w:r>
        <w:rPr>
          <w:rFonts w:ascii="Times New Roman" w:hAnsi="Times New Roman" w:cs="Times New Roman"/>
          <w:sz w:val="28"/>
          <w:szCs w:val="28"/>
        </w:rPr>
        <w:t>3.Ц</w:t>
      </w:r>
      <w:r w:rsidRPr="00922918">
        <w:rPr>
          <w:rFonts w:ascii="Times New Roman" w:hAnsi="Times New Roman" w:cs="Times New Roman"/>
          <w:sz w:val="28"/>
          <w:szCs w:val="28"/>
        </w:rPr>
        <w:t>ели, условия и порядок предоставления субсидии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22918">
        <w:rPr>
          <w:rFonts w:ascii="Times New Roman" w:hAnsi="Times New Roman" w:cs="Times New Roman"/>
          <w:sz w:val="28"/>
          <w:szCs w:val="28"/>
        </w:rPr>
        <w:t xml:space="preserve">. Субсидия предоставляется Региональному оператору из местного бюджета (бюджета муниципального образования </w:t>
      </w:r>
      <w:r w:rsidRPr="00EF54C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) (далее - местный бюджет) на проведение капитального ремонта многоквартирных домов, включенных в Краткосрочный </w:t>
      </w:r>
      <w:hyperlink r:id="rId41" w:history="1">
        <w:r w:rsidRPr="00EE670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, собственники помещений в которых формируют фонды капитального ремонта в соответствии с Жилищным </w:t>
      </w:r>
      <w:hyperlink r:id="rId42" w:history="1">
        <w:r w:rsidRPr="00EE67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Российской Федерации на счете, счетах Регионального оператора.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922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оказания и (или) выполнения установленных </w:t>
      </w:r>
      <w:hyperlink r:id="rId43" w:history="1">
        <w:r w:rsidRPr="00EE6709">
          <w:rPr>
            <w:rFonts w:ascii="Times New Roman" w:hAnsi="Times New Roman" w:cs="Times New Roman"/>
            <w:sz w:val="28"/>
            <w:szCs w:val="28"/>
          </w:rPr>
          <w:t>частью 1 статьи 166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44" w:history="1">
        <w:r w:rsidRPr="00EE6709">
          <w:rPr>
            <w:rFonts w:ascii="Times New Roman" w:hAnsi="Times New Roman" w:cs="Times New Roman"/>
            <w:sz w:val="28"/>
            <w:szCs w:val="28"/>
          </w:rPr>
          <w:t>частью 1 статьи 26</w:t>
        </w:r>
      </w:hyperlink>
      <w:r w:rsidRPr="00EE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</w:t>
      </w:r>
      <w:r w:rsidRPr="009229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                   </w:t>
      </w:r>
      <w:r w:rsidRPr="0092291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22918">
        <w:rPr>
          <w:rFonts w:ascii="Times New Roman" w:hAnsi="Times New Roman" w:cs="Times New Roman"/>
          <w:sz w:val="28"/>
          <w:szCs w:val="28"/>
        </w:rPr>
        <w:t xml:space="preserve">2735-КЗ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18">
        <w:rPr>
          <w:rFonts w:ascii="Times New Roman" w:hAnsi="Times New Roman" w:cs="Times New Roman"/>
          <w:sz w:val="28"/>
          <w:szCs w:val="28"/>
        </w:rPr>
        <w:t xml:space="preserve">Об организации проведения капитального ремонта общего имущества собственников помещений в многоквартирных домах, </w:t>
      </w:r>
      <w:r w:rsidRPr="00922918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 xml:space="preserve"> и предусмотренных Краткосрочным </w:t>
      </w:r>
      <w:hyperlink r:id="rId45" w:history="1">
        <w:r w:rsidRPr="00EE670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многоквартирных домов, собственники помещений в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которых формируют фонды капитального ремонта в соответствии с Жилищным </w:t>
      </w:r>
      <w:hyperlink r:id="rId46" w:history="1">
        <w:r w:rsidRPr="00EE67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6709"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>Российской Федерации на счете, счетах Регионального оператора.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4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33141">
        <w:rPr>
          <w:rFonts w:ascii="Times New Roman" w:hAnsi="Times New Roman" w:cs="Times New Roman"/>
          <w:sz w:val="28"/>
          <w:szCs w:val="28"/>
        </w:rPr>
        <w:t>Не позднее первого рабочего дня, следующего за днем доведения</w:t>
      </w:r>
      <w:r w:rsidRPr="0092291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до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администрации муниципального образования город-курорт Геленджик </w:t>
      </w:r>
      <w:r w:rsidRPr="00922918">
        <w:rPr>
          <w:rFonts w:ascii="Times New Roman" w:hAnsi="Times New Roman" w:cs="Times New Roman"/>
          <w:sz w:val="28"/>
          <w:szCs w:val="28"/>
        </w:rPr>
        <w:t>(далее - Уполномоченный орган), Уполномоченный орган вручает под роспись представителю Регионального оператора уведомление об объемах бюджетных ассигнований, выделенных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918">
        <w:rPr>
          <w:rFonts w:ascii="Times New Roman" w:hAnsi="Times New Roman" w:cs="Times New Roman"/>
          <w:sz w:val="28"/>
          <w:szCs w:val="28"/>
        </w:rPr>
        <w:t xml:space="preserve"> году и предусмотренных </w:t>
      </w:r>
      <w:r w:rsidRPr="00EF54C1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54C1">
        <w:rPr>
          <w:rFonts w:ascii="Times New Roman" w:hAnsi="Times New Roman" w:cs="Times New Roman"/>
          <w:sz w:val="28"/>
          <w:szCs w:val="28"/>
        </w:rPr>
        <w:t>19 декабря 2014 года № 212 «О бюджете муниципального образования город-курорт</w:t>
      </w:r>
      <w:proofErr w:type="gramEnd"/>
      <w:r w:rsidRPr="00EF54C1">
        <w:rPr>
          <w:rFonts w:ascii="Times New Roman" w:hAnsi="Times New Roman" w:cs="Times New Roman"/>
          <w:sz w:val="28"/>
          <w:szCs w:val="28"/>
        </w:rPr>
        <w:t xml:space="preserve"> Геленджик на 2015 год и на плановый период 2016 и 2017 годов»</w:t>
      </w:r>
      <w:r w:rsidRPr="00922918">
        <w:rPr>
          <w:rFonts w:ascii="Times New Roman" w:hAnsi="Times New Roman" w:cs="Times New Roman"/>
          <w:sz w:val="28"/>
          <w:szCs w:val="28"/>
        </w:rPr>
        <w:t xml:space="preserve"> на долевое финансирование проведения капитального ремонта многоквартирных домов в соответствии с Краткосрочным </w:t>
      </w:r>
      <w:hyperlink r:id="rId47" w:history="1">
        <w:r w:rsidRPr="0033314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>, и о необходимости представить в течение 3 рабочих дней следующие документы: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1) уведомление об открытии отдельного банковского счета с указанием его реквизитов;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2) копии приказов руководителя Регионального оператора, указанных в </w:t>
      </w:r>
      <w:hyperlink w:anchor="Par614" w:history="1">
        <w:r w:rsidRPr="00333141">
          <w:rPr>
            <w:rFonts w:ascii="Times New Roman" w:hAnsi="Times New Roman" w:cs="Times New Roman"/>
            <w:sz w:val="28"/>
            <w:szCs w:val="28"/>
          </w:rPr>
          <w:t>подпункте 4.1.5 пункта 4.1</w:t>
        </w:r>
      </w:hyperlink>
      <w:r w:rsidRPr="0033314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9" w:history="1">
        <w:r w:rsidRPr="00333141">
          <w:rPr>
            <w:rFonts w:ascii="Times New Roman" w:hAnsi="Times New Roman" w:cs="Times New Roman"/>
            <w:sz w:val="28"/>
            <w:szCs w:val="28"/>
          </w:rPr>
          <w:t>пункте 7.2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18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 xml:space="preserve">, осуществляющей в соответствии со </w:t>
      </w:r>
      <w:hyperlink r:id="rId48" w:history="1">
        <w:r w:rsidRPr="00333141">
          <w:rPr>
            <w:rFonts w:ascii="Times New Roman" w:hAnsi="Times New Roman" w:cs="Times New Roman"/>
            <w:sz w:val="28"/>
            <w:szCs w:val="28"/>
          </w:rPr>
          <w:t>статьей 178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функции регионального оператора, из местного бюджета (бюджета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) на проведение капитального ремонта многоквартирных домов, включенных в краткосрочный </w:t>
      </w:r>
      <w:hyperlink r:id="rId49" w:history="1">
        <w:r w:rsidRPr="0033314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918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9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918">
        <w:rPr>
          <w:rFonts w:ascii="Times New Roman" w:hAnsi="Times New Roman" w:cs="Times New Roman"/>
          <w:sz w:val="28"/>
          <w:szCs w:val="28"/>
        </w:rPr>
        <w:t xml:space="preserve"> год (</w:t>
      </w:r>
      <w:hyperlink w:anchor="Par524" w:history="1">
        <w:r w:rsidRPr="00333141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должны быть представлены с сопроводительным письмом Регионального оператора.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Документы, представляемые Региональным оператором, должны удовлетворять требованиям: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достоверности информации;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полноты и правильности оформления.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Проверка документов, указанных в настоящем пункте, осуществляется Уполномоченным органом в течение 5 рабочих дней.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Не позднее 10 рабочих дней с момента вручения уведомления Уполномоченный орган подписывает Соглашение с Региональным оператором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</w:t>
      </w:r>
      <w:r w:rsidRPr="00922918">
        <w:rPr>
          <w:rFonts w:ascii="Times New Roman" w:hAnsi="Times New Roman" w:cs="Times New Roman"/>
          <w:sz w:val="28"/>
          <w:szCs w:val="28"/>
        </w:rPr>
        <w:t>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Уполномоченный орган перечисляет средства субсидии из местного бюджета в течение 5 рабочих дней после подписания Сторонами Соглашения.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922918">
        <w:rPr>
          <w:rFonts w:ascii="Times New Roman" w:hAnsi="Times New Roman" w:cs="Times New Roman"/>
          <w:sz w:val="28"/>
          <w:szCs w:val="28"/>
        </w:rPr>
        <w:t xml:space="preserve"> Субсидия предоставляется Региональному оператору при соблюдении следующих условий: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1) использования Региональным оператором Субсидии на цели, указанные в </w:t>
      </w:r>
      <w:hyperlink w:anchor="Par408" w:history="1">
        <w:r w:rsidRPr="00EF697C">
          <w:rPr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настоящего раздела Порядка;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2) заключения Соглашения.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22918">
        <w:rPr>
          <w:rFonts w:ascii="Times New Roman" w:hAnsi="Times New Roman" w:cs="Times New Roman"/>
          <w:sz w:val="28"/>
          <w:szCs w:val="28"/>
        </w:rPr>
        <w:t>. Соглашение должно содержать следующие положения: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1) целевое назначение Субсидии и размер Субсидии;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2) сроки и порядок перечисления Субсидии;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3) обязательство Регионального оператора соблюдать цели и условия предоставления Субсидии, предусмотренные настоящим Порядком и Соглашением;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4) согласие Регионального оператора на осуществление </w:t>
      </w:r>
      <w:r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9229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Региональным оператором условий, целей и порядка их предоставления.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22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После перечисления Субсидии Региональный оператор совместно с лицами, которые уполномочены действовать от имени собственников помещений в многоквартирных домах, организует проведение капитального ремонта на объектах субсидирования за счет средств местного бюджета, средств краевого бюджета, полученных средств государственной корпорации - Фонда содействия реформированию жилищно-коммунального хозяйства и средств долевого финансирования собственников помещений в указанных многоквартирных домах, в том числе осуществляет функции технического заказчика.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Подрядной организацией на выполнение работ по капитальному ремонту является юридическое лицо, независимо от организационно-правовой формы,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предусмотренных настоящим Порядком (далее - подрядчик).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Привлечение подрядных организаций для выполнения работ по капитальному ремонту осуществляется в соответствии с </w:t>
      </w:r>
      <w:hyperlink r:id="rId50" w:history="1">
        <w:r w:rsidRPr="008A5EF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91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22918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918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18">
        <w:rPr>
          <w:rFonts w:ascii="Times New Roman" w:hAnsi="Times New Roman" w:cs="Times New Roman"/>
          <w:sz w:val="28"/>
          <w:szCs w:val="28"/>
        </w:rPr>
        <w:t>Об утверждении порядка привлечения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2291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918">
        <w:rPr>
          <w:rFonts w:ascii="Times New Roman" w:hAnsi="Times New Roman" w:cs="Times New Roman"/>
          <w:sz w:val="28"/>
          <w:szCs w:val="28"/>
        </w:rPr>
        <w:t xml:space="preserve"> 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18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22918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безналичной форме путем перечисления денежных средств на счет Регионального оператора через лицевой счет Уполномоченного органа, открытый в </w:t>
      </w:r>
      <w:r w:rsidRPr="00733074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город-курорт Геленджик.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408"/>
      <w:bookmarkEnd w:id="30"/>
      <w:r>
        <w:rPr>
          <w:rFonts w:ascii="Times New Roman" w:hAnsi="Times New Roman" w:cs="Times New Roman"/>
          <w:sz w:val="28"/>
          <w:szCs w:val="28"/>
        </w:rPr>
        <w:t>3.7</w:t>
      </w:r>
      <w:r w:rsidRPr="00922918">
        <w:rPr>
          <w:rFonts w:ascii="Times New Roman" w:hAnsi="Times New Roman" w:cs="Times New Roman"/>
          <w:sz w:val="28"/>
          <w:szCs w:val="28"/>
        </w:rPr>
        <w:t xml:space="preserve">. Субсидия предоставляется Региональному оператору на условиях </w:t>
      </w:r>
      <w:r w:rsidRPr="00922918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безвозмездности и безвозвратности и может использоваться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>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переустройство невентилируемой крыши на вентилируемую крышу, устройство выходов на кровлю;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ремонт фасада;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утепление фасада;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 на оказание услуг и (или) выполнение работ по ремонту многоквартирных домов;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проведение строительного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оказанием услуг и (или) выполнением работ по капитальному ремонту многоквартирных домов;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22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Региональный оператор оплачивает работы по капитальному ремонту многоквартирных домов за счет средств Субсидии после согласования акта приемки выполненных работ с Уполномоченным органом, а также с лицом, которое уполномочено действовать от имени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 в порядке, установленном </w:t>
      </w:r>
      <w:hyperlink r:id="rId51" w:history="1">
        <w:r w:rsidRPr="008A5EFC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8A5EFC">
          <w:rPr>
            <w:rFonts w:ascii="Times New Roman" w:hAnsi="Times New Roman" w:cs="Times New Roman"/>
            <w:sz w:val="28"/>
            <w:szCs w:val="28"/>
          </w:rPr>
          <w:t xml:space="preserve"> 190</w:t>
        </w:r>
      </w:hyperlink>
      <w:r w:rsidRPr="0092291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Лицом, уполномоченным согласовывать акты приемки работ по капитальному ремонту многоквартирных домов от Уполномоченного органа, является руководитель Уполномоченного органа.</w:t>
      </w:r>
    </w:p>
    <w:p w:rsidR="0002640E" w:rsidRPr="00C6486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922918">
        <w:rPr>
          <w:rFonts w:ascii="Times New Roman" w:hAnsi="Times New Roman" w:cs="Times New Roman"/>
          <w:sz w:val="28"/>
          <w:szCs w:val="28"/>
        </w:rPr>
        <w:t>орядок определения объема субсидии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Объем Субсидии, подлежащей перечислению из местного бюджета на счет Регионального оператора, определяется в соответствии с объемом, предусмотренным в Краткосрочном </w:t>
      </w:r>
      <w:hyperlink r:id="rId52" w:history="1">
        <w:r w:rsidRPr="00C64865">
          <w:rPr>
            <w:rFonts w:ascii="Times New Roman" w:hAnsi="Times New Roman" w:cs="Times New Roman"/>
            <w:sz w:val="28"/>
            <w:szCs w:val="28"/>
          </w:rPr>
          <w:t>плане</w:t>
        </w:r>
      </w:hyperlink>
      <w:r w:rsidRPr="00C64865">
        <w:rPr>
          <w:rFonts w:ascii="Times New Roman" w:hAnsi="Times New Roman" w:cs="Times New Roman"/>
          <w:sz w:val="28"/>
          <w:szCs w:val="28"/>
        </w:rPr>
        <w:t>.</w:t>
      </w:r>
    </w:p>
    <w:p w:rsidR="0002640E" w:rsidRPr="00C64865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434"/>
      <w:bookmarkEnd w:id="31"/>
      <w:r>
        <w:rPr>
          <w:rFonts w:ascii="Times New Roman" w:hAnsi="Times New Roman" w:cs="Times New Roman"/>
          <w:sz w:val="28"/>
          <w:szCs w:val="28"/>
        </w:rPr>
        <w:t>5.О</w:t>
      </w:r>
      <w:r w:rsidRPr="00922918">
        <w:rPr>
          <w:rFonts w:ascii="Times New Roman" w:hAnsi="Times New Roman" w:cs="Times New Roman"/>
          <w:sz w:val="28"/>
          <w:szCs w:val="28"/>
        </w:rPr>
        <w:t xml:space="preserve">бязательная проверка главным распорядителем и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>региональным оператором</w:t>
      </w:r>
    </w:p>
    <w:p w:rsidR="0002640E" w:rsidRPr="00CA4BA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2918">
        <w:rPr>
          <w:rFonts w:ascii="Times New Roman" w:hAnsi="Times New Roman" w:cs="Times New Roman"/>
          <w:sz w:val="28"/>
          <w:szCs w:val="28"/>
        </w:rPr>
        <w:t xml:space="preserve">Главный распорядитель и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Региональным оператором условий, целей и порядка предоставления Субсидий.</w:t>
      </w:r>
    </w:p>
    <w:p w:rsidR="0002640E" w:rsidRPr="00162FF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443"/>
      <w:bookmarkEnd w:id="32"/>
      <w:r>
        <w:rPr>
          <w:rFonts w:ascii="Times New Roman" w:hAnsi="Times New Roman" w:cs="Times New Roman"/>
          <w:sz w:val="28"/>
          <w:szCs w:val="28"/>
        </w:rPr>
        <w:t>6.П</w:t>
      </w:r>
      <w:r w:rsidRPr="00922918">
        <w:rPr>
          <w:rFonts w:ascii="Times New Roman" w:hAnsi="Times New Roman" w:cs="Times New Roman"/>
          <w:sz w:val="28"/>
          <w:szCs w:val="28"/>
        </w:rPr>
        <w:t>орядок возврата субсидии в случае нарушения условий,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91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при ее предоставлении</w:t>
      </w:r>
    </w:p>
    <w:p w:rsidR="0002640E" w:rsidRPr="00162FF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следующих случаях: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неиспользования Региональным оператором предоставленной Субсидии в установленные сроки;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представления Региональным оператором недостоверных сведений, документов, предусмотренных настоящим Порядком;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Соглашению;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нецелевого использования Субсидии, в том числе выявленного по результатам строительного контроля;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расторжения Соглашения;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расторжения договора на выполнение подрядных работ по капитальному ремонту.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Уполномоченный орган в письменном виде направляет Региональному оператору претензию на возврат Субсидии.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Возврат Субсидии в размере, указанном в претензии, осуществляется в течение 3 рабочих дней с момента получения претензии.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Субсидии денежные средства </w:t>
      </w:r>
      <w:proofErr w:type="spellStart"/>
      <w:r w:rsidRPr="00922918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92291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922918">
        <w:rPr>
          <w:rFonts w:ascii="Times New Roman" w:hAnsi="Times New Roman" w:cs="Times New Roman"/>
          <w:sz w:val="28"/>
          <w:szCs w:val="28"/>
        </w:rPr>
        <w:t xml:space="preserve"> Средства Субсидии, не использованные в текущем финансовом году, подлежат использованию Региональным оператором в очередном финансовом году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02640E" w:rsidRPr="00162FF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460"/>
      <w:bookmarkEnd w:id="33"/>
      <w:r>
        <w:rPr>
          <w:rFonts w:ascii="Times New Roman" w:hAnsi="Times New Roman" w:cs="Times New Roman"/>
          <w:sz w:val="28"/>
          <w:szCs w:val="28"/>
        </w:rPr>
        <w:t>7.О</w:t>
      </w:r>
      <w:r w:rsidRPr="00922918">
        <w:rPr>
          <w:rFonts w:ascii="Times New Roman" w:hAnsi="Times New Roman" w:cs="Times New Roman"/>
          <w:sz w:val="28"/>
          <w:szCs w:val="28"/>
        </w:rPr>
        <w:t>бжалование действий (бездействия), решений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 xml:space="preserve">органа.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2918">
        <w:rPr>
          <w:rFonts w:ascii="Times New Roman" w:hAnsi="Times New Roman" w:cs="Times New Roman"/>
          <w:sz w:val="28"/>
          <w:szCs w:val="28"/>
        </w:rPr>
        <w:t>тветственность при предоставлении субсидии</w:t>
      </w:r>
    </w:p>
    <w:p w:rsidR="0002640E" w:rsidRPr="00162FF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Действия (бездействие) Уполномоченного органа, а также решения могут быть обжалованы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922918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Геленджик,</w:t>
      </w:r>
      <w:r w:rsidRPr="00AA2817">
        <w:rPr>
          <w:rStyle w:val="FontStyle176"/>
          <w:sz w:val="28"/>
          <w:szCs w:val="28"/>
        </w:rPr>
        <w:t xml:space="preserve"> </w:t>
      </w:r>
      <w:r w:rsidRPr="00CB74FC">
        <w:rPr>
          <w:rStyle w:val="FontStyle176"/>
          <w:sz w:val="28"/>
          <w:szCs w:val="28"/>
        </w:rPr>
        <w:t>курирующему вопросы</w:t>
      </w:r>
      <w:r>
        <w:rPr>
          <w:rStyle w:val="FontStyle176"/>
          <w:sz w:val="28"/>
          <w:szCs w:val="28"/>
        </w:rPr>
        <w:t xml:space="preserve"> архитектуры, строительства, благоустройства и земельных отношений</w:t>
      </w:r>
      <w:r w:rsidRPr="0092291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2918">
        <w:rPr>
          <w:rFonts w:ascii="Times New Roman" w:hAnsi="Times New Roman" w:cs="Times New Roman"/>
          <w:sz w:val="28"/>
          <w:szCs w:val="28"/>
        </w:rPr>
        <w:lastRenderedPageBreak/>
        <w:t>главе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>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922918">
        <w:rPr>
          <w:rFonts w:ascii="Times New Roman" w:hAnsi="Times New Roman" w:cs="Times New Roman"/>
          <w:sz w:val="28"/>
          <w:szCs w:val="28"/>
        </w:rPr>
        <w:t xml:space="preserve">. Жалоба, направленная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Pr="00922918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Геленджик,</w:t>
      </w:r>
      <w:r w:rsidRPr="00AA2817">
        <w:rPr>
          <w:rStyle w:val="FontStyle176"/>
          <w:sz w:val="28"/>
          <w:szCs w:val="28"/>
        </w:rPr>
        <w:t xml:space="preserve"> </w:t>
      </w:r>
      <w:r w:rsidRPr="00CB74FC">
        <w:rPr>
          <w:rStyle w:val="FontStyle176"/>
          <w:sz w:val="28"/>
          <w:szCs w:val="28"/>
        </w:rPr>
        <w:t>курирующему вопросы</w:t>
      </w:r>
      <w:r>
        <w:rPr>
          <w:rStyle w:val="FontStyle176"/>
          <w:sz w:val="28"/>
          <w:szCs w:val="28"/>
        </w:rPr>
        <w:t xml:space="preserve"> архитектуры, строительства, благоустройства и земельных отношений</w:t>
      </w:r>
      <w:r w:rsidRPr="00922918">
        <w:rPr>
          <w:rFonts w:ascii="Times New Roman" w:hAnsi="Times New Roman" w:cs="Times New Roman"/>
          <w:sz w:val="28"/>
          <w:szCs w:val="28"/>
        </w:rPr>
        <w:t xml:space="preserve"> или главе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2918">
        <w:rPr>
          <w:rFonts w:ascii="Times New Roman" w:hAnsi="Times New Roman" w:cs="Times New Roman"/>
          <w:sz w:val="28"/>
          <w:szCs w:val="28"/>
        </w:rPr>
        <w:t>, подлежит рассмотрению в течение 5 рабочих дней.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922918">
        <w:rPr>
          <w:rFonts w:ascii="Times New Roman" w:hAnsi="Times New Roman" w:cs="Times New Roman"/>
          <w:sz w:val="28"/>
          <w:szCs w:val="28"/>
        </w:rPr>
        <w:t>. Если Региональный оператор не удовлетворен решением, принятым в ходе рассмотрения жалобы, или решение не было принято в установленный срок, то он вправе обжаловать решение, действия (бездействие) Уполномоченного органа в суд в порядке, установленном законодательством.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922918">
        <w:rPr>
          <w:rFonts w:ascii="Times New Roman" w:hAnsi="Times New Roman" w:cs="Times New Roman"/>
          <w:sz w:val="28"/>
          <w:szCs w:val="28"/>
        </w:rPr>
        <w:t>. Действия (бездействие), решения Уполномоченного органа могут быть обжалованы путем непосредственного обращения Регионального оператора в суд, в порядке гражданского судопроизводства.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922918">
        <w:rPr>
          <w:rFonts w:ascii="Times New Roman" w:hAnsi="Times New Roman" w:cs="Times New Roman"/>
          <w:sz w:val="28"/>
          <w:szCs w:val="28"/>
        </w:rPr>
        <w:t>. Ответственность за соблюдение условий и правомерность предоставления Субсидий несет Уполномоченный орган, за достоверность представляемых документов и сведений - Региональный оператор.</w:t>
      </w:r>
    </w:p>
    <w:p w:rsidR="0002640E" w:rsidRPr="00CA4BA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471"/>
      <w:bookmarkEnd w:id="34"/>
      <w:r>
        <w:rPr>
          <w:rFonts w:ascii="Times New Roman" w:hAnsi="Times New Roman" w:cs="Times New Roman"/>
          <w:sz w:val="28"/>
          <w:szCs w:val="28"/>
        </w:rPr>
        <w:t>8.П</w:t>
      </w:r>
      <w:r w:rsidRPr="00922918">
        <w:rPr>
          <w:rFonts w:ascii="Times New Roman" w:hAnsi="Times New Roman" w:cs="Times New Roman"/>
          <w:sz w:val="28"/>
          <w:szCs w:val="28"/>
        </w:rPr>
        <w:t>орядок оценки и эффективности использования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показатели результативности проведения субсидии</w:t>
      </w:r>
    </w:p>
    <w:p w:rsidR="0002640E" w:rsidRPr="00CA4BA3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Результативность использования Субсидии оценивается Главным распорядителем по представлению Уполномоченного органа следующих показателей: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1) суммы общих площадей многоквартирных домов, собственники помещений в которых формируют фонды капитального ремонта на счете, счетах Регионального оператора, в которых планируется провести капитальный ремонт в соответствии с Краткосрочным </w:t>
      </w:r>
      <w:hyperlink r:id="rId53" w:history="1">
        <w:r w:rsidRPr="006E5E4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>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2) количества жителей, зарегистрированных в многоквартирных домах, собственники помещений в которых формируют фонды капитального ремонта на счете, счетах Регионального оператора, в которых планируется провести капитальный ремонт в соответствии с Краткосрочным </w:t>
      </w:r>
      <w:hyperlink r:id="rId54" w:history="1">
        <w:r w:rsidRPr="006E5E4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22918">
        <w:rPr>
          <w:rFonts w:ascii="Times New Roman" w:hAnsi="Times New Roman" w:cs="Times New Roman"/>
          <w:sz w:val="28"/>
          <w:szCs w:val="28"/>
        </w:rPr>
        <w:t>;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3) количества многоквартирных домов, собственники помещений в которых формируют фонды капитального ремонта на счете, счетах Регионального оператора, в которых планируется завершить капитальный ремонт, в разрезе каждого квартала, а также общее количество таких многоквартирных домов, которые планируется отремонтировать в рамках Краткосрочного </w:t>
      </w:r>
      <w:hyperlink r:id="rId55" w:history="1">
        <w:r w:rsidRPr="006E5E40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229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18">
        <w:rPr>
          <w:rFonts w:ascii="Times New Roman" w:hAnsi="Times New Roman" w:cs="Times New Roman"/>
          <w:sz w:val="28"/>
          <w:szCs w:val="28"/>
        </w:rPr>
        <w:t xml:space="preserve">4) планируемой стоимости всех полностью выполненных услуг и (или) работ по капитальному ремонту многоквартирных домов, собственники помещений в которых формируют фонды капитального ремонта на счете, счетах Регионального оператора, в разрезе каждого квартала, а также суммарная стоимость всех работ по капитальному ремонту этих многоквартирных домов, которые планируется выполнить в рамках Краткосрочного </w:t>
      </w:r>
      <w:hyperlink r:id="rId56" w:history="1">
        <w:r w:rsidRPr="006E5E40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22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922918">
        <w:rPr>
          <w:rFonts w:ascii="Times New Roman" w:hAnsi="Times New Roman" w:cs="Times New Roman"/>
          <w:sz w:val="28"/>
          <w:szCs w:val="28"/>
        </w:rPr>
        <w:t xml:space="preserve">. Плановые значения показателей результативности предоставления </w:t>
      </w:r>
      <w:r w:rsidRPr="00922918">
        <w:rPr>
          <w:rFonts w:ascii="Times New Roman" w:hAnsi="Times New Roman" w:cs="Times New Roman"/>
          <w:sz w:val="28"/>
          <w:szCs w:val="28"/>
        </w:rPr>
        <w:lastRenderedPageBreak/>
        <w:t>Субсидии Региональному оператору указываются в Соглашении.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922918">
        <w:rPr>
          <w:rFonts w:ascii="Times New Roman" w:hAnsi="Times New Roman" w:cs="Times New Roman"/>
          <w:sz w:val="28"/>
          <w:szCs w:val="28"/>
        </w:rPr>
        <w:t xml:space="preserve">. Оценка эффективности использования Субсидии Региональным оператором осуществляется по окончании каждого квартала и по итогам финансового года, в котором были предоставлены Субсидии, путем сравнения фактически достигнутых значений и установленных Соглашением плановых </w:t>
      </w:r>
      <w:proofErr w:type="gramStart"/>
      <w:r w:rsidRPr="0092291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922918">
        <w:rPr>
          <w:rFonts w:ascii="Times New Roman" w:hAnsi="Times New Roman" w:cs="Times New Roman"/>
          <w:sz w:val="28"/>
          <w:szCs w:val="28"/>
        </w:rPr>
        <w:t>.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484"/>
      <w:bookmarkEnd w:id="35"/>
      <w:r>
        <w:rPr>
          <w:rFonts w:ascii="Times New Roman" w:hAnsi="Times New Roman" w:cs="Times New Roman"/>
          <w:sz w:val="28"/>
          <w:szCs w:val="28"/>
        </w:rPr>
        <w:t>9.С</w:t>
      </w:r>
      <w:r w:rsidRPr="00922918">
        <w:rPr>
          <w:rFonts w:ascii="Times New Roman" w:hAnsi="Times New Roman" w:cs="Times New Roman"/>
          <w:sz w:val="28"/>
          <w:szCs w:val="28"/>
        </w:rPr>
        <w:t>роки и порядок представления отчетности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 xml:space="preserve">оператором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>об исполнении условий предоставления субсидии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922918">
        <w:rPr>
          <w:rFonts w:ascii="Times New Roman" w:hAnsi="Times New Roman" w:cs="Times New Roman"/>
          <w:sz w:val="28"/>
          <w:szCs w:val="28"/>
        </w:rPr>
        <w:t xml:space="preserve"> Сроки, порядок и форма представления отчетности Региональным оператором об исполнении условий предоставления Субсидии устанавливаются Соглашением.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1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918">
        <w:rPr>
          <w:rFonts w:ascii="Times New Roman" w:hAnsi="Times New Roman" w:cs="Times New Roman"/>
          <w:sz w:val="28"/>
          <w:szCs w:val="28"/>
        </w:rPr>
        <w:t xml:space="preserve">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18">
        <w:rPr>
          <w:rFonts w:ascii="Times New Roman" w:hAnsi="Times New Roman" w:cs="Times New Roman"/>
          <w:sz w:val="28"/>
          <w:szCs w:val="28"/>
        </w:rPr>
        <w:t>Сычева</w:t>
      </w: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922918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01"/>
      <w:bookmarkEnd w:id="36"/>
      <w:r w:rsidRPr="007B36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в соответствии со статьей 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функции регионального оператора,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6B7">
        <w:rPr>
          <w:rFonts w:ascii="Times New Roman" w:hAnsi="Times New Roman" w:cs="Times New Roman"/>
          <w:sz w:val="28"/>
          <w:szCs w:val="28"/>
        </w:rPr>
        <w:t>из местного бюджета (бюджета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6B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sz w:val="28"/>
          <w:szCs w:val="28"/>
        </w:rPr>
        <w:t>)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включенных в краткосрочный 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общего имущества собственников помещений</w:t>
      </w:r>
      <w:proofErr w:type="gramEnd"/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sz w:val="28"/>
          <w:szCs w:val="28"/>
        </w:rPr>
        <w:t>,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 год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7" w:name="Par524"/>
      <w:bookmarkEnd w:id="37"/>
      <w:r w:rsidRPr="007B36B7">
        <w:rPr>
          <w:rFonts w:ascii="Times New Roman" w:hAnsi="Times New Roman" w:cs="Times New Roman"/>
          <w:bCs/>
          <w:sz w:val="28"/>
          <w:szCs w:val="28"/>
        </w:rPr>
        <w:t>СОГЛАШЕНИЕ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>о предоставлении субсидии некоммерческой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«К</w:t>
      </w:r>
      <w:r w:rsidRPr="007B36B7">
        <w:rPr>
          <w:rFonts w:ascii="Times New Roman" w:hAnsi="Times New Roman" w:cs="Times New Roman"/>
          <w:bCs/>
          <w:sz w:val="28"/>
          <w:szCs w:val="28"/>
        </w:rPr>
        <w:t>раснодарский краевой фонд капитального ремонта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B36B7">
        <w:rPr>
          <w:rFonts w:ascii="Times New Roman" w:hAnsi="Times New Roman" w:cs="Times New Roman"/>
          <w:bCs/>
          <w:sz w:val="28"/>
          <w:szCs w:val="28"/>
        </w:rPr>
        <w:t>осуществляющей</w:t>
      </w:r>
      <w:proofErr w:type="gramEnd"/>
      <w:r w:rsidRPr="007B36B7">
        <w:rPr>
          <w:rFonts w:ascii="Times New Roman" w:hAnsi="Times New Roman" w:cs="Times New Roman"/>
          <w:bCs/>
          <w:sz w:val="28"/>
          <w:szCs w:val="28"/>
        </w:rPr>
        <w:t xml:space="preserve"> в соответствии со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 xml:space="preserve">статьей 178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7B36B7">
        <w:rPr>
          <w:rFonts w:ascii="Times New Roman" w:hAnsi="Times New Roman" w:cs="Times New Roman"/>
          <w:bCs/>
          <w:sz w:val="28"/>
          <w:szCs w:val="28"/>
        </w:rPr>
        <w:t xml:space="preserve">илищного кодекса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B36B7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B36B7">
        <w:rPr>
          <w:rFonts w:ascii="Times New Roman" w:hAnsi="Times New Roman" w:cs="Times New Roman"/>
          <w:bCs/>
          <w:sz w:val="28"/>
          <w:szCs w:val="28"/>
        </w:rPr>
        <w:t>едерации функции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36B7">
        <w:rPr>
          <w:rFonts w:ascii="Times New Roman" w:hAnsi="Times New Roman" w:cs="Times New Roman"/>
          <w:bCs/>
          <w:sz w:val="28"/>
          <w:szCs w:val="28"/>
        </w:rPr>
        <w:t>регионального оператора, из местного бюджета (бюджета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B36B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bCs/>
          <w:sz w:val="28"/>
          <w:szCs w:val="28"/>
        </w:rPr>
        <w:t>) на проведение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многоквартирных домов, включенных </w:t>
      </w:r>
      <w:proofErr w:type="gramStart"/>
      <w:r w:rsidRPr="007B36B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>краткосрочный план реализации региональной программы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собственников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 xml:space="preserve">помещений в многоквартирных домах, расположенных </w:t>
      </w:r>
      <w:proofErr w:type="gramStart"/>
      <w:r w:rsidRPr="007B36B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  <w:r w:rsidRPr="007B36B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B7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 год и на 2016 год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7B36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36B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6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_______________ _____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муниципального образования город-курорт Геленджик</w:t>
      </w:r>
      <w:r w:rsidRPr="007B36B7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, в лице _____________________, действующего на основании Устава, с одной стороны, и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Региональный оператор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, в лице__________________________, действующего на основании Устава, с другой стороны, вместе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58" w:history="1">
        <w:r w:rsidRPr="007B36B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некоммерческой организации, осуществляющей в </w:t>
      </w:r>
      <w:r w:rsidRPr="007B36B7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7" w:history="1">
        <w:r w:rsidRPr="007B36B7">
          <w:rPr>
            <w:rFonts w:ascii="Times New Roman" w:hAnsi="Times New Roman" w:cs="Times New Roman"/>
            <w:sz w:val="28"/>
            <w:szCs w:val="28"/>
          </w:rPr>
          <w:t>статьей 178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функции регионального оператора, из местного бюджета (бюджета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sz w:val="28"/>
          <w:szCs w:val="28"/>
        </w:rPr>
        <w:t xml:space="preserve">), на проведение капитального ремонта многоквартирных домов, включенных в краткосрочный </w:t>
      </w:r>
      <w:hyperlink r:id="rId58" w:history="1">
        <w:r w:rsidRPr="007B36B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Геленджик, на 2015 год и на 2016 год</w:t>
      </w:r>
      <w:r w:rsidRPr="007B36B7">
        <w:rPr>
          <w:rFonts w:ascii="Times New Roman" w:hAnsi="Times New Roman" w:cs="Times New Roman"/>
          <w:sz w:val="28"/>
          <w:szCs w:val="28"/>
        </w:rPr>
        <w:t xml:space="preserve"> (далее - Порядок) заключили настоящее Соглашение о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44"/>
      <w:bookmarkEnd w:id="38"/>
      <w:r w:rsidRPr="007B36B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546"/>
      <w:bookmarkEnd w:id="39"/>
      <w:r w:rsidRPr="007B36B7">
        <w:rPr>
          <w:rFonts w:ascii="Times New Roman" w:hAnsi="Times New Roman" w:cs="Times New Roman"/>
          <w:sz w:val="28"/>
          <w:szCs w:val="28"/>
        </w:rPr>
        <w:t>1.1. Настоящее Соглашение регламентирует отношения Сторон по предоставлению Уполномоченным органом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году Региональному оператору субсидии в целях оплаты работ по капитальному ремонту многоквартирных домов, собственники помещений в которых формируют фонды капитального ремонта на счете, счетах Регионального оператора (далее - субсидия).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выполнения установленных </w:t>
      </w:r>
      <w:hyperlink r:id="rId59" w:history="1">
        <w:r w:rsidRPr="007B36B7">
          <w:rPr>
            <w:rFonts w:ascii="Times New Roman" w:hAnsi="Times New Roman" w:cs="Times New Roman"/>
            <w:sz w:val="28"/>
            <w:szCs w:val="28"/>
          </w:rPr>
          <w:t>частью 1 статьи 166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0" w:history="1">
        <w:r w:rsidRPr="007B36B7">
          <w:rPr>
            <w:rFonts w:ascii="Times New Roman" w:hAnsi="Times New Roman" w:cs="Times New Roman"/>
            <w:sz w:val="28"/>
            <w:szCs w:val="28"/>
          </w:rPr>
          <w:t>частью 1 статьи 26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B36B7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6B7">
        <w:rPr>
          <w:rFonts w:ascii="Times New Roman" w:hAnsi="Times New Roman" w:cs="Times New Roman"/>
          <w:sz w:val="28"/>
          <w:szCs w:val="28"/>
        </w:rPr>
        <w:t xml:space="preserve"> 2735-КЗ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7B36B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 и включенных в краткосрочный </w:t>
      </w:r>
      <w:hyperlink r:id="rId61" w:history="1">
        <w:r w:rsidRPr="007B36B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домах, расположенных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год (далее - Краткосрочный план) работ по капитальному ремонту многоквартирных домов, собственники помещений в которых формируют фонды капитального ремонта в соответствии с Жилищным </w:t>
      </w:r>
      <w:hyperlink r:id="rId62" w:history="1">
        <w:r w:rsidRPr="007B36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Российской Федерации на специальных счетах Регионального оператора.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1.3. Уполномоченный орган перечисляет Региональному оператору денежные средства в форме субсидии, которые направляются Региональным оператором на проведение работ по капитальному ремонту многоквартирных домов, указанных в </w:t>
      </w:r>
      <w:hyperlink w:anchor="Par546" w:history="1">
        <w:r w:rsidRPr="007B36B7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Региональному оператору на условиях безвозмездности и безвозвратности и может использоваться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</w:t>
      </w:r>
      <w:r w:rsidRPr="007B36B7">
        <w:rPr>
          <w:rFonts w:ascii="Times New Roman" w:hAnsi="Times New Roman" w:cs="Times New Roman"/>
          <w:sz w:val="28"/>
          <w:szCs w:val="28"/>
        </w:rPr>
        <w:lastRenderedPageBreak/>
        <w:t>горячей и холодной воды, электрической энергии, газа);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переустройство невентилируемой крыши на вентилируемую крышу, устройство выходов на кровлю;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ремонт фасада;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утепление фасада;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 на оказание услуг и (или) выполнение работ по ремонту многоквартирных домов;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проведение строительного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оказанием услуг и (или) выполнением работ по капитальному ремонту многоквартирных домов;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67"/>
      <w:bookmarkEnd w:id="40"/>
      <w:r w:rsidRPr="007B36B7">
        <w:rPr>
          <w:rFonts w:ascii="Times New Roman" w:hAnsi="Times New Roman" w:cs="Times New Roman"/>
          <w:sz w:val="28"/>
          <w:szCs w:val="28"/>
        </w:rPr>
        <w:t>2. Размер субсидии, срок и условия предоставления субсидии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Сумма расходов на проведение капитального ремонта многоквартирных домов, предусмотренных Краткосрочным </w:t>
      </w:r>
      <w:hyperlink r:id="rId63" w:history="1">
        <w:r w:rsidRPr="00C8418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>, собственники помещений в которых формируют фонды капитального ремонта на счете, счетах Регионального оператора, включая субсидии государственной корпорации - Фонда содействия реформированию жилищно-коммунального хозяйства (далее - Фонд), средства краевого бюджета, средства местного бюджета (бюджета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7B36B7">
        <w:rPr>
          <w:rFonts w:ascii="Times New Roman" w:hAnsi="Times New Roman" w:cs="Times New Roman"/>
          <w:sz w:val="28"/>
          <w:szCs w:val="28"/>
        </w:rPr>
        <w:t xml:space="preserve"> (далее - местный бюджет), средства собственников помещений в многоквартирных домах составляет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B36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B36B7">
        <w:rPr>
          <w:rFonts w:ascii="Times New Roman" w:hAnsi="Times New Roman" w:cs="Times New Roman"/>
          <w:sz w:val="28"/>
          <w:szCs w:val="28"/>
        </w:rPr>
        <w:t>) рубля.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2.2. Размер финансирования субсидии за счет средств местного бюджета на капитальный ремонт многоквартирных домов Уполномоченным органом составляет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B36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B36B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рубля.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2.3. Уполномоченный орган перечисляет средства субсидии из местного бюджета в течение 5 рабочих дней после подписания Сторонами Соглашения.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2.4. Условием предоставления субсидии из местного бюджета Региональному оператору является целевое использование бюджетных средств.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574"/>
      <w:bookmarkEnd w:id="41"/>
      <w:r w:rsidRPr="007B36B7">
        <w:rPr>
          <w:rFonts w:ascii="Times New Roman" w:hAnsi="Times New Roman" w:cs="Times New Roman"/>
          <w:sz w:val="28"/>
          <w:szCs w:val="28"/>
        </w:rPr>
        <w:t>3. Порядок расходования субсидии из местного бюджета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Средства субсидии из местного бюджета на выполнение мероприятий по капитальному ремонту многоквартирных домов направляются Региональному оператору для проведения капитального ремонта многоквартирных домов, собственники помещений в которых формируют фонды капитального ремонта в соответствии с Жилищным </w:t>
      </w:r>
      <w:hyperlink r:id="rId64" w:history="1">
        <w:r w:rsidRPr="00C841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Российской Федерации на счете, счетах Регионального оператора в целях выполнения работ по капитальному ремонту таких многоквартирных домов, предусмотренных </w:t>
      </w:r>
      <w:r w:rsidRPr="00C84181">
        <w:rPr>
          <w:rFonts w:ascii="Times New Roman" w:hAnsi="Times New Roman" w:cs="Times New Roman"/>
          <w:sz w:val="28"/>
          <w:szCs w:val="28"/>
        </w:rPr>
        <w:t xml:space="preserve">Краткосрочным </w:t>
      </w:r>
      <w:hyperlink r:id="rId65" w:history="1">
        <w:r w:rsidRPr="00C8418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3.2. Основанием для перечисления Региональным оператором средств по договору на оказание услуг и (или) выполнение работ по проведению капитального ремонта многоквартирных домов является акт приемки оказанных услуг и (или) работ (за исключением случая, указанного в </w:t>
      </w:r>
      <w:hyperlink w:anchor="Par578" w:history="1">
        <w:r w:rsidRPr="00C84181">
          <w:rPr>
            <w:rFonts w:ascii="Times New Roman" w:hAnsi="Times New Roman" w:cs="Times New Roman"/>
            <w:sz w:val="28"/>
            <w:szCs w:val="28"/>
          </w:rPr>
          <w:t>пункте 3.3 раздела 3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Соглашения).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Такой акт приемки должен быть согласован с Уполномоченным органом, а также с лицом, которое уполномочено действовать от имени собственников помещений в многоквартирном доме, в порядке, установленном </w:t>
      </w:r>
      <w:hyperlink r:id="rId66" w:history="1">
        <w:r w:rsidRPr="00C8418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Краснодарского края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B36B7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B36B7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Об утверждении порядка привлечения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законом от 21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6B7">
        <w:rPr>
          <w:rFonts w:ascii="Times New Roman" w:hAnsi="Times New Roman" w:cs="Times New Roman"/>
          <w:sz w:val="28"/>
          <w:szCs w:val="28"/>
        </w:rPr>
        <w:t xml:space="preserve"> 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жилищно-коммунального </w:t>
      </w:r>
      <w:r w:rsidRPr="00C84181">
        <w:rPr>
          <w:rFonts w:ascii="Times New Roman" w:hAnsi="Times New Roman" w:cs="Times New Roman"/>
          <w:sz w:val="28"/>
          <w:szCs w:val="28"/>
        </w:rPr>
        <w:t>хозяйства» (далее - Приказ Департамента).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7B36B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Региональный оператор вправе уплачивать в качестве аванса не более чем тридцать процентов стоимости соответствующего вида услуг и (или) работ по капитальному ремонту многоквартирного дома, в том числе работ по разработке проектной документации, услуг по осуществлению строительного контроля, работ по изготовлению технического и энергетического паспортов многоквартирного дома (внесению изменений в такие паспорта).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3.4. При оплате с отдельного банковского счета Регионального оператора по договору на оказание услуг и (или) выполнение работ по проведению капитального ремонта многоквартирных домов в платежном поручении 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1) источник финансирования: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средства Фонда;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средства краевого бюджета;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средства собственников помещений в многоквартирном доме;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2) адрес многоквартирного дома;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3) реквизиты договора подряда;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4) перечень работ (услуг), на которые направлены средства, находящиеся на отдельном банковском счете.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lastRenderedPageBreak/>
        <w:t>3.5. Денежные средства перечисляются по каждому источнику финансирования отдельно по разным платежным поручениям.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3.6. Средства субсидии, направленные на отдельный банковский счет Регионального оператора, подлежат использованию до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91"/>
      <w:bookmarkEnd w:id="43"/>
      <w:r w:rsidRPr="007B36B7">
        <w:rPr>
          <w:rFonts w:ascii="Times New Roman" w:hAnsi="Times New Roman" w:cs="Times New Roman"/>
          <w:sz w:val="28"/>
          <w:szCs w:val="28"/>
        </w:rPr>
        <w:t>4. Обязательства Регионального оператора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4.1. Региональный оператор обязан: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4.1.1. Соблюдать цели и условия предоставления субсидии из местного бюджета, предусмотренные настоящим Соглашением и Порядком.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4.1.2. В целях обеспечения выполнения мероприятий по капитальному ремонту многоквартирных домов: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1) подготовить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6B7">
        <w:rPr>
          <w:rFonts w:ascii="Times New Roman" w:hAnsi="Times New Roman" w:cs="Times New Roman"/>
          <w:sz w:val="28"/>
          <w:szCs w:val="28"/>
        </w:rPr>
        <w:t xml:space="preserve"> на оказание услуг и (или) выполнение работ по капитальному ремонту каждого многоквартирного дома,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w:anchor="Par546" w:history="1">
        <w:r w:rsidRPr="00C84181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включающее требования к используемым при оказании услуг и (или) выполнении работ материалам;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2) обеспечить подготовку проектной документации на выполнение соответствующих видов работ по капитальному ремонту многоквартирных домов привлеченными в установленном порядке проектными организациями,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3) привлечь для оказания услуг и (или) выполнения работ по капитальному ремонту многоквартирных домов подрядные организации, в том числе организации, оказывающие услуги по проведению строительного контроля, выполняющие работы по изготовлению технических и энергетических паспортов многоквартирных домов, в порядке и сроки, указанные в </w:t>
      </w:r>
      <w:hyperlink r:id="rId67" w:history="1">
        <w:r w:rsidRPr="00C84181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4) осуществлять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ходом, качеством и сроками выполнения работ по капитальному ремонту многоквартирных домов в соответствии с методическими рекомендациями, утвержденными </w:t>
      </w:r>
      <w:hyperlink r:id="rId68" w:history="1">
        <w:r w:rsidRPr="00C8418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исполнением организациями (индивидуальными предпринимателями), осуществляющими строительный контроль за выполнением работ по капитальному ремонту многоквартирных домов, условий договоров на оказание услуг по строительному контролю;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6) осуществлять приемку выполненных работ по капитальному ремонту многоквартирных домов в соответствии с порядком, утвержденным </w:t>
      </w:r>
      <w:hyperlink r:id="rId69" w:history="1">
        <w:r w:rsidRPr="00C8418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 о выполнении мероприятий по капитальному ремонту конкретного многоквартирного дома в течение 5 календарных дней после подведения итогов открытого конкурса по выбору подрядной организации размещать на фасадах многоквартирных домов, в том числе на досках объявлений, информационные таблички, выполненные из материалов, позволяющих обеспечить их сохранность до завершения </w:t>
      </w:r>
      <w:r w:rsidRPr="007B36B7">
        <w:rPr>
          <w:rFonts w:ascii="Times New Roman" w:hAnsi="Times New Roman" w:cs="Times New Roman"/>
          <w:sz w:val="28"/>
          <w:szCs w:val="28"/>
        </w:rPr>
        <w:lastRenderedPageBreak/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6B7">
        <w:rPr>
          <w:rFonts w:ascii="Times New Roman" w:hAnsi="Times New Roman" w:cs="Times New Roman"/>
          <w:sz w:val="28"/>
          <w:szCs w:val="28"/>
        </w:rPr>
        <w:t xml:space="preserve"> всех работ по капитальному ремонту соответствующего многоквартирного дома.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Информационная табличка должна содержать следующие сведения: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адрес многоквартирного дома;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официальный сайт Регионального оператора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>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должности, фамилии, имена, отчества и контактные телефоны специалистов Регионального оператора, ответственных за проведение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ходом, качеством и сроками выполнения мероприятий по капитальному ремонту многоквартирных домов, определенных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w:anchor="Par614" w:history="1">
        <w:r w:rsidRPr="00C84181">
          <w:rPr>
            <w:rFonts w:ascii="Times New Roman" w:hAnsi="Times New Roman" w:cs="Times New Roman"/>
            <w:sz w:val="28"/>
            <w:szCs w:val="28"/>
          </w:rPr>
          <w:t>подпунктом 4.1.5 пункта 4.1 раздела 4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информацию о подрядных организациях и организациях, осуществляющих строительный контроль (наименование юридического лица и (или) фамилию, имя и отчество индивидуального предпринимателя, номера контактных телефонов, адрес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>);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виды выполняемых подрядной организацией работ по капитальному ремонту многоквартирного дома;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информацию о субподрядных организациях, привлеченных подрядной организацией (наименование юридического лица и (или) фамилию, имя и отчество индивидуального предпринимателя, номера контактных телефонов, адреса сайтов в информационно-телекоммуникационной сети Интернет);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виды выполняемых субподрядной организацией работ по капитальному ремонту многоквартирного дома;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сроки начала и окончания выполнения каждого вида работ по капитальному ремонту многоквартирного дома.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В случае изменения указанных в информационной табличке сведений обновленные данные вносятся в информационную табличку не позднее 10 календарных дней после наступления соответствующего события. В случае изменения сроков начала и (или) окончания выполнения работ по капитальному ремонту многоквартирного дома также указываются причины их переноса и новые сроки начала и (или) окончания выполнения работ по капитальному ремонту многоквартирного дома.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4.1.4. Размещать информацию о ходе реализации мероприятий Краткосрочного </w:t>
      </w:r>
      <w:hyperlink r:id="rId70" w:history="1">
        <w:r w:rsidRPr="00C84181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84181">
        <w:rPr>
          <w:rFonts w:ascii="Times New Roman" w:hAnsi="Times New Roman" w:cs="Times New Roman"/>
          <w:sz w:val="28"/>
          <w:szCs w:val="28"/>
        </w:rPr>
        <w:t xml:space="preserve"> в отношении каждого многоквартирного дома, указанного в </w:t>
      </w:r>
      <w:hyperlink w:anchor="Par546" w:history="1">
        <w:r w:rsidRPr="00C84181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официальном сайте Регионального оператора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>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614"/>
      <w:bookmarkEnd w:id="44"/>
      <w:r w:rsidRPr="007B36B7">
        <w:rPr>
          <w:rFonts w:ascii="Times New Roman" w:hAnsi="Times New Roman" w:cs="Times New Roman"/>
          <w:sz w:val="28"/>
          <w:szCs w:val="28"/>
        </w:rPr>
        <w:t xml:space="preserve">4.1.5. Определить приказом руководителя Регионального оператора структурное подразделение и конкретных специалистов Регионального оператора, ответственных за проведение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ходом, качеством и сроками выполнения мероприятий по капитальному ремонту многоквартирных домов.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4.1.6. В случае изменения платежных реквизитов незамедлительно </w:t>
      </w:r>
      <w:r w:rsidRPr="007B36B7">
        <w:rPr>
          <w:rFonts w:ascii="Times New Roman" w:hAnsi="Times New Roman" w:cs="Times New Roman"/>
          <w:sz w:val="28"/>
          <w:szCs w:val="28"/>
        </w:rPr>
        <w:lastRenderedPageBreak/>
        <w:t>уведомлять Уполномоченный орган путем направления соответствующего письменного извещения, подписанного уполномоченным лицом.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4.1.7. Представлять по требованию Уполномоченного органа любую информацию, связанную с исполнением настоящего Соглашения, в указанные Уполномоченным органом сроки.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4.1.8. Обеспечить своевременность, полноту и достоверность представляемых в Уполномоченный орган информации, документов и материалов, необходимых для реализации настоящего Соглашения.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9"/>
      <w:bookmarkEnd w:id="45"/>
      <w:r w:rsidRPr="007B36B7">
        <w:rPr>
          <w:rFonts w:ascii="Times New Roman" w:hAnsi="Times New Roman" w:cs="Times New Roman"/>
          <w:sz w:val="28"/>
          <w:szCs w:val="28"/>
        </w:rPr>
        <w:t>5. Права и обязанности Уполномоченного органа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5.1. Уполномоченный орган обязуется: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5.1.1. Осуществлять проверку проектно-сметной документации на капитальный ремонт многоквартирного дома.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5.1.2. Осуществлять проверку использования Региональным оператором денежных сре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оответствии с целями, предусмотренными настоящим Соглашением.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Результаты проверки оформлять актом и доводить до сведения Регионального оператора.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Акт проверки является основанием для применения к Региональному оператору мер ответственности, предусмотренных </w:t>
      </w:r>
      <w:hyperlink w:anchor="Par660" w:history="1">
        <w:r w:rsidRPr="00C84181">
          <w:rPr>
            <w:rFonts w:ascii="Times New Roman" w:hAnsi="Times New Roman" w:cs="Times New Roman"/>
            <w:sz w:val="28"/>
            <w:szCs w:val="28"/>
          </w:rPr>
          <w:t>разделом 9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5.1.3. Согласовывать акты приемки услуг и (или) работ по капитальному ремонту многоквартирных домов в соответствии с требованиями </w:t>
      </w:r>
      <w:hyperlink r:id="rId71" w:history="1">
        <w:r w:rsidRPr="00C84181">
          <w:rPr>
            <w:rFonts w:ascii="Times New Roman" w:hAnsi="Times New Roman" w:cs="Times New Roman"/>
            <w:sz w:val="28"/>
            <w:szCs w:val="28"/>
          </w:rPr>
          <w:t>части 11 статьи 20.1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B36B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6B7">
        <w:rPr>
          <w:rFonts w:ascii="Times New Roman" w:hAnsi="Times New Roman" w:cs="Times New Roman"/>
          <w:sz w:val="28"/>
          <w:szCs w:val="28"/>
        </w:rPr>
        <w:t xml:space="preserve"> 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6B7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6B7">
        <w:rPr>
          <w:rFonts w:ascii="Times New Roman" w:hAnsi="Times New Roman" w:cs="Times New Roman"/>
          <w:sz w:val="28"/>
          <w:szCs w:val="28"/>
        </w:rPr>
        <w:t>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Лицом, уполномоченным согласовывать акты приемки услуг и (или) работ по капитальному ремонту многоквартирных домов от Уполномоченного органа, является руководитель Уполномоченного органа.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9"/>
      <w:bookmarkEnd w:id="46"/>
      <w:r w:rsidRPr="007B36B7">
        <w:rPr>
          <w:rFonts w:ascii="Times New Roman" w:hAnsi="Times New Roman" w:cs="Times New Roman"/>
          <w:sz w:val="28"/>
          <w:szCs w:val="28"/>
        </w:rPr>
        <w:t>6. Осуществление контроля и проверок за соблюдением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Региональным оператором целей, условий и порядка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предоставления субсидии из местного бюджета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6.1. В целях соблюдения целей, условий и порядка предоставления субсидии из местного бюджета, установленных Соглашением, Региональный оператор обязан обеспечить: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целевое, своевременное, адресное и эффективное использование субсидии из местного бюджета;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из местного бюджета, указанных в </w:t>
      </w:r>
      <w:hyperlink w:anchor="Par651" w:history="1">
        <w:r w:rsidRPr="00C84181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6.2. Региональный оператор обязан осуществлять 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 xml:space="preserve"> ходом, качеством и сроками выполнения работ по капитальному ремонту многоквартирных домов в соответствии с методическими рекомендациями, </w:t>
      </w:r>
      <w:r w:rsidRPr="007B36B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</w:t>
      </w:r>
      <w:hyperlink r:id="rId72" w:history="1">
        <w:r w:rsidRPr="00C8418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6.3. Региональный оператор дает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управлению жилищно-коммунального хозяйства администрации муниципального образования город-курорт Геленджик </w:t>
      </w:r>
      <w:r w:rsidRPr="007B36B7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распорядитель) и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город-курорт Геленджик (</w:t>
      </w:r>
      <w:r w:rsidRPr="007B36B7">
        <w:rPr>
          <w:rFonts w:ascii="Times New Roman" w:hAnsi="Times New Roman" w:cs="Times New Roman"/>
          <w:sz w:val="28"/>
          <w:szCs w:val="28"/>
        </w:rPr>
        <w:t>далее - орган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контроля) </w:t>
      </w:r>
      <w:r w:rsidRPr="007B36B7">
        <w:rPr>
          <w:rFonts w:ascii="Times New Roman" w:hAnsi="Times New Roman" w:cs="Times New Roman"/>
          <w:sz w:val="28"/>
          <w:szCs w:val="28"/>
        </w:rPr>
        <w:t>проверки соблюдения Региональным оператором условий, целей и порядка предоставления субсидий.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6.4. Главный распорядитель, орган муниципального финансового контроля осуществляют проверку соблюдения Региональным оператором условий, целей и порядка предоставления субсидии.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6.5. Региональный оператор по требованию Главного распорядителя 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6B7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обязан представлять любую документацию по финансированию мероприятий Краткосрочного </w:t>
      </w:r>
      <w:hyperlink r:id="rId73" w:history="1">
        <w:r w:rsidRPr="00047B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B36B7">
        <w:rPr>
          <w:rFonts w:ascii="Times New Roman" w:hAnsi="Times New Roman" w:cs="Times New Roman"/>
          <w:sz w:val="28"/>
          <w:szCs w:val="28"/>
        </w:rPr>
        <w:t>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41"/>
      <w:bookmarkEnd w:id="47"/>
      <w:r w:rsidRPr="007B36B7">
        <w:rPr>
          <w:rFonts w:ascii="Times New Roman" w:hAnsi="Times New Roman" w:cs="Times New Roman"/>
          <w:sz w:val="28"/>
          <w:szCs w:val="28"/>
        </w:rPr>
        <w:t>7. Сроки и порядок предоставления Региональным оператором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отчетности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7.1. Региональный оператор обязан представлять Уполномоченному органу следующие документы, заполняемые в соответствии с </w:t>
      </w:r>
      <w:hyperlink w:anchor="Par961" w:history="1">
        <w:r w:rsidRPr="00047B5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B36B7">
        <w:rPr>
          <w:rFonts w:ascii="Times New Roman" w:hAnsi="Times New Roman" w:cs="Times New Roman"/>
          <w:sz w:val="28"/>
          <w:szCs w:val="28"/>
        </w:rPr>
        <w:t xml:space="preserve"> составления и предоставления отчета и реестров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6B7">
        <w:rPr>
          <w:rFonts w:ascii="Times New Roman" w:hAnsi="Times New Roman" w:cs="Times New Roman"/>
          <w:sz w:val="28"/>
          <w:szCs w:val="28"/>
        </w:rPr>
        <w:t xml:space="preserve"> 4 к настоящему Соглашению):</w:t>
      </w:r>
    </w:p>
    <w:p w:rsidR="0002640E" w:rsidRPr="007B36B7" w:rsidRDefault="00FC2903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18" w:history="1">
        <w:proofErr w:type="gramStart"/>
        <w:r w:rsidR="0002640E" w:rsidRPr="00047B5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2640E" w:rsidRPr="00047B5E">
        <w:rPr>
          <w:rFonts w:ascii="Times New Roman" w:hAnsi="Times New Roman" w:cs="Times New Roman"/>
          <w:sz w:val="28"/>
          <w:szCs w:val="28"/>
        </w:rPr>
        <w:t xml:space="preserve"> 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о расходовании средств местного бюджета (бюджета муниципального образования </w:t>
      </w:r>
      <w:r w:rsidR="0002640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) на проведение капитального ремонта многоквартирных домов, включенных в краткосрочный </w:t>
      </w:r>
      <w:hyperlink r:id="rId74" w:history="1">
        <w:r w:rsidR="0002640E" w:rsidRPr="00047B5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2640E" w:rsidRPr="007B36B7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="0002640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2640E" w:rsidRPr="007B36B7">
        <w:rPr>
          <w:rFonts w:ascii="Times New Roman" w:hAnsi="Times New Roman" w:cs="Times New Roman"/>
          <w:sz w:val="28"/>
          <w:szCs w:val="28"/>
        </w:rPr>
        <w:t>, на 201</w:t>
      </w:r>
      <w:r w:rsidR="0002640E">
        <w:rPr>
          <w:rFonts w:ascii="Times New Roman" w:hAnsi="Times New Roman" w:cs="Times New Roman"/>
          <w:sz w:val="28"/>
          <w:szCs w:val="28"/>
        </w:rPr>
        <w:t>5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02640E">
        <w:rPr>
          <w:rFonts w:ascii="Times New Roman" w:hAnsi="Times New Roman" w:cs="Times New Roman"/>
          <w:sz w:val="28"/>
          <w:szCs w:val="28"/>
        </w:rPr>
        <w:t xml:space="preserve">6 год 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2640E">
        <w:rPr>
          <w:rFonts w:ascii="Times New Roman" w:hAnsi="Times New Roman" w:cs="Times New Roman"/>
          <w:sz w:val="28"/>
          <w:szCs w:val="28"/>
        </w:rPr>
        <w:t>№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1 к настоящему Соглашению);</w:t>
      </w:r>
      <w:proofErr w:type="gramEnd"/>
    </w:p>
    <w:p w:rsidR="0002640E" w:rsidRPr="007B36B7" w:rsidRDefault="00FC2903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21" w:history="1">
        <w:proofErr w:type="gramStart"/>
        <w:r w:rsidR="0002640E" w:rsidRPr="00047B5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платежных документов некоммерческой организации </w:t>
      </w:r>
      <w:r w:rsidR="0002640E">
        <w:rPr>
          <w:rFonts w:ascii="Times New Roman" w:hAnsi="Times New Roman" w:cs="Times New Roman"/>
          <w:sz w:val="28"/>
          <w:szCs w:val="28"/>
        </w:rPr>
        <w:t>«</w:t>
      </w:r>
      <w:r w:rsidR="0002640E" w:rsidRPr="007B36B7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 w:rsidR="0002640E">
        <w:rPr>
          <w:rFonts w:ascii="Times New Roman" w:hAnsi="Times New Roman" w:cs="Times New Roman"/>
          <w:sz w:val="28"/>
          <w:szCs w:val="28"/>
        </w:rPr>
        <w:t>»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по перечисленным средствам местного бюджета (бюджета муниципального образования </w:t>
      </w:r>
      <w:r w:rsidR="0002640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) на счета подрядных организаций, выполняющих капитальный ремонт многоквартирных домов, включенных в краткосрочный </w:t>
      </w:r>
      <w:hyperlink r:id="rId75" w:history="1">
        <w:r w:rsidR="0002640E" w:rsidRPr="00047B5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2640E" w:rsidRPr="007B36B7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="0002640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2640E" w:rsidRPr="007B36B7">
        <w:rPr>
          <w:rFonts w:ascii="Times New Roman" w:hAnsi="Times New Roman" w:cs="Times New Roman"/>
          <w:sz w:val="28"/>
          <w:szCs w:val="28"/>
        </w:rPr>
        <w:t>, на 201</w:t>
      </w:r>
      <w:r w:rsidR="0002640E">
        <w:rPr>
          <w:rFonts w:ascii="Times New Roman" w:hAnsi="Times New Roman" w:cs="Times New Roman"/>
          <w:sz w:val="28"/>
          <w:szCs w:val="28"/>
        </w:rPr>
        <w:t>5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02640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2640E">
        <w:rPr>
          <w:rFonts w:ascii="Times New Roman" w:hAnsi="Times New Roman" w:cs="Times New Roman"/>
          <w:sz w:val="28"/>
          <w:szCs w:val="28"/>
        </w:rPr>
        <w:t xml:space="preserve"> год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640E">
        <w:rPr>
          <w:rFonts w:ascii="Times New Roman" w:hAnsi="Times New Roman" w:cs="Times New Roman"/>
          <w:sz w:val="28"/>
          <w:szCs w:val="28"/>
        </w:rPr>
        <w:t>№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2 к настоящему Соглашению);</w:t>
      </w:r>
    </w:p>
    <w:p w:rsidR="0002640E" w:rsidRPr="007B36B7" w:rsidRDefault="00FC2903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88" w:history="1">
        <w:proofErr w:type="gramStart"/>
        <w:r w:rsidR="0002640E" w:rsidRPr="00047B5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платежных документов некоммерческой организации </w:t>
      </w:r>
      <w:r w:rsidR="0002640E">
        <w:rPr>
          <w:rFonts w:ascii="Times New Roman" w:hAnsi="Times New Roman" w:cs="Times New Roman"/>
          <w:sz w:val="28"/>
          <w:szCs w:val="28"/>
        </w:rPr>
        <w:t>«</w:t>
      </w:r>
      <w:r w:rsidR="0002640E" w:rsidRPr="007B36B7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 w:rsidR="0002640E">
        <w:rPr>
          <w:rFonts w:ascii="Times New Roman" w:hAnsi="Times New Roman" w:cs="Times New Roman"/>
          <w:sz w:val="28"/>
          <w:szCs w:val="28"/>
        </w:rPr>
        <w:t>»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по источнику финансирования перечисленных средств на счета подрядных организаций, выполняющих капитальный ремонт многоквартирных домов, </w:t>
      </w:r>
      <w:r w:rsidR="0002640E" w:rsidRPr="007B36B7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краткосрочный </w:t>
      </w:r>
      <w:hyperlink r:id="rId76" w:history="1">
        <w:r w:rsidR="0002640E" w:rsidRPr="00047B5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2640E" w:rsidRPr="007B36B7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="0002640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2640E" w:rsidRPr="007B36B7">
        <w:rPr>
          <w:rFonts w:ascii="Times New Roman" w:hAnsi="Times New Roman" w:cs="Times New Roman"/>
          <w:sz w:val="28"/>
          <w:szCs w:val="28"/>
        </w:rPr>
        <w:t>, на 201</w:t>
      </w:r>
      <w:r w:rsidR="0002640E">
        <w:rPr>
          <w:rFonts w:ascii="Times New Roman" w:hAnsi="Times New Roman" w:cs="Times New Roman"/>
          <w:sz w:val="28"/>
          <w:szCs w:val="28"/>
        </w:rPr>
        <w:t>5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02640E">
        <w:rPr>
          <w:rFonts w:ascii="Times New Roman" w:hAnsi="Times New Roman" w:cs="Times New Roman"/>
          <w:sz w:val="28"/>
          <w:szCs w:val="28"/>
        </w:rPr>
        <w:t>6 год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640E">
        <w:rPr>
          <w:rFonts w:ascii="Times New Roman" w:hAnsi="Times New Roman" w:cs="Times New Roman"/>
          <w:sz w:val="28"/>
          <w:szCs w:val="28"/>
        </w:rPr>
        <w:t>№</w:t>
      </w:r>
      <w:r w:rsidR="0002640E" w:rsidRPr="007B36B7">
        <w:rPr>
          <w:rFonts w:ascii="Times New Roman" w:hAnsi="Times New Roman" w:cs="Times New Roman"/>
          <w:sz w:val="28"/>
          <w:szCs w:val="28"/>
        </w:rPr>
        <w:t xml:space="preserve"> 3 к настоящему</w:t>
      </w:r>
      <w:proofErr w:type="gramEnd"/>
      <w:r w:rsidR="0002640E" w:rsidRPr="007B3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40E" w:rsidRPr="007B36B7">
        <w:rPr>
          <w:rFonts w:ascii="Times New Roman" w:hAnsi="Times New Roman" w:cs="Times New Roman"/>
          <w:sz w:val="28"/>
          <w:szCs w:val="28"/>
        </w:rPr>
        <w:t>Соглашению);</w:t>
      </w:r>
      <w:proofErr w:type="gramEnd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иные отчеты в случаях, не предусмотренных настоящим Соглашением.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649"/>
      <w:bookmarkEnd w:id="48"/>
      <w:r w:rsidRPr="007B36B7">
        <w:rPr>
          <w:rFonts w:ascii="Times New Roman" w:hAnsi="Times New Roman" w:cs="Times New Roman"/>
          <w:sz w:val="28"/>
          <w:szCs w:val="28"/>
        </w:rPr>
        <w:t>7.2. Региональный оператор обязан назначить конкретное лицо (лиц), непосредственно отвечающе</w:t>
      </w:r>
      <w:proofErr w:type="gramStart"/>
      <w:r w:rsidRPr="007B36B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B36B7">
        <w:rPr>
          <w:rFonts w:ascii="Times New Roman" w:hAnsi="Times New Roman" w:cs="Times New Roman"/>
          <w:sz w:val="28"/>
          <w:szCs w:val="28"/>
        </w:rPr>
        <w:t>их) за представление отчетности в Уполномоченный орган, и представить в Уполномоченный орган соответствующий приказ руководителя Регионального оператора.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651"/>
      <w:bookmarkEnd w:id="49"/>
      <w:r w:rsidRPr="007B36B7">
        <w:rPr>
          <w:rFonts w:ascii="Times New Roman" w:hAnsi="Times New Roman" w:cs="Times New Roman"/>
          <w:sz w:val="28"/>
          <w:szCs w:val="28"/>
        </w:rPr>
        <w:t>8. Показатели результативности предоставления субсидии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8.1. Результативность предоставления субсидии из местного бюджета оценивается по следующим показателям:</w:t>
      </w:r>
    </w:p>
    <w:p w:rsidR="0002640E" w:rsidRPr="00047B5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1)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6B7">
        <w:rPr>
          <w:rFonts w:ascii="Times New Roman" w:hAnsi="Times New Roman" w:cs="Times New Roman"/>
          <w:sz w:val="28"/>
          <w:szCs w:val="28"/>
        </w:rPr>
        <w:t xml:space="preserve"> общих площадей многоквартирных домов, собственники помещений в которых формируют фонды капитального ремонта на счете, счетах Регионального оператора, в которых планируется провести капитальный ремонт в соответствии с Краткосрочным </w:t>
      </w:r>
      <w:hyperlink r:id="rId77" w:history="1">
        <w:r w:rsidRPr="00047B5E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047B5E">
        <w:rPr>
          <w:rFonts w:ascii="Times New Roman" w:hAnsi="Times New Roman" w:cs="Times New Roman"/>
          <w:sz w:val="28"/>
          <w:szCs w:val="28"/>
        </w:rPr>
        <w:t>;</w:t>
      </w:r>
    </w:p>
    <w:p w:rsidR="0002640E" w:rsidRPr="00047B5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E">
        <w:rPr>
          <w:rFonts w:ascii="Times New Roman" w:hAnsi="Times New Roman" w:cs="Times New Roman"/>
          <w:sz w:val="28"/>
          <w:szCs w:val="28"/>
        </w:rPr>
        <w:t>2) числ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B5E">
        <w:rPr>
          <w:rFonts w:ascii="Times New Roman" w:hAnsi="Times New Roman" w:cs="Times New Roman"/>
          <w:sz w:val="28"/>
          <w:szCs w:val="28"/>
        </w:rPr>
        <w:t xml:space="preserve"> жителей, зарегистрированных в многоквартирных домах, собственники помещений в которых формируют фонды капитального ремонта на счете, счетах Регионального оператора, в которых планируется провести капитальный ремонт в соответствии с Краткосрочным </w:t>
      </w:r>
      <w:hyperlink r:id="rId78" w:history="1">
        <w:r w:rsidRPr="00047B5E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047B5E">
        <w:rPr>
          <w:rFonts w:ascii="Times New Roman" w:hAnsi="Times New Roman" w:cs="Times New Roman"/>
          <w:sz w:val="28"/>
          <w:szCs w:val="28"/>
        </w:rPr>
        <w:t>;</w:t>
      </w:r>
    </w:p>
    <w:p w:rsidR="0002640E" w:rsidRPr="00047B5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5E">
        <w:rPr>
          <w:rFonts w:ascii="Times New Roman" w:hAnsi="Times New Roman" w:cs="Times New Roman"/>
          <w:sz w:val="28"/>
          <w:szCs w:val="28"/>
        </w:rPr>
        <w:t>3)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B5E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собственники помещений в которых формируют фонды капитального ремонта на счете, счетах Регионального оператора, в которых планируется завершить капитальный ремонт, в разрезе каждого квартала, а также общее количество таких многоквартирных домов, которые планируется отремонтировать в рамках Краткосрочного </w:t>
      </w:r>
      <w:hyperlink r:id="rId79" w:history="1">
        <w:r w:rsidRPr="00047B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47B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40E" w:rsidRPr="00047B5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4) планируем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36B7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36B7">
        <w:rPr>
          <w:rFonts w:ascii="Times New Roman" w:hAnsi="Times New Roman" w:cs="Times New Roman"/>
          <w:sz w:val="28"/>
          <w:szCs w:val="28"/>
        </w:rPr>
        <w:t xml:space="preserve"> всех полностью выполненных работ по капитальному ремонту многоквартирных домов, собственники помещений в которых формируют фонды капитального ремонта на счете, счетах Регионального оператора, в разрезе каждого квартала, а также суммарн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36B7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36B7">
        <w:rPr>
          <w:rFonts w:ascii="Times New Roman" w:hAnsi="Times New Roman" w:cs="Times New Roman"/>
          <w:sz w:val="28"/>
          <w:szCs w:val="28"/>
        </w:rPr>
        <w:t xml:space="preserve"> всех работ по капитальному ремонту этих многоквартирных домов, которые планируется выполнить в рамках Краткосрочного </w:t>
      </w:r>
      <w:hyperlink r:id="rId80" w:history="1">
        <w:r w:rsidRPr="00047B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47B5E">
        <w:rPr>
          <w:rFonts w:ascii="Times New Roman" w:hAnsi="Times New Roman" w:cs="Times New Roman"/>
          <w:sz w:val="28"/>
          <w:szCs w:val="28"/>
        </w:rPr>
        <w:t>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E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>Плановые значения п</w:t>
      </w:r>
      <w:r w:rsidRPr="00047B5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7B5E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 предоставляются по форме согласно </w:t>
      </w:r>
      <w:hyperlink w:anchor="Par1031" w:history="1">
        <w:r w:rsidRPr="00047B5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7B5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47B5E"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660"/>
      <w:bookmarkEnd w:id="50"/>
      <w:r w:rsidRPr="007B36B7">
        <w:rPr>
          <w:rFonts w:ascii="Times New Roman" w:hAnsi="Times New Roman" w:cs="Times New Roman"/>
          <w:sz w:val="28"/>
          <w:szCs w:val="28"/>
        </w:rPr>
        <w:t>9. Ответственность Сторон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9.1. Региональный оператор несет ответственность за нецелевое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6B7">
        <w:rPr>
          <w:rFonts w:ascii="Times New Roman" w:hAnsi="Times New Roman" w:cs="Times New Roman"/>
          <w:sz w:val="28"/>
          <w:szCs w:val="28"/>
        </w:rPr>
        <w:t xml:space="preserve"> неэффективное (неправомерное) использование средств субсидии из местного бюджета, несвоевременное (или неполное) представление отчетности, </w:t>
      </w:r>
      <w:r w:rsidRPr="007B36B7">
        <w:rPr>
          <w:rFonts w:ascii="Times New Roman" w:hAnsi="Times New Roman" w:cs="Times New Roman"/>
          <w:sz w:val="28"/>
          <w:szCs w:val="28"/>
        </w:rPr>
        <w:lastRenderedPageBreak/>
        <w:t>недостоверность сведений, указанных в представленной отчетности.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9.2. В случае использования субсидии из местного бюджета не по целевому назначению соответствующие средства взыскиваются в доход местного бюджета в порядке, установленном действующим законодательством.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9.3. В случае неисполнения или ненадлежащего исполнения своих обязательств по настоящему соглашению Стороны несут ответственность в </w:t>
      </w:r>
      <w:bookmarkStart w:id="51" w:name="_GoBack"/>
      <w:r w:rsidRPr="007B36B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bookmarkEnd w:id="51"/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666"/>
      <w:bookmarkEnd w:id="52"/>
      <w:r w:rsidRPr="007B36B7">
        <w:rPr>
          <w:rFonts w:ascii="Times New Roman" w:hAnsi="Times New Roman" w:cs="Times New Roman"/>
          <w:sz w:val="28"/>
          <w:szCs w:val="28"/>
        </w:rPr>
        <w:t>10. Срок действия Соглашения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10.1. Настоящее Соглашение вступает в силу со дня его подписания Сторонами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36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10.2. В случае невыполнения либо ненадлежащего выполнения Региональным оператором обязательств, вытекающих из условий настоящего Соглашения, Уполномоченный орган вправе расторгнуть Соглашение в одностороннем порядке.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671"/>
      <w:bookmarkEnd w:id="53"/>
      <w:r w:rsidRPr="007B36B7">
        <w:rPr>
          <w:rFonts w:ascii="Times New Roman" w:hAnsi="Times New Roman" w:cs="Times New Roman"/>
          <w:sz w:val="28"/>
          <w:szCs w:val="28"/>
        </w:rPr>
        <w:t>11. Порядок рассмотрения споров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11.1.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11.2. В случае невозможности урегулирования разногласий путем переговоров, разногласия подлежат разрешению в установленном законодательством Российской Федерации порядке.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Par676"/>
      <w:bookmarkEnd w:id="54"/>
      <w:r w:rsidRPr="007B36B7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 xml:space="preserve">12.1. Финансирование мероприятий, указанных в </w:t>
      </w:r>
      <w:hyperlink w:anchor="Par546" w:history="1">
        <w:r w:rsidRPr="00D17042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Pr="007B36B7">
        <w:rPr>
          <w:rFonts w:ascii="Times New Roman" w:hAnsi="Times New Roman" w:cs="Times New Roman"/>
          <w:sz w:val="28"/>
          <w:szCs w:val="28"/>
        </w:rPr>
        <w:t>настоящего Соглашения, в объемах бюджетных ассигнований, предусмотренных в местном бюджете, осуществляется в пределах доведенных лимитов бюджетных обязательств на текущий финансовый год.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12.2. Все изменения и дополнения к настоящему Соглашению действительны лишь в том случае, если они имеют ссылку на Соглашение, совершены в письменной форме и подписаны уполномоченными представителями обеих Сторон.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12.3. Настоящее Соглашение составлено в четырех экземплярах, имеющих равную юридическую силу, по два экземпляра для каждой из Сторон.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682"/>
      <w:bookmarkEnd w:id="55"/>
      <w:r w:rsidRPr="007B36B7">
        <w:rPr>
          <w:rFonts w:ascii="Times New Roman" w:hAnsi="Times New Roman" w:cs="Times New Roman"/>
          <w:sz w:val="28"/>
          <w:szCs w:val="28"/>
        </w:rPr>
        <w:t>13. Место нахождения, подписи и реквизиты Сторон</w:t>
      </w:r>
    </w:p>
    <w:p w:rsidR="0002640E" w:rsidRPr="007B36B7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7B36B7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6B7">
        <w:rPr>
          <w:rFonts w:ascii="Times New Roman" w:hAnsi="Times New Roman" w:cs="Times New Roman"/>
          <w:sz w:val="28"/>
          <w:szCs w:val="28"/>
        </w:rPr>
        <w:t>Уполномоченный орган                                Региональный оператор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Par690"/>
      <w:bookmarkEnd w:id="56"/>
      <w:r w:rsidRPr="003A4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47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4746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4746">
        <w:rPr>
          <w:rFonts w:ascii="Times New Roman" w:hAnsi="Times New Roman" w:cs="Times New Roman"/>
          <w:sz w:val="28"/>
          <w:szCs w:val="28"/>
        </w:rPr>
        <w:t>,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осуществляющей в соответствии со статьей 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функции регионального оператора,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746">
        <w:rPr>
          <w:rFonts w:ascii="Times New Roman" w:hAnsi="Times New Roman" w:cs="Times New Roman"/>
          <w:sz w:val="28"/>
          <w:szCs w:val="28"/>
        </w:rPr>
        <w:t>из местного бюджета (бюджета</w:t>
      </w:r>
      <w:proofErr w:type="gramEnd"/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474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3A4746">
        <w:rPr>
          <w:rFonts w:ascii="Times New Roman" w:hAnsi="Times New Roman" w:cs="Times New Roman"/>
          <w:sz w:val="28"/>
          <w:szCs w:val="28"/>
        </w:rPr>
        <w:t>)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капитального ремонта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proofErr w:type="gramEnd"/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46">
        <w:rPr>
          <w:rFonts w:ascii="Times New Roman" w:hAnsi="Times New Roman" w:cs="Times New Roman"/>
          <w:sz w:val="28"/>
          <w:szCs w:val="28"/>
        </w:rPr>
        <w:t>домах, расположенных на территории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3A47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746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47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7" w:name="Par718"/>
      <w:bookmarkEnd w:id="57"/>
      <w:r w:rsidRPr="003A4746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4746">
        <w:rPr>
          <w:rFonts w:ascii="Times New Roman" w:hAnsi="Times New Roman" w:cs="Times New Roman"/>
          <w:bCs/>
          <w:sz w:val="28"/>
          <w:szCs w:val="28"/>
        </w:rPr>
        <w:t>о расходовании средств местного бюджета (бюджета</w:t>
      </w:r>
      <w:proofErr w:type="gramEnd"/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3A474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3A474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3A4746">
        <w:rPr>
          <w:rFonts w:ascii="Times New Roman" w:hAnsi="Times New Roman" w:cs="Times New Roman"/>
          <w:bCs/>
          <w:sz w:val="28"/>
          <w:szCs w:val="28"/>
        </w:rPr>
        <w:t xml:space="preserve"> проведение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 xml:space="preserve">капитального ремонта многоквартирных домов, включенных </w:t>
      </w:r>
      <w:proofErr w:type="gramStart"/>
      <w:r w:rsidRPr="003A474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 xml:space="preserve">краткосрочный </w:t>
      </w:r>
      <w:hyperlink r:id="rId81" w:history="1">
        <w:r w:rsidRPr="003A4746">
          <w:rPr>
            <w:rFonts w:ascii="Times New Roman" w:hAnsi="Times New Roman" w:cs="Times New Roman"/>
            <w:bCs/>
            <w:sz w:val="28"/>
            <w:szCs w:val="28"/>
          </w:rPr>
          <w:t>план</w:t>
        </w:r>
      </w:hyperlink>
      <w:r w:rsidRPr="003A474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A4746">
        <w:rPr>
          <w:rFonts w:ascii="Times New Roman" w:hAnsi="Times New Roman" w:cs="Times New Roman"/>
          <w:bCs/>
          <w:sz w:val="28"/>
          <w:szCs w:val="28"/>
        </w:rPr>
        <w:t>егиональной программы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собственников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 xml:space="preserve">помещений в многоквартирных домах, расположенных </w:t>
      </w:r>
      <w:proofErr w:type="gramStart"/>
      <w:r w:rsidRPr="003A474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  <w:r w:rsidRPr="003A474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3A474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A474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A4746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A474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746">
        <w:rPr>
          <w:rFonts w:ascii="Times New Roman" w:hAnsi="Times New Roman" w:cs="Times New Roman"/>
          <w:bCs/>
          <w:sz w:val="28"/>
          <w:szCs w:val="28"/>
        </w:rPr>
        <w:t>на _____________ 20___ г.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Наименование организации (полное</w:t>
      </w:r>
      <w:r>
        <w:rPr>
          <w:rFonts w:ascii="Times New Roman" w:hAnsi="Times New Roman" w:cs="Times New Roman"/>
          <w:sz w:val="28"/>
          <w:szCs w:val="28"/>
        </w:rPr>
        <w:t>): _______________________</w:t>
      </w:r>
      <w:r w:rsidRPr="003A474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>Движение денежных средств местного бюджета (бюджета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3A4746">
        <w:rPr>
          <w:rFonts w:ascii="Times New Roman" w:hAnsi="Times New Roman" w:cs="Times New Roman"/>
          <w:sz w:val="28"/>
          <w:szCs w:val="28"/>
        </w:rPr>
        <w:t>) на отдельном счете регионального оператора:</w:t>
      </w: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2640E" w:rsidRPr="003A4746" w:rsidSect="0002640E">
          <w:headerReference w:type="default" r:id="rId8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14"/>
        <w:gridCol w:w="1029"/>
        <w:gridCol w:w="2070"/>
        <w:gridCol w:w="2070"/>
        <w:gridCol w:w="2071"/>
      </w:tblGrid>
      <w:tr w:rsidR="0002640E" w:rsidTr="0002640E">
        <w:tc>
          <w:tcPr>
            <w:tcW w:w="4885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029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957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Поступило средств на отдельный счет регионального оператора, руб.</w:t>
            </w:r>
          </w:p>
        </w:tc>
        <w:tc>
          <w:tcPr>
            <w:tcW w:w="2957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Выбыло средств с отдельного счета регионального оператора, руб.</w:t>
            </w:r>
          </w:p>
        </w:tc>
        <w:tc>
          <w:tcPr>
            <w:tcW w:w="2958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отчетного периода на отдельном счете регионального оператора, руб.</w:t>
            </w:r>
          </w:p>
        </w:tc>
      </w:tr>
      <w:tr w:rsidR="0002640E" w:rsidTr="0002640E">
        <w:tc>
          <w:tcPr>
            <w:tcW w:w="488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(бюджета муниципального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</w:t>
            </w: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) на проведение капитального ремонта общего имущества многоквартирных домов</w:t>
            </w:r>
          </w:p>
        </w:tc>
        <w:tc>
          <w:tcPr>
            <w:tcW w:w="1029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957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8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74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A4746">
        <w:rPr>
          <w:rFonts w:ascii="Times New Roman" w:hAnsi="Times New Roman" w:cs="Times New Roman"/>
          <w:sz w:val="28"/>
          <w:szCs w:val="28"/>
        </w:rPr>
        <w:t>: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40"/>
        <w:gridCol w:w="1061"/>
        <w:gridCol w:w="1022"/>
        <w:gridCol w:w="3231"/>
      </w:tblGrid>
      <w:tr w:rsidR="0002640E" w:rsidTr="0002640E">
        <w:tc>
          <w:tcPr>
            <w:tcW w:w="8046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5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022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4613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(бюджета муниципального образования город Краснодар) от общей стоимости капитального ремонта</w:t>
            </w:r>
          </w:p>
        </w:tc>
      </w:tr>
      <w:tr w:rsidR="0002640E" w:rsidTr="0002640E">
        <w:tc>
          <w:tcPr>
            <w:tcW w:w="804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Поступило средств на отдельный счет регионального оператора</w:t>
            </w:r>
          </w:p>
        </w:tc>
        <w:tc>
          <w:tcPr>
            <w:tcW w:w="110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02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3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640E" w:rsidTr="0002640E">
        <w:tc>
          <w:tcPr>
            <w:tcW w:w="804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возврат от </w:t>
            </w:r>
            <w:proofErr w:type="gramStart"/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подрядных</w:t>
            </w:r>
            <w:proofErr w:type="gramEnd"/>
            <w:r w:rsidRPr="003A47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10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02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3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640E" w:rsidTr="0002640E">
        <w:tc>
          <w:tcPr>
            <w:tcW w:w="804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Выбыло с отдельного счета регионального оператора на счета подрядных организаций</w:t>
            </w:r>
          </w:p>
        </w:tc>
        <w:tc>
          <w:tcPr>
            <w:tcW w:w="110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02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3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640E" w:rsidTr="0002640E">
        <w:tc>
          <w:tcPr>
            <w:tcW w:w="804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В том числе повторно, за счет возвратов</w:t>
            </w:r>
          </w:p>
        </w:tc>
        <w:tc>
          <w:tcPr>
            <w:tcW w:w="110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02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3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640E" w:rsidTr="0002640E">
        <w:tc>
          <w:tcPr>
            <w:tcW w:w="804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Возвращено со счета подрядной организации на отдельный счет регионального оператора</w:t>
            </w:r>
          </w:p>
        </w:tc>
        <w:tc>
          <w:tcPr>
            <w:tcW w:w="110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02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3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640E" w:rsidTr="0002640E">
        <w:tc>
          <w:tcPr>
            <w:tcW w:w="804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отдельном счете регионального оператора</w:t>
            </w:r>
          </w:p>
        </w:tc>
        <w:tc>
          <w:tcPr>
            <w:tcW w:w="1105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474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02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3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640E" w:rsidRPr="003A4746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E" w:rsidRPr="003A4746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46">
        <w:rPr>
          <w:rFonts w:ascii="Times New Roman" w:hAnsi="Times New Roman" w:cs="Times New Roman"/>
          <w:sz w:val="28"/>
          <w:szCs w:val="28"/>
        </w:rPr>
        <w:t xml:space="preserve">Руководитель/(уполномоченное лицо)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4746"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4746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02640E" w:rsidRPr="00172B90" w:rsidRDefault="0002640E" w:rsidP="0002640E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172B9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172B90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172B90">
        <w:rPr>
          <w:rFonts w:ascii="Times New Roman" w:hAnsi="Times New Roman" w:cs="Times New Roman"/>
          <w:sz w:val="24"/>
          <w:szCs w:val="28"/>
        </w:rPr>
        <w:t xml:space="preserve">                              (расшифровка подписи)</w:t>
      </w:r>
    </w:p>
    <w:p w:rsidR="0002640E" w:rsidRPr="003A4746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47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4746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Default="0002640E" w:rsidP="00DA46B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8" w:name="Par793"/>
      <w:bookmarkEnd w:id="58"/>
      <w:r w:rsidRPr="00902F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F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F04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осуществляющей в соответствии со статьей 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функции регионального оператора,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2F04">
        <w:rPr>
          <w:rFonts w:ascii="Times New Roman" w:hAnsi="Times New Roman" w:cs="Times New Roman"/>
          <w:sz w:val="28"/>
          <w:szCs w:val="28"/>
        </w:rPr>
        <w:t>из местного бюджета (бюджета</w:t>
      </w:r>
      <w:proofErr w:type="gramEnd"/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2F0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02F04">
        <w:rPr>
          <w:rFonts w:ascii="Times New Roman" w:hAnsi="Times New Roman" w:cs="Times New Roman"/>
          <w:sz w:val="28"/>
          <w:szCs w:val="28"/>
        </w:rPr>
        <w:t>)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капитального ремонта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F04">
        <w:rPr>
          <w:rFonts w:ascii="Times New Roman" w:hAnsi="Times New Roman" w:cs="Times New Roman"/>
          <w:sz w:val="28"/>
          <w:szCs w:val="28"/>
        </w:rPr>
        <w:t>домах, расположенных на территории</w:t>
      </w:r>
      <w:proofErr w:type="gramEnd"/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02F04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2F04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F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640E" w:rsidRPr="004775B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9" w:name="Par821"/>
      <w:bookmarkEnd w:id="59"/>
      <w:r w:rsidRPr="00902F04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>платежных документов некоммерческой организации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02F04">
        <w:rPr>
          <w:rFonts w:ascii="Times New Roman" w:hAnsi="Times New Roman" w:cs="Times New Roman"/>
          <w:bCs/>
          <w:sz w:val="28"/>
          <w:szCs w:val="28"/>
        </w:rPr>
        <w:t>раснодарский краевой фонд капитального ремонта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>многоквартирных домов» по перечисленным средствам местного</w:t>
      </w:r>
    </w:p>
    <w:p w:rsidR="0002640E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 xml:space="preserve">бюджета (бюджета муниципального образования </w:t>
      </w:r>
      <w:r w:rsidRPr="00902F0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02F04">
        <w:rPr>
          <w:rFonts w:ascii="Times New Roman" w:hAnsi="Times New Roman" w:cs="Times New Roman"/>
          <w:bCs/>
          <w:sz w:val="28"/>
          <w:szCs w:val="28"/>
        </w:rPr>
        <w:t>)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 xml:space="preserve">на счета подрядных организаций, выполняющих </w:t>
      </w:r>
      <w:proofErr w:type="gramStart"/>
      <w:r w:rsidRPr="00902F04">
        <w:rPr>
          <w:rFonts w:ascii="Times New Roman" w:hAnsi="Times New Roman" w:cs="Times New Roman"/>
          <w:bCs/>
          <w:sz w:val="28"/>
          <w:szCs w:val="28"/>
        </w:rPr>
        <w:t>капитальный</w:t>
      </w:r>
      <w:proofErr w:type="gramEnd"/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 xml:space="preserve">ремонт многоквартирных домов, включенных </w:t>
      </w:r>
      <w:proofErr w:type="gramStart"/>
      <w:r w:rsidRPr="00902F0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2F04">
        <w:rPr>
          <w:rFonts w:ascii="Times New Roman" w:hAnsi="Times New Roman" w:cs="Times New Roman"/>
          <w:bCs/>
          <w:sz w:val="28"/>
          <w:szCs w:val="28"/>
        </w:rPr>
        <w:t xml:space="preserve"> краткосрочный</w:t>
      </w:r>
    </w:p>
    <w:p w:rsidR="0002640E" w:rsidRPr="00902F04" w:rsidRDefault="00FC2903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83" w:history="1">
        <w:r w:rsidR="0002640E" w:rsidRPr="00902F04">
          <w:rPr>
            <w:rFonts w:ascii="Times New Roman" w:hAnsi="Times New Roman" w:cs="Times New Roman"/>
            <w:bCs/>
            <w:sz w:val="28"/>
            <w:szCs w:val="28"/>
          </w:rPr>
          <w:t>план</w:t>
        </w:r>
      </w:hyperlink>
      <w:r w:rsidR="0002640E" w:rsidRPr="00902F04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02640E">
        <w:rPr>
          <w:rFonts w:ascii="Times New Roman" w:hAnsi="Times New Roman" w:cs="Times New Roman"/>
          <w:bCs/>
          <w:sz w:val="28"/>
          <w:szCs w:val="28"/>
        </w:rPr>
        <w:t>Р</w:t>
      </w:r>
      <w:r w:rsidR="0002640E" w:rsidRPr="00902F04">
        <w:rPr>
          <w:rFonts w:ascii="Times New Roman" w:hAnsi="Times New Roman" w:cs="Times New Roman"/>
          <w:bCs/>
          <w:sz w:val="28"/>
          <w:szCs w:val="28"/>
        </w:rPr>
        <w:t>егиональной программы капитального ремонта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 xml:space="preserve">общего имущества собственников помещений </w:t>
      </w:r>
      <w:proofErr w:type="gramStart"/>
      <w:r w:rsidRPr="00902F0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2F04">
        <w:rPr>
          <w:rFonts w:ascii="Times New Roman" w:hAnsi="Times New Roman" w:cs="Times New Roman"/>
          <w:bCs/>
          <w:sz w:val="28"/>
          <w:szCs w:val="28"/>
        </w:rPr>
        <w:t xml:space="preserve"> многоквартирных</w:t>
      </w: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 xml:space="preserve">домах, расположенных на территории </w:t>
      </w:r>
      <w:proofErr w:type="gramStart"/>
      <w:r w:rsidRPr="00902F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02F0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02F04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02F04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 год</w:t>
      </w:r>
    </w:p>
    <w:p w:rsidR="0002640E" w:rsidRPr="004775B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02640E" w:rsidRPr="00902F04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F04">
        <w:rPr>
          <w:rFonts w:ascii="Times New Roman" w:hAnsi="Times New Roman" w:cs="Times New Roman"/>
          <w:bCs/>
          <w:sz w:val="28"/>
          <w:szCs w:val="28"/>
        </w:rPr>
        <w:t>за _______________ месяц 20 ___ года</w:t>
      </w:r>
    </w:p>
    <w:p w:rsidR="0002640E" w:rsidRPr="004775B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2126"/>
        <w:gridCol w:w="1971"/>
      </w:tblGrid>
      <w:tr w:rsidR="0002640E" w:rsidTr="0002640E">
        <w:tc>
          <w:tcPr>
            <w:tcW w:w="817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F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F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F04">
              <w:rPr>
                <w:rFonts w:ascii="Times New Roman" w:hAnsi="Times New Roman" w:cs="Times New Roman"/>
                <w:sz w:val="28"/>
                <w:szCs w:val="28"/>
              </w:rPr>
              <w:t>Дата платежного поручения</w:t>
            </w:r>
          </w:p>
        </w:tc>
        <w:tc>
          <w:tcPr>
            <w:tcW w:w="2552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F04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</w:t>
            </w:r>
          </w:p>
        </w:tc>
        <w:tc>
          <w:tcPr>
            <w:tcW w:w="2126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F04">
              <w:rPr>
                <w:rFonts w:ascii="Times New Roman" w:hAnsi="Times New Roman" w:cs="Times New Roman"/>
                <w:sz w:val="28"/>
                <w:szCs w:val="28"/>
              </w:rPr>
              <w:t>Направленная сумма (руб.)</w:t>
            </w:r>
          </w:p>
        </w:tc>
        <w:tc>
          <w:tcPr>
            <w:tcW w:w="1971" w:type="dxa"/>
            <w:vAlign w:val="center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F0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02640E" w:rsidTr="0002640E">
        <w:tc>
          <w:tcPr>
            <w:tcW w:w="817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40E" w:rsidTr="0002640E">
        <w:tc>
          <w:tcPr>
            <w:tcW w:w="817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2640E" w:rsidRDefault="0002640E" w:rsidP="00026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40E" w:rsidRPr="004775BA" w:rsidRDefault="0002640E" w:rsidP="0002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2640E" w:rsidRPr="00902F04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2F04">
        <w:rPr>
          <w:rFonts w:ascii="Times New Roman" w:hAnsi="Times New Roman" w:cs="Times New Roman"/>
          <w:sz w:val="28"/>
          <w:szCs w:val="28"/>
        </w:rPr>
        <w:t>Руководитель/(уполномоченное лицо)    (подпись)  ________________________</w:t>
      </w:r>
    </w:p>
    <w:p w:rsidR="0002640E" w:rsidRPr="00902F04" w:rsidRDefault="0002640E" w:rsidP="0002640E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902F0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902F04">
        <w:rPr>
          <w:rFonts w:ascii="Times New Roman" w:hAnsi="Times New Roman" w:cs="Times New Roman"/>
          <w:sz w:val="24"/>
          <w:szCs w:val="28"/>
        </w:rPr>
        <w:t xml:space="preserve">                         (расшифровка подписи)</w:t>
      </w:r>
    </w:p>
    <w:p w:rsidR="0002640E" w:rsidRPr="00902F04" w:rsidRDefault="0002640E" w:rsidP="00026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F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F04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0" w:name="Par860"/>
      <w:bookmarkEnd w:id="60"/>
      <w:r w:rsidRPr="00FD4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4FE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>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4FEB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осуществляющей в соответствии со статьей 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>функции регионального оператора,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FEB">
        <w:rPr>
          <w:rFonts w:ascii="Times New Roman" w:hAnsi="Times New Roman" w:cs="Times New Roman"/>
          <w:sz w:val="28"/>
          <w:szCs w:val="28"/>
        </w:rPr>
        <w:t>из местного бюджета (бюджета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FE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FD4FEB">
        <w:rPr>
          <w:rFonts w:ascii="Times New Roman" w:hAnsi="Times New Roman" w:cs="Times New Roman"/>
          <w:sz w:val="28"/>
          <w:szCs w:val="28"/>
        </w:rPr>
        <w:t>) на проведение</w:t>
      </w:r>
      <w:proofErr w:type="gramEnd"/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proofErr w:type="gramStart"/>
      <w:r w:rsidRPr="00FD4FEB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FEB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B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proofErr w:type="gramEnd"/>
      <w:r w:rsidRPr="00FD4FEB">
        <w:rPr>
          <w:rFonts w:ascii="Times New Roman" w:hAnsi="Times New Roman" w:cs="Times New Roman"/>
          <w:sz w:val="28"/>
          <w:szCs w:val="28"/>
        </w:rPr>
        <w:t xml:space="preserve"> в многоквартирных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FEB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FD4FEB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FD4FEB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4FEB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 год</w:t>
      </w:r>
    </w:p>
    <w:p w:rsidR="004775BA" w:rsidRP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1" w:name="Par888"/>
      <w:bookmarkEnd w:id="61"/>
      <w:r w:rsidRPr="00FD4FEB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платежных документов некоммерческой организации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4FEB">
        <w:rPr>
          <w:rFonts w:ascii="Times New Roman" w:hAnsi="Times New Roman" w:cs="Times New Roman"/>
          <w:bCs/>
          <w:sz w:val="28"/>
          <w:szCs w:val="28"/>
        </w:rPr>
        <w:t>раснодарский краевой фонд капитального ремонта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многоквартирных домов» по источнику финансирования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перечисленных средств на счета подрядных организаций,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выполняющих капитальный ремонт многоквартирных домов,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4FEB">
        <w:rPr>
          <w:rFonts w:ascii="Times New Roman" w:hAnsi="Times New Roman" w:cs="Times New Roman"/>
          <w:bCs/>
          <w:sz w:val="28"/>
          <w:szCs w:val="28"/>
        </w:rPr>
        <w:t>включенных</w:t>
      </w:r>
      <w:proofErr w:type="gramEnd"/>
      <w:r w:rsidRPr="00FD4FEB">
        <w:rPr>
          <w:rFonts w:ascii="Times New Roman" w:hAnsi="Times New Roman" w:cs="Times New Roman"/>
          <w:bCs/>
          <w:sz w:val="28"/>
          <w:szCs w:val="28"/>
        </w:rPr>
        <w:t xml:space="preserve"> в краткосрочный </w:t>
      </w:r>
      <w:hyperlink r:id="rId84" w:history="1">
        <w:r w:rsidRPr="00FD4FEB">
          <w:rPr>
            <w:rFonts w:ascii="Times New Roman" w:hAnsi="Times New Roman" w:cs="Times New Roman"/>
            <w:bCs/>
            <w:sz w:val="28"/>
            <w:szCs w:val="28"/>
          </w:rPr>
          <w:t>план</w:t>
        </w:r>
      </w:hyperlink>
      <w:r w:rsidRPr="00FD4FEB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D4FEB">
        <w:rPr>
          <w:rFonts w:ascii="Times New Roman" w:hAnsi="Times New Roman" w:cs="Times New Roman"/>
          <w:bCs/>
          <w:sz w:val="28"/>
          <w:szCs w:val="28"/>
        </w:rPr>
        <w:t>егиональной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программы капитального ремонта общего имущества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собственников помещений в многоквартирных домах,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D4FEB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FD4FEB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FD4FEB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D4FEB">
        <w:rPr>
          <w:rFonts w:ascii="Times New Roman" w:hAnsi="Times New Roman" w:cs="Times New Roman"/>
          <w:bCs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bCs/>
          <w:sz w:val="28"/>
          <w:szCs w:val="28"/>
        </w:rPr>
        <w:t>6 год</w:t>
      </w:r>
    </w:p>
    <w:p w:rsidR="004775BA" w:rsidRP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EB">
        <w:rPr>
          <w:rFonts w:ascii="Times New Roman" w:hAnsi="Times New Roman" w:cs="Times New Roman"/>
          <w:bCs/>
          <w:sz w:val="28"/>
          <w:szCs w:val="28"/>
        </w:rPr>
        <w:t>за ________ месяц 20___ года</w:t>
      </w:r>
    </w:p>
    <w:p w:rsidR="004775BA" w:rsidRP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211"/>
        <w:gridCol w:w="1900"/>
        <w:gridCol w:w="1628"/>
        <w:gridCol w:w="1906"/>
        <w:gridCol w:w="1386"/>
      </w:tblGrid>
      <w:tr w:rsidR="004775BA" w:rsidTr="00D572A5">
        <w:tc>
          <w:tcPr>
            <w:tcW w:w="675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00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Дата платежного поручения</w:t>
            </w:r>
          </w:p>
        </w:tc>
        <w:tc>
          <w:tcPr>
            <w:tcW w:w="162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</w:t>
            </w:r>
          </w:p>
        </w:tc>
        <w:tc>
          <w:tcPr>
            <w:tcW w:w="1906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Направленная сумма (руб.)</w:t>
            </w:r>
          </w:p>
        </w:tc>
        <w:tc>
          <w:tcPr>
            <w:tcW w:w="1386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E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4775BA" w:rsidTr="00D572A5">
        <w:tc>
          <w:tcPr>
            <w:tcW w:w="675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75BA" w:rsidTr="00D572A5">
        <w:tc>
          <w:tcPr>
            <w:tcW w:w="675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5BA" w:rsidRPr="00FD4FEB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775BA" w:rsidRPr="00FD4FEB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FEB">
        <w:rPr>
          <w:rFonts w:ascii="Times New Roman" w:hAnsi="Times New Roman" w:cs="Times New Roman"/>
          <w:sz w:val="28"/>
          <w:szCs w:val="28"/>
        </w:rPr>
        <w:t>Руководитель/(уполномоченное лицо)    (подпись)  ________________________</w:t>
      </w:r>
    </w:p>
    <w:p w:rsidR="004775BA" w:rsidRPr="00FD4FEB" w:rsidRDefault="004775BA" w:rsidP="004775B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D4FEB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Pr="00FD4FEB">
        <w:rPr>
          <w:rFonts w:ascii="Times New Roman" w:hAnsi="Times New Roman" w:cs="Times New Roman"/>
          <w:sz w:val="24"/>
          <w:szCs w:val="28"/>
        </w:rPr>
        <w:t xml:space="preserve">                                  (расшифровка подписи)</w:t>
      </w:r>
    </w:p>
    <w:p w:rsidR="004775BA" w:rsidRPr="00FD4FEB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4F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FEB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Par936"/>
      <w:bookmarkEnd w:id="62"/>
      <w:r w:rsidRPr="000438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389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>,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осуществляющей в соответствии со статьей 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функции регионального оператора,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>из местного бюджета (бюджета</w:t>
      </w:r>
      <w:proofErr w:type="gramEnd"/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)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капитального ремонта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proofErr w:type="gramEnd"/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9E">
        <w:rPr>
          <w:rFonts w:ascii="Times New Roman" w:hAnsi="Times New Roman" w:cs="Times New Roman"/>
          <w:sz w:val="28"/>
          <w:szCs w:val="28"/>
        </w:rPr>
        <w:t>домах, расположенных на территории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3" w:name="Par961"/>
      <w:bookmarkEnd w:id="63"/>
      <w:r w:rsidRPr="0004389E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89E">
        <w:rPr>
          <w:rFonts w:ascii="Times New Roman" w:hAnsi="Times New Roman" w:cs="Times New Roman"/>
          <w:bCs/>
          <w:sz w:val="28"/>
          <w:szCs w:val="28"/>
        </w:rPr>
        <w:t>составления и представления отчета и реестров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1. Отчет составляется нарастающим итогом с начала года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>ежемесячный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- на 1 число месяца, следующего за отчетным;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ежегодно - на 1 января года, следующего за </w:t>
      </w:r>
      <w:proofErr w:type="gramStart"/>
      <w:r w:rsidRPr="000438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>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389E">
        <w:rPr>
          <w:rFonts w:ascii="Times New Roman" w:hAnsi="Times New Roman" w:cs="Times New Roman"/>
          <w:sz w:val="28"/>
          <w:szCs w:val="28"/>
        </w:rPr>
        <w:t>Отчет составляется в рублях, с точностью до второго десятичного знака после запятой по установленной форме (</w:t>
      </w:r>
      <w:hyperlink w:anchor="Par718" w:history="1">
        <w:r w:rsidRPr="0004389E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38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субсидии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 xml:space="preserve">, осуществляющей в соответствии со </w:t>
      </w:r>
      <w:hyperlink r:id="rId85" w:history="1">
        <w:r w:rsidRPr="0004389E">
          <w:rPr>
            <w:rFonts w:ascii="Times New Roman" w:hAnsi="Times New Roman" w:cs="Times New Roman"/>
            <w:sz w:val="28"/>
            <w:szCs w:val="28"/>
          </w:rPr>
          <w:t>статьей 178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функции регионального оператора, из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) на проведение капитального ремонта многоквартирных домов, включенных в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hyperlink r:id="rId86" w:history="1">
        <w:r w:rsidRPr="0004389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89E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собственников помещений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04389E">
        <w:rPr>
          <w:rFonts w:ascii="Times New Roman" w:hAnsi="Times New Roman" w:cs="Times New Roman"/>
          <w:sz w:val="28"/>
          <w:szCs w:val="28"/>
        </w:rPr>
        <w:t>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lastRenderedPageBreak/>
        <w:t xml:space="preserve">3. В отчете приводятся все предусмотренные в нем показатели. В случае отсутствия данных по отдельным показателям, в соответствующей строке или графе отчета указывается значение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>ноль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>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4. В названии отчета указывается дата, на которую составляется отчет, а также полное наименование регионального оператора, периодичность.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5. Ответственность за достоверность и полноту представленной отчетности возлагается на руководителя регионального оператора.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6. Отчет и реестры в установленной форме представляется в электронном виде 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zkh</w:t>
      </w:r>
      <w:proofErr w:type="spellEnd"/>
      <w:r w:rsidRPr="0004389E">
        <w:rPr>
          <w:rFonts w:ascii="Times New Roman" w:hAnsi="Times New Roman" w:cs="Times New Roman"/>
          <w:sz w:val="28"/>
          <w:szCs w:val="28"/>
        </w:rPr>
        <w:t>2006@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438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389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4389E">
        <w:rPr>
          <w:rFonts w:ascii="Times New Roman" w:hAnsi="Times New Roman" w:cs="Times New Roman"/>
          <w:sz w:val="28"/>
          <w:szCs w:val="28"/>
        </w:rPr>
        <w:t xml:space="preserve"> и на бумажном носителе в двух экземплярах.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7. Отчет формируется региональным оператором на основании данных о расходовании средств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 xml:space="preserve">) на реализацию краткосрочного </w:t>
      </w:r>
      <w:hyperlink r:id="rId87" w:history="1">
        <w:proofErr w:type="gramStart"/>
        <w:r w:rsidRPr="0004389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собственников помещений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8. Отчет состоит из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 xml:space="preserve">Движение денежных средств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) на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 xml:space="preserve"> 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389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>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 xml:space="preserve">Движение денежных средств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) на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в графе 1 - наименование показателя;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в графе 2 - код строки;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в графе 3 - поступило средств на отдельный счет регионального оператора;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в графе 4 - выбыло средств с отдельного счета регионального оператора;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в графе 5 - остаток средств на конец отчетного периода на счете регионального оператора.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389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>: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по строке 020 указывается поступление средств на отдельный счет регионального оператора;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по строке 030 </w:t>
      </w:r>
      <w:proofErr w:type="gramStart"/>
      <w:r w:rsidRPr="0004389E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в том числе средства возврата от подрядных организаций;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по строке 040 указываются средства, которые выбыли с отдельного счета регионального оператора на счета подрядных организаций;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по строке 050 указываются </w:t>
      </w:r>
      <w:proofErr w:type="gramStart"/>
      <w:r w:rsidRPr="0004389E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в том числе повторно, за счет возвратов;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по строке 060 указываются средства, которые вернулись со счетов подрядных организации на отдельный счет регионального оператора;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>по строке 070 указывается остаток средств на отдельном счете регионального оператора.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9. К ежемесячному и ежегодному отчетам при их представлении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жилищно-коммунального хозяйства администрации муниципального образования 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389E">
        <w:rPr>
          <w:rFonts w:ascii="Times New Roman" w:hAnsi="Times New Roman" w:cs="Times New Roman"/>
          <w:sz w:val="28"/>
          <w:szCs w:val="28"/>
        </w:rPr>
        <w:t>тся: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 xml:space="preserve">реестр платежных документов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 xml:space="preserve"> по перечисленным средствам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 xml:space="preserve">) на счета подрядных организаций, выполняющих капитальный ремонт многоквартирных домов, включенных в краткосрочный </w:t>
      </w:r>
      <w:hyperlink r:id="rId88" w:history="1">
        <w:r w:rsidRPr="00F9470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4389E">
        <w:rPr>
          <w:rFonts w:ascii="Times New Roman" w:hAnsi="Times New Roman" w:cs="Times New Roman"/>
          <w:sz w:val="28"/>
          <w:szCs w:val="28"/>
        </w:rPr>
        <w:t>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 xml:space="preserve">копии платежных документов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 xml:space="preserve"> по перечисленным средствам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 xml:space="preserve">) на счета подрядных организаций, выполняющих капитальный ремонт многоквартирных домов, включенных в краткосрочный </w:t>
      </w:r>
      <w:hyperlink r:id="rId89" w:history="1">
        <w:r w:rsidRPr="00F9470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4389E">
        <w:rPr>
          <w:rFonts w:ascii="Times New Roman" w:hAnsi="Times New Roman" w:cs="Times New Roman"/>
          <w:sz w:val="28"/>
          <w:szCs w:val="28"/>
        </w:rPr>
        <w:t>;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 xml:space="preserve">реестр платежных документов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9E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9E">
        <w:rPr>
          <w:rFonts w:ascii="Times New Roman" w:hAnsi="Times New Roman" w:cs="Times New Roman"/>
          <w:sz w:val="28"/>
          <w:szCs w:val="28"/>
        </w:rPr>
        <w:t xml:space="preserve"> по источнику финансирования перечисленных средств на счета подрядных организаций, выполняющих капитальный ремонт многоквартирных домов, включенных в краткосрочный </w:t>
      </w:r>
      <w:hyperlink r:id="rId90" w:history="1">
        <w:r w:rsidRPr="00F9470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389E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389E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043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При этом ежемесячно представляются только те копии выписок и платежных документов (заверенные региональным оператором), включенных в </w:t>
      </w:r>
      <w:hyperlink w:anchor="Par821" w:history="1">
        <w:r w:rsidRPr="00F94705">
          <w:rPr>
            <w:rFonts w:ascii="Times New Roman" w:hAnsi="Times New Roman" w:cs="Times New Roman"/>
            <w:sz w:val="28"/>
            <w:szCs w:val="28"/>
          </w:rPr>
          <w:t>реестры</w:t>
        </w:r>
      </w:hyperlink>
      <w:r w:rsidRPr="0004389E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389E">
        <w:rPr>
          <w:rFonts w:ascii="Times New Roman" w:hAnsi="Times New Roman" w:cs="Times New Roman"/>
          <w:sz w:val="28"/>
          <w:szCs w:val="28"/>
        </w:rPr>
        <w:t xml:space="preserve"> 2 к Соглашению), на основании которых были осуществлены кассовые операции в отчетном месяце. Если операции в течение отчетного периода не осуществлялись, то копии выписок, копии платежных документов и реестры за истекший отчетный период в Уполномоченный орган не представляются.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9E">
        <w:rPr>
          <w:rFonts w:ascii="Times New Roman" w:hAnsi="Times New Roman" w:cs="Times New Roman"/>
          <w:sz w:val="28"/>
          <w:szCs w:val="28"/>
        </w:rPr>
        <w:t xml:space="preserve">Вся перечисленная выше отчетность должна быть представлена в Уполномоченный орган (в электронном виде и на бумажном носителе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89E">
        <w:rPr>
          <w:rFonts w:ascii="Times New Roman" w:hAnsi="Times New Roman" w:cs="Times New Roman"/>
          <w:sz w:val="28"/>
          <w:szCs w:val="28"/>
        </w:rPr>
        <w:t>2 экземплярах):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>ежемесячная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- не позднее 5 числа месяца, следующего за отчетным,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9E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Pr="0004389E">
        <w:rPr>
          <w:rFonts w:ascii="Times New Roman" w:hAnsi="Times New Roman" w:cs="Times New Roman"/>
          <w:sz w:val="28"/>
          <w:szCs w:val="28"/>
        </w:rPr>
        <w:t xml:space="preserve"> - до 20 января года, следующего за отчетным.</w:t>
      </w: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75BA" w:rsidSect="005C048A">
          <w:headerReference w:type="default" r:id="rId9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75BA" w:rsidRPr="0004389E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4" w:name="Par1003"/>
      <w:bookmarkEnd w:id="64"/>
      <w:r w:rsidRPr="00AD3B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BA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3BA6">
        <w:rPr>
          <w:rFonts w:ascii="Times New Roman" w:hAnsi="Times New Roman" w:cs="Times New Roman"/>
          <w:sz w:val="28"/>
          <w:szCs w:val="28"/>
        </w:rPr>
        <w:t>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D3BA6">
        <w:rPr>
          <w:rFonts w:ascii="Times New Roman" w:hAnsi="Times New Roman" w:cs="Times New Roman"/>
          <w:sz w:val="28"/>
          <w:szCs w:val="28"/>
        </w:rPr>
        <w:t>Краснодарский краевой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осуществляющей в соответствии со статьей 178</w:t>
      </w:r>
      <w:proofErr w:type="gramEnd"/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BA6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функции регионального оператора,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из местного бюджета (бюджета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AD3BA6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D3BA6">
        <w:rPr>
          <w:rFonts w:ascii="Times New Roman" w:hAnsi="Times New Roman" w:cs="Times New Roman"/>
          <w:sz w:val="28"/>
          <w:szCs w:val="28"/>
        </w:rPr>
        <w:t>) на проведение</w:t>
      </w:r>
      <w:proofErr w:type="gramEnd"/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3BA6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proofErr w:type="gramStart"/>
      <w:r w:rsidRPr="00AD3BA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3BA6">
        <w:rPr>
          <w:rFonts w:ascii="Times New Roman" w:hAnsi="Times New Roman" w:cs="Times New Roman"/>
          <w:sz w:val="28"/>
          <w:szCs w:val="28"/>
        </w:rPr>
        <w:t>домов, включенных в краткосрочный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BA6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A6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proofErr w:type="gramEnd"/>
      <w:r w:rsidRPr="00AD3BA6">
        <w:rPr>
          <w:rFonts w:ascii="Times New Roman" w:hAnsi="Times New Roman" w:cs="Times New Roman"/>
          <w:sz w:val="28"/>
          <w:szCs w:val="28"/>
        </w:rPr>
        <w:t xml:space="preserve"> в многоквартирных</w:t>
      </w: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BA6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AD3BA6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3B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3BA6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D3BA6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3BA6">
        <w:rPr>
          <w:rFonts w:ascii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3B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5" w:name="Par1031"/>
      <w:bookmarkEnd w:id="65"/>
      <w:r w:rsidRPr="00AD3BA6">
        <w:rPr>
          <w:rFonts w:ascii="Times New Roman" w:hAnsi="Times New Roman" w:cs="Times New Roman"/>
          <w:bCs/>
          <w:sz w:val="28"/>
          <w:szCs w:val="28"/>
        </w:rPr>
        <w:lastRenderedPageBreak/>
        <w:t>ПЛАНОВЫЕ ЗНАЧЕНИЯ</w:t>
      </w: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BA6">
        <w:rPr>
          <w:rFonts w:ascii="Times New Roman" w:hAnsi="Times New Roman" w:cs="Times New Roman"/>
          <w:bCs/>
          <w:sz w:val="28"/>
          <w:szCs w:val="28"/>
        </w:rPr>
        <w:t>показателей результативности</w:t>
      </w:r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3BA6">
        <w:rPr>
          <w:rFonts w:ascii="Times New Roman" w:hAnsi="Times New Roman" w:cs="Times New Roman"/>
          <w:bCs/>
          <w:sz w:val="28"/>
          <w:szCs w:val="28"/>
        </w:rPr>
        <w:t>предоставления субсидии из местного бюджета (бюджета</w:t>
      </w:r>
      <w:proofErr w:type="gramEnd"/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BA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3BA6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D3BA6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AD3BA6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proofErr w:type="gramEnd"/>
    </w:p>
    <w:p w:rsidR="004775BA" w:rsidRPr="00AD3BA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BA6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«К</w:t>
      </w:r>
      <w:r w:rsidRPr="00AD3BA6">
        <w:rPr>
          <w:rFonts w:ascii="Times New Roman" w:hAnsi="Times New Roman" w:cs="Times New Roman"/>
          <w:bCs/>
          <w:sz w:val="28"/>
          <w:szCs w:val="28"/>
        </w:rPr>
        <w:t>раснодарский краевой фонд капитального ремонта</w:t>
      </w:r>
    </w:p>
    <w:p w:rsidR="004775BA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BA6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775BA" w:rsidRPr="00B64A4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134"/>
        <w:gridCol w:w="1134"/>
        <w:gridCol w:w="850"/>
        <w:gridCol w:w="1134"/>
        <w:gridCol w:w="1134"/>
        <w:gridCol w:w="1134"/>
        <w:gridCol w:w="1134"/>
        <w:gridCol w:w="993"/>
      </w:tblGrid>
      <w:tr w:rsidR="004775BA" w:rsidTr="00D572A5">
        <w:tc>
          <w:tcPr>
            <w:tcW w:w="2268" w:type="dxa"/>
            <w:vMerge w:val="restart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многоквартирных домов</w:t>
            </w:r>
          </w:p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МКД), </w:t>
            </w:r>
          </w:p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жителей, </w:t>
            </w:r>
            <w:proofErr w:type="spellStart"/>
            <w:proofErr w:type="gramStart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 в МКД</w:t>
            </w:r>
          </w:p>
        </w:tc>
        <w:tc>
          <w:tcPr>
            <w:tcW w:w="5386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в </w:t>
            </w:r>
            <w:proofErr w:type="gramStart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завершить капитальный ремонт</w:t>
            </w:r>
          </w:p>
        </w:tc>
        <w:tc>
          <w:tcPr>
            <w:tcW w:w="5529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Планируемая общая стоимость капитального ремонта МКД</w:t>
            </w:r>
          </w:p>
        </w:tc>
      </w:tr>
      <w:tr w:rsidR="004775BA" w:rsidTr="00D572A5">
        <w:tc>
          <w:tcPr>
            <w:tcW w:w="2268" w:type="dxa"/>
            <w:vMerge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50" w:type="dxa"/>
          </w:tcPr>
          <w:p w:rsidR="004775BA" w:rsidRPr="00AD3BA6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75BA" w:rsidTr="00D572A5">
        <w:tc>
          <w:tcPr>
            <w:tcW w:w="226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86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9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775BA" w:rsidTr="00D572A5">
        <w:tc>
          <w:tcPr>
            <w:tcW w:w="14601" w:type="dxa"/>
            <w:gridSpan w:val="12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75BA" w:rsidTr="00D572A5">
        <w:tc>
          <w:tcPr>
            <w:tcW w:w="226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75BA" w:rsidRPr="00B64A4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134"/>
        <w:gridCol w:w="1134"/>
        <w:gridCol w:w="850"/>
        <w:gridCol w:w="1134"/>
        <w:gridCol w:w="1134"/>
        <w:gridCol w:w="1134"/>
        <w:gridCol w:w="1134"/>
        <w:gridCol w:w="993"/>
      </w:tblGrid>
      <w:tr w:rsidR="004775BA" w:rsidTr="00D572A5">
        <w:tc>
          <w:tcPr>
            <w:tcW w:w="2268" w:type="dxa"/>
            <w:vMerge w:val="restart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многоквартирных домов</w:t>
            </w:r>
          </w:p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МКД), </w:t>
            </w:r>
          </w:p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жителей, </w:t>
            </w:r>
            <w:proofErr w:type="spellStart"/>
            <w:proofErr w:type="gramStart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 в МКД</w:t>
            </w:r>
          </w:p>
        </w:tc>
        <w:tc>
          <w:tcPr>
            <w:tcW w:w="5386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в </w:t>
            </w:r>
            <w:proofErr w:type="gramStart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завершить капитальный ремонт</w:t>
            </w:r>
          </w:p>
        </w:tc>
        <w:tc>
          <w:tcPr>
            <w:tcW w:w="5529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Планируемая общая стоимость капитального ремонта МКД</w:t>
            </w:r>
          </w:p>
        </w:tc>
      </w:tr>
      <w:tr w:rsidR="004775BA" w:rsidTr="00D572A5">
        <w:tc>
          <w:tcPr>
            <w:tcW w:w="2268" w:type="dxa"/>
            <w:vMerge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50" w:type="dxa"/>
          </w:tcPr>
          <w:p w:rsidR="004775BA" w:rsidRPr="00AD3BA6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75BA" w:rsidTr="00D572A5">
        <w:tc>
          <w:tcPr>
            <w:tcW w:w="226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86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9" w:type="dxa"/>
            <w:gridSpan w:val="5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775BA" w:rsidTr="00D572A5">
        <w:tc>
          <w:tcPr>
            <w:tcW w:w="14601" w:type="dxa"/>
            <w:gridSpan w:val="12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3B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75BA" w:rsidTr="00D572A5">
        <w:tc>
          <w:tcPr>
            <w:tcW w:w="226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775BA" w:rsidRDefault="004775BA" w:rsidP="00D57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75BA" w:rsidRPr="00B64A46" w:rsidRDefault="004775BA" w:rsidP="0047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775BA" w:rsidRPr="00AD3BA6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BA6">
        <w:rPr>
          <w:rFonts w:ascii="Times New Roman" w:hAnsi="Times New Roman" w:cs="Times New Roman"/>
          <w:sz w:val="28"/>
          <w:szCs w:val="28"/>
        </w:rPr>
        <w:t xml:space="preserve">Руководитель/(уполномоченное лицо)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3BA6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3BA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775BA" w:rsidRPr="00BE410E" w:rsidRDefault="004775BA" w:rsidP="004775B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E410E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</w:t>
      </w:r>
      <w:r w:rsidRPr="00BE410E">
        <w:rPr>
          <w:rFonts w:ascii="Times New Roman" w:hAnsi="Times New Roman" w:cs="Times New Roman"/>
          <w:sz w:val="24"/>
          <w:szCs w:val="28"/>
        </w:rPr>
        <w:t xml:space="preserve">                                            (расшифровка подписи)</w:t>
      </w:r>
    </w:p>
    <w:p w:rsidR="004775BA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B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BA6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4775BA" w:rsidRPr="00B64A46" w:rsidRDefault="004775BA" w:rsidP="004775BA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4775BA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775BA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4775BA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775BA" w:rsidRPr="00AD3BA6" w:rsidRDefault="004775BA" w:rsidP="004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                                                                    И.А. Сычева</w:t>
      </w:r>
    </w:p>
    <w:sectPr w:rsidR="004775BA" w:rsidRPr="00AD3BA6" w:rsidSect="004775B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3" w:rsidRDefault="00FC2903" w:rsidP="005C048A">
      <w:pPr>
        <w:spacing w:after="0" w:line="240" w:lineRule="auto"/>
      </w:pPr>
      <w:r>
        <w:separator/>
      </w:r>
    </w:p>
  </w:endnote>
  <w:endnote w:type="continuationSeparator" w:id="0">
    <w:p w:rsidR="00FC2903" w:rsidRDefault="00FC2903" w:rsidP="005C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3" w:rsidRDefault="00FC2903" w:rsidP="005C048A">
      <w:pPr>
        <w:spacing w:after="0" w:line="240" w:lineRule="auto"/>
      </w:pPr>
      <w:r>
        <w:separator/>
      </w:r>
    </w:p>
  </w:footnote>
  <w:footnote w:type="continuationSeparator" w:id="0">
    <w:p w:rsidR="00FC2903" w:rsidRDefault="00FC2903" w:rsidP="005C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1825"/>
      <w:docPartObj>
        <w:docPartGallery w:val="Page Numbers (Top of Page)"/>
        <w:docPartUnique/>
      </w:docPartObj>
    </w:sdtPr>
    <w:sdtEndPr/>
    <w:sdtContent>
      <w:p w:rsidR="0002640E" w:rsidRDefault="000264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B4">
          <w:rPr>
            <w:noProof/>
          </w:rPr>
          <w:t>2</w:t>
        </w:r>
        <w:r>
          <w:fldChar w:fldCharType="end"/>
        </w:r>
      </w:p>
    </w:sdtContent>
  </w:sdt>
  <w:p w:rsidR="0002640E" w:rsidRDefault="000264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617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640E" w:rsidRPr="00E9001D" w:rsidRDefault="0002640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00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00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00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0B4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E900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640E" w:rsidRDefault="0002640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3"/>
    <w:rsid w:val="00004150"/>
    <w:rsid w:val="00007EE2"/>
    <w:rsid w:val="00020786"/>
    <w:rsid w:val="0002274E"/>
    <w:rsid w:val="00025298"/>
    <w:rsid w:val="0002640E"/>
    <w:rsid w:val="00036AA2"/>
    <w:rsid w:val="00054036"/>
    <w:rsid w:val="0007542D"/>
    <w:rsid w:val="000B6114"/>
    <w:rsid w:val="000B6281"/>
    <w:rsid w:val="000C2BC1"/>
    <w:rsid w:val="000D0950"/>
    <w:rsid w:val="000F6152"/>
    <w:rsid w:val="00114E9B"/>
    <w:rsid w:val="00115091"/>
    <w:rsid w:val="00145DF0"/>
    <w:rsid w:val="00151E0B"/>
    <w:rsid w:val="00164683"/>
    <w:rsid w:val="0018182D"/>
    <w:rsid w:val="00181D35"/>
    <w:rsid w:val="0018506D"/>
    <w:rsid w:val="001A22C7"/>
    <w:rsid w:val="001B0B1C"/>
    <w:rsid w:val="001B64A4"/>
    <w:rsid w:val="001F33AE"/>
    <w:rsid w:val="00202085"/>
    <w:rsid w:val="0020668F"/>
    <w:rsid w:val="00250F7A"/>
    <w:rsid w:val="00266487"/>
    <w:rsid w:val="00270979"/>
    <w:rsid w:val="002A0CC0"/>
    <w:rsid w:val="002A4C06"/>
    <w:rsid w:val="002B3B55"/>
    <w:rsid w:val="002C1B52"/>
    <w:rsid w:val="002D2D76"/>
    <w:rsid w:val="002E16EB"/>
    <w:rsid w:val="002E53DD"/>
    <w:rsid w:val="002E670D"/>
    <w:rsid w:val="0031124A"/>
    <w:rsid w:val="00316AF2"/>
    <w:rsid w:val="003303EA"/>
    <w:rsid w:val="00356E43"/>
    <w:rsid w:val="003620B7"/>
    <w:rsid w:val="003627A8"/>
    <w:rsid w:val="003A3649"/>
    <w:rsid w:val="003C443A"/>
    <w:rsid w:val="00406149"/>
    <w:rsid w:val="0041124C"/>
    <w:rsid w:val="00411B84"/>
    <w:rsid w:val="00423729"/>
    <w:rsid w:val="00453902"/>
    <w:rsid w:val="00462F83"/>
    <w:rsid w:val="00474AA5"/>
    <w:rsid w:val="004775BA"/>
    <w:rsid w:val="00491537"/>
    <w:rsid w:val="004C3289"/>
    <w:rsid w:val="004F1A4B"/>
    <w:rsid w:val="00514156"/>
    <w:rsid w:val="0055078E"/>
    <w:rsid w:val="005734E8"/>
    <w:rsid w:val="00577181"/>
    <w:rsid w:val="005A49C0"/>
    <w:rsid w:val="005B15DC"/>
    <w:rsid w:val="005C048A"/>
    <w:rsid w:val="005D5B33"/>
    <w:rsid w:val="005D62B9"/>
    <w:rsid w:val="005D7438"/>
    <w:rsid w:val="005F69C8"/>
    <w:rsid w:val="005F7B98"/>
    <w:rsid w:val="006150FE"/>
    <w:rsid w:val="0064079B"/>
    <w:rsid w:val="00662DB1"/>
    <w:rsid w:val="006704BC"/>
    <w:rsid w:val="006754BE"/>
    <w:rsid w:val="006D27C0"/>
    <w:rsid w:val="006E4116"/>
    <w:rsid w:val="006F7EE1"/>
    <w:rsid w:val="00703807"/>
    <w:rsid w:val="007168B9"/>
    <w:rsid w:val="00787305"/>
    <w:rsid w:val="007C7135"/>
    <w:rsid w:val="007D2B82"/>
    <w:rsid w:val="007F6988"/>
    <w:rsid w:val="0080175F"/>
    <w:rsid w:val="008078B5"/>
    <w:rsid w:val="008212CE"/>
    <w:rsid w:val="00877B83"/>
    <w:rsid w:val="008B7D74"/>
    <w:rsid w:val="008D1F44"/>
    <w:rsid w:val="008E4B4B"/>
    <w:rsid w:val="008F146D"/>
    <w:rsid w:val="008F38A6"/>
    <w:rsid w:val="008F6666"/>
    <w:rsid w:val="0090579D"/>
    <w:rsid w:val="009202BB"/>
    <w:rsid w:val="0093388B"/>
    <w:rsid w:val="0093538B"/>
    <w:rsid w:val="00935FF9"/>
    <w:rsid w:val="00950825"/>
    <w:rsid w:val="00984E76"/>
    <w:rsid w:val="009B2CE3"/>
    <w:rsid w:val="009B2E5F"/>
    <w:rsid w:val="009D1EC9"/>
    <w:rsid w:val="00A06DD7"/>
    <w:rsid w:val="00A24AAF"/>
    <w:rsid w:val="00A311FA"/>
    <w:rsid w:val="00A521B0"/>
    <w:rsid w:val="00A52B54"/>
    <w:rsid w:val="00AA01D7"/>
    <w:rsid w:val="00AC0857"/>
    <w:rsid w:val="00AF0B87"/>
    <w:rsid w:val="00AF33A3"/>
    <w:rsid w:val="00B21DFB"/>
    <w:rsid w:val="00B313D0"/>
    <w:rsid w:val="00B46B86"/>
    <w:rsid w:val="00B5064C"/>
    <w:rsid w:val="00B50C0C"/>
    <w:rsid w:val="00BA1AB3"/>
    <w:rsid w:val="00BB39EF"/>
    <w:rsid w:val="00BB63FE"/>
    <w:rsid w:val="00BC2591"/>
    <w:rsid w:val="00BD60B4"/>
    <w:rsid w:val="00BF5593"/>
    <w:rsid w:val="00BF7727"/>
    <w:rsid w:val="00C03468"/>
    <w:rsid w:val="00C03D76"/>
    <w:rsid w:val="00C5616C"/>
    <w:rsid w:val="00C84E21"/>
    <w:rsid w:val="00CA0A9D"/>
    <w:rsid w:val="00CA67A9"/>
    <w:rsid w:val="00CE5A27"/>
    <w:rsid w:val="00D3667C"/>
    <w:rsid w:val="00D51A80"/>
    <w:rsid w:val="00D56DB8"/>
    <w:rsid w:val="00DA15EB"/>
    <w:rsid w:val="00DA46B5"/>
    <w:rsid w:val="00DB05C6"/>
    <w:rsid w:val="00DB3AC1"/>
    <w:rsid w:val="00E33EFF"/>
    <w:rsid w:val="00E54DAA"/>
    <w:rsid w:val="00E55715"/>
    <w:rsid w:val="00E567CC"/>
    <w:rsid w:val="00E6319C"/>
    <w:rsid w:val="00E9001D"/>
    <w:rsid w:val="00EA3006"/>
    <w:rsid w:val="00ED331B"/>
    <w:rsid w:val="00ED6C85"/>
    <w:rsid w:val="00F12C2F"/>
    <w:rsid w:val="00F43AD9"/>
    <w:rsid w:val="00F54A24"/>
    <w:rsid w:val="00F71602"/>
    <w:rsid w:val="00FA6C82"/>
    <w:rsid w:val="00FA7AE0"/>
    <w:rsid w:val="00FB2CF3"/>
    <w:rsid w:val="00FB7010"/>
    <w:rsid w:val="00FC0FC6"/>
    <w:rsid w:val="00FC2903"/>
    <w:rsid w:val="00FC41F8"/>
    <w:rsid w:val="00FC5EBD"/>
    <w:rsid w:val="00FD3219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16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F716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716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1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1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7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F71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716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716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8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048A"/>
  </w:style>
  <w:style w:type="paragraph" w:styleId="ad">
    <w:name w:val="footer"/>
    <w:basedOn w:val="a"/>
    <w:link w:val="ae"/>
    <w:uiPriority w:val="99"/>
    <w:unhideWhenUsed/>
    <w:rsid w:val="005C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048A"/>
  </w:style>
  <w:style w:type="character" w:customStyle="1" w:styleId="FontStyle176">
    <w:name w:val="Font Style176"/>
    <w:uiPriority w:val="99"/>
    <w:rsid w:val="0002640E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2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16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F716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716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1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1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7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F71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716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716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8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048A"/>
  </w:style>
  <w:style w:type="paragraph" w:styleId="ad">
    <w:name w:val="footer"/>
    <w:basedOn w:val="a"/>
    <w:link w:val="ae"/>
    <w:uiPriority w:val="99"/>
    <w:unhideWhenUsed/>
    <w:rsid w:val="005C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048A"/>
  </w:style>
  <w:style w:type="character" w:customStyle="1" w:styleId="FontStyle176">
    <w:name w:val="Font Style176"/>
    <w:uiPriority w:val="99"/>
    <w:rsid w:val="0002640E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2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0EA47D99B3A06430D9AB76E8C5FC0EB439B142B1ED06AEEEBC0E16BCYBm6N" TargetMode="External"/><Relationship Id="rId21" Type="http://schemas.openxmlformats.org/officeDocument/2006/relationships/hyperlink" Target="consultantplus://offline/ref=CC0EA47D99B3A06430D9AB76E8C5FC0EB439B342B1EF06AEEEBC0E16BCYBm6N" TargetMode="External"/><Relationship Id="rId42" Type="http://schemas.openxmlformats.org/officeDocument/2006/relationships/hyperlink" Target="consultantplus://offline/ref=CC0EA47D99B3A06430D9AB76E8C5FC0EB439B342B1EF06AEEEBC0E16BCYBm6N" TargetMode="External"/><Relationship Id="rId47" Type="http://schemas.openxmlformats.org/officeDocument/2006/relationships/hyperlink" Target="consultantplus://offline/ref=CC0EA47D99B3A06430D9B57BFEA9A304B235EE4DB8E909FEB7E90841E3E6D9FB126A3268C2F223B6C72B083FYFm4N" TargetMode="External"/><Relationship Id="rId63" Type="http://schemas.openxmlformats.org/officeDocument/2006/relationships/hyperlink" Target="consultantplus://offline/ref=CC0EA47D99B3A06430D9B57BFEA9A304B235EE4DB8E909FEB7E90841E3E6D9FB126A3268C2F223B6C72B083FYFm4N" TargetMode="External"/><Relationship Id="rId68" Type="http://schemas.openxmlformats.org/officeDocument/2006/relationships/hyperlink" Target="consultantplus://offline/ref=CC0EA47D99B3A06430D9B57BFEA9A304B235EE4DB0E30AFCB6E3554BEBBFD5F9Y1m5N" TargetMode="External"/><Relationship Id="rId84" Type="http://schemas.openxmlformats.org/officeDocument/2006/relationships/hyperlink" Target="consultantplus://offline/ref=CC0EA47D99B3A06430D9B57BFEA9A304B235EE4DB8E909FEB7E90841E3E6D9FB126A3268C2F223B6C72B083FYFm4N" TargetMode="External"/><Relationship Id="rId89" Type="http://schemas.openxmlformats.org/officeDocument/2006/relationships/hyperlink" Target="consultantplus://offline/ref=CC0EA47D99B3A06430D9B57BFEA9A304B235EE4DB8E909FEB7E90841E3E6D9FB126A3268C2F223B6C72B083FYFm4N" TargetMode="External"/><Relationship Id="rId16" Type="http://schemas.openxmlformats.org/officeDocument/2006/relationships/hyperlink" Target="consultantplus://offline/ref=CC0EA47D99B3A06430D9B57BFEA9A304B235EE4DBCEE0BFDB2E3554BEBBFD5F9Y1m5N" TargetMode="External"/><Relationship Id="rId11" Type="http://schemas.openxmlformats.org/officeDocument/2006/relationships/hyperlink" Target="consultantplus://offline/ref=CC0EA47D99B3A06430D9B57BFEA9A304B235EE4DB8E909FEB7E90841E3E6D9FB126A3268C2F223B6C72B083FYFm4N" TargetMode="External"/><Relationship Id="rId32" Type="http://schemas.openxmlformats.org/officeDocument/2006/relationships/hyperlink" Target="consultantplus://offline/ref=CC0EA47D99B3A06430D9AB76E8C5FC0EB738B340BAE05BA4E6E50214BBB980B95563383C81B42BYBm3N" TargetMode="External"/><Relationship Id="rId37" Type="http://schemas.openxmlformats.org/officeDocument/2006/relationships/hyperlink" Target="consultantplus://offline/ref=CC0EA47D99B3A06430D9B57BFEA9A304B235EE4DBCEE0BFDB2E3554BEBBFD5F9Y1m5N" TargetMode="External"/><Relationship Id="rId53" Type="http://schemas.openxmlformats.org/officeDocument/2006/relationships/hyperlink" Target="consultantplus://offline/ref=CC0EA47D99B3A06430D9B57BFEA9A304B235EE4DB8E909FEB7E90841E3E6D9FB126A3268C2F223B6C72B083FYFm4N" TargetMode="External"/><Relationship Id="rId58" Type="http://schemas.openxmlformats.org/officeDocument/2006/relationships/hyperlink" Target="consultantplus://offline/ref=CC0EA47D99B3A06430D9B57BFEA9A304B235EE4DB8E909FEB7E90841E3E6D9FB126A3268C2F223B6C72B083FYFm4N" TargetMode="External"/><Relationship Id="rId74" Type="http://schemas.openxmlformats.org/officeDocument/2006/relationships/hyperlink" Target="consultantplus://offline/ref=CC0EA47D99B3A06430D9B57BFEA9A304B235EE4DB8E909FEB7E90841E3E6D9FB126A3268C2F223B6C72B083FYFm4N" TargetMode="External"/><Relationship Id="rId79" Type="http://schemas.openxmlformats.org/officeDocument/2006/relationships/hyperlink" Target="consultantplus://offline/ref=CC0EA47D99B3A06430D9B57BFEA9A304B235EE4DB8E909FEB7E90841E3E6D9FB126A3268C2F223B6C72B083FYFm4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CC0EA47D99B3A06430D9B57BFEA9A304B235EE4DB8E909FEB7E90841E3E6D9FB126A3268C2F223B6C72B083FYFm4N" TargetMode="External"/><Relationship Id="rId22" Type="http://schemas.openxmlformats.org/officeDocument/2006/relationships/hyperlink" Target="consultantplus://offline/ref=CC0EA47D99B3A06430D9AB76E8C5FC0EB439B342B1EF06AEEEBC0E16BCB6DFAE522A343D81B72CB6YCm7N" TargetMode="External"/><Relationship Id="rId27" Type="http://schemas.openxmlformats.org/officeDocument/2006/relationships/hyperlink" Target="consultantplus://offline/ref=CC0EA47D99B3A06430D9B57BFEA9A304B235EE4DB0E30AFCB6E3554BEBBFD5F915656D7FC5BB2FB7C72B09Y3m9N" TargetMode="External"/><Relationship Id="rId43" Type="http://schemas.openxmlformats.org/officeDocument/2006/relationships/hyperlink" Target="consultantplus://offline/ref=CC0EA47D99B3A06430D9AB76E8C5FC0EB439B342B1EF06AEEEBC0E16BCB6DFAE522A343D81B72CB6YCm7N" TargetMode="External"/><Relationship Id="rId48" Type="http://schemas.openxmlformats.org/officeDocument/2006/relationships/hyperlink" Target="consultantplus://offline/ref=CC0EA47D99B3A06430D9AB76E8C5FC0EB439B342B1EF06AEEEBC0E16BCB6DFAE522A343F83YBm4N" TargetMode="External"/><Relationship Id="rId64" Type="http://schemas.openxmlformats.org/officeDocument/2006/relationships/hyperlink" Target="consultantplus://offline/ref=CC0EA47D99B3A06430D9AB76E8C5FC0EB439B342B1EF06AEEEBC0E16BCYBm6N" TargetMode="External"/><Relationship Id="rId69" Type="http://schemas.openxmlformats.org/officeDocument/2006/relationships/hyperlink" Target="consultantplus://offline/ref=CC0EA47D99B3A06430D9B57BFEA9A304B235EE4DB0E30AFCB6E3554BEBBFD5F9Y1m5N" TargetMode="External"/><Relationship Id="rId8" Type="http://schemas.openxmlformats.org/officeDocument/2006/relationships/hyperlink" Target="consultantplus://offline/ref=CC0EA47D99B3A06430D9AB76E8C5FC0EB438B543BEE206AEEEBC0E16BCYBm6N" TargetMode="External"/><Relationship Id="rId51" Type="http://schemas.openxmlformats.org/officeDocument/2006/relationships/hyperlink" Target="consultantplus://offline/ref=CC0EA47D99B3A06430D9AB76E8C5FC0EB439B342B1EF06AEEEBC0E16BCB6DFAE522A343881YBm0N" TargetMode="External"/><Relationship Id="rId72" Type="http://schemas.openxmlformats.org/officeDocument/2006/relationships/hyperlink" Target="consultantplus://offline/ref=CC0EA47D99B3A06430D9B57BFEA9A304B235EE4DB0E30AFCB6E3554BEBBFD5F9Y1m5N" TargetMode="External"/><Relationship Id="rId80" Type="http://schemas.openxmlformats.org/officeDocument/2006/relationships/hyperlink" Target="consultantplus://offline/ref=CC0EA47D99B3A06430D9B57BFEA9A304B235EE4DB8E909FEB7E90841E3E6D9FB126A3268C2F223B6C72B083FYFm4N" TargetMode="External"/><Relationship Id="rId85" Type="http://schemas.openxmlformats.org/officeDocument/2006/relationships/hyperlink" Target="consultantplus://offline/ref=CC0EA47D99B3A06430D9AB76E8C5FC0EB439B342B1EF06AEEEBC0E16BCB6DFAE522A343F83YBm4N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C0EA47D99B3A06430D9B57BFEA9A304B235EE4DB8E909FEB7E90841E3E6D9FB126A3268C2F223B6C72B083FYFm4N" TargetMode="External"/><Relationship Id="rId17" Type="http://schemas.openxmlformats.org/officeDocument/2006/relationships/hyperlink" Target="consultantplus://offline/ref=CC0EA47D99B3A06430D9B57BFEA9A304B235EE4DB8E908FDB5EE0841E3E6D9FB12Y6mAN" TargetMode="External"/><Relationship Id="rId25" Type="http://schemas.openxmlformats.org/officeDocument/2006/relationships/hyperlink" Target="consultantplus://offline/ref=CC0EA47D99B3A06430D9B57BFEA9A304B235EE4DB8E909FEB7E90841E3E6D9FB126A3268C2F223B6C72B083FYFm4N" TargetMode="External"/><Relationship Id="rId33" Type="http://schemas.openxmlformats.org/officeDocument/2006/relationships/hyperlink" Target="consultantplus://offline/ref=CC0EA47D99B3A06430D9AB76E8C5FC0EB439B342B1EF06AEEEBC0E16BCB6DFAE522A343F83YBm4N" TargetMode="External"/><Relationship Id="rId38" Type="http://schemas.openxmlformats.org/officeDocument/2006/relationships/hyperlink" Target="consultantplus://offline/ref=CC0EA47D99B3A06430D9B57BFEA9A304B235EE4DB8E908FDB5EE0841E3E6D9FB12Y6mAN" TargetMode="External"/><Relationship Id="rId46" Type="http://schemas.openxmlformats.org/officeDocument/2006/relationships/hyperlink" Target="consultantplus://offline/ref=CC0EA47D99B3A06430D9AB76E8C5FC0EB439B342B1EF06AEEEBC0E16BCYBm6N" TargetMode="External"/><Relationship Id="rId59" Type="http://schemas.openxmlformats.org/officeDocument/2006/relationships/hyperlink" Target="consultantplus://offline/ref=CC0EA47D99B3A06430D9AB76E8C5FC0EB439B342B1EF06AEEEBC0E16BCB6DFAE522A343D81B72CB6YCm7N" TargetMode="External"/><Relationship Id="rId67" Type="http://schemas.openxmlformats.org/officeDocument/2006/relationships/hyperlink" Target="consultantplus://offline/ref=CC0EA47D99B3A06430D9B57BFEA9A304B235EE4DB0E30AFCB6E3554BEBBFD5F9Y1m5N" TargetMode="External"/><Relationship Id="rId20" Type="http://schemas.openxmlformats.org/officeDocument/2006/relationships/hyperlink" Target="consultantplus://offline/ref=CC0EA47D99B3A06430D9B57BFEA9A304B235EE4DB8E909FEB7E90841E3E6D9FB126A3268C2F223B6C72B083FYFm4N" TargetMode="External"/><Relationship Id="rId41" Type="http://schemas.openxmlformats.org/officeDocument/2006/relationships/hyperlink" Target="consultantplus://offline/ref=CC0EA47D99B3A06430D9B57BFEA9A304B235EE4DB8E909FEB7E90841E3E6D9FB126A3268C2F223B6C72B083FYFm4N" TargetMode="External"/><Relationship Id="rId54" Type="http://schemas.openxmlformats.org/officeDocument/2006/relationships/hyperlink" Target="consultantplus://offline/ref=CC0EA47D99B3A06430D9B57BFEA9A304B235EE4DB8E909FEB7E90841E3E6D9FB126A3268C2F223B6C72B083FYFm4N" TargetMode="External"/><Relationship Id="rId62" Type="http://schemas.openxmlformats.org/officeDocument/2006/relationships/hyperlink" Target="consultantplus://offline/ref=CC0EA47D99B3A06430D9AB76E8C5FC0EB439B342B1EF06AEEEBC0E16BCYBm6N" TargetMode="External"/><Relationship Id="rId70" Type="http://schemas.openxmlformats.org/officeDocument/2006/relationships/hyperlink" Target="consultantplus://offline/ref=CC0EA47D99B3A06430D9B57BFEA9A304B235EE4DB8E909FEB7E90841E3E6D9FB126A3268C2F223B6C72B083FYFm4N" TargetMode="External"/><Relationship Id="rId75" Type="http://schemas.openxmlformats.org/officeDocument/2006/relationships/hyperlink" Target="consultantplus://offline/ref=CC0EA47D99B3A06430D9B57BFEA9A304B235EE4DB8E909FEB7E90841E3E6D9FB126A3268C2F223B6C72B083FYFm4N" TargetMode="External"/><Relationship Id="rId83" Type="http://schemas.openxmlformats.org/officeDocument/2006/relationships/hyperlink" Target="consultantplus://offline/ref=CC0EA47D99B3A06430D9B57BFEA9A304B235EE4DB8E909FEB7E90841E3E6D9FB126A3268C2F223B6C72B083FYFm4N" TargetMode="External"/><Relationship Id="rId88" Type="http://schemas.openxmlformats.org/officeDocument/2006/relationships/hyperlink" Target="consultantplus://offline/ref=CC0EA47D99B3A06430D9B57BFEA9A304B235EE4DB8E909FEB7E90841E3E6D9FB126A3268C2F223B6C72B083FYFm4N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C0EA47D99B3A06430D9AB76E8C5FC0EB439B142B1ED06AEEEBC0E16BCYBm6N" TargetMode="External"/><Relationship Id="rId23" Type="http://schemas.openxmlformats.org/officeDocument/2006/relationships/hyperlink" Target="consultantplus://offline/ref=CC0EA47D99B3A06430D9B57BFEA9A304B235EE4DBCEE0BFDB2E3554BEBBFD5F915656D7FC5BB2FB7C72F0BY3mCN" TargetMode="External"/><Relationship Id="rId28" Type="http://schemas.openxmlformats.org/officeDocument/2006/relationships/hyperlink" Target="consultantplus://offline/ref=CC0EA47D99B3A06430D9AB76E8C5FC0EB439B142B1ED06AEEEBC0E16BCB6DFAE522A343D81B628B3YCm0N" TargetMode="External"/><Relationship Id="rId36" Type="http://schemas.openxmlformats.org/officeDocument/2006/relationships/hyperlink" Target="consultantplus://offline/ref=CC0EA47D99B3A06430D9AB76E8C5FC0EB439B142B1ED06AEEEBC0E16BCYBm6N" TargetMode="External"/><Relationship Id="rId49" Type="http://schemas.openxmlformats.org/officeDocument/2006/relationships/hyperlink" Target="consultantplus://offline/ref=CC0EA47D99B3A06430D9B57BFEA9A304B235EE4DB8E909FEB7E90841E3E6D9FB126A3268C2F223B6C72B083FYFm4N" TargetMode="External"/><Relationship Id="rId57" Type="http://schemas.openxmlformats.org/officeDocument/2006/relationships/hyperlink" Target="consultantplus://offline/ref=CC0EA47D99B3A06430D9AB76E8C5FC0EB439B342B1EF06AEEEBC0E16BCB6DFAE522A343F83YBm4N" TargetMode="External"/><Relationship Id="rId10" Type="http://schemas.openxmlformats.org/officeDocument/2006/relationships/hyperlink" Target="consultantplus://offline/ref=CC0EA47D99B3A06430D9B57BFEA9A304B235EE4DBCEE0BFDB2E3554BEBBFD5F9Y1m5N" TargetMode="External"/><Relationship Id="rId31" Type="http://schemas.openxmlformats.org/officeDocument/2006/relationships/hyperlink" Target="consultantplus://offline/ref=CC0EA47D99B3A06430D9AB76E8C5FC0EB738B340BAE05BA4E6E50214BBB980B95563383C81B728YBmFN" TargetMode="External"/><Relationship Id="rId44" Type="http://schemas.openxmlformats.org/officeDocument/2006/relationships/hyperlink" Target="consultantplus://offline/ref=CC0EA47D99B3A06430D9B57BFEA9A304B235EE4DBCEE0BFDB2E3554BEBBFD5F915656D7FC5BB2FB7C72F0BY3mCN" TargetMode="External"/><Relationship Id="rId52" Type="http://schemas.openxmlformats.org/officeDocument/2006/relationships/hyperlink" Target="consultantplus://offline/ref=CC0EA47D99B3A06430D9B57BFEA9A304B235EE4DB8E909FEB7E90841E3E6D9FB126A3268C2F223B6C72B083FYFm4N" TargetMode="External"/><Relationship Id="rId60" Type="http://schemas.openxmlformats.org/officeDocument/2006/relationships/hyperlink" Target="consultantplus://offline/ref=CC0EA47D99B3A06430D9B57BFEA9A304B235EE4DBCEE0BFDB2E3554BEBBFD5F915656D7FC5BB2FB7C72F0BY3mCN" TargetMode="External"/><Relationship Id="rId65" Type="http://schemas.openxmlformats.org/officeDocument/2006/relationships/hyperlink" Target="consultantplus://offline/ref=CC0EA47D99B3A06430D9B57BFEA9A304B235EE4DB8E909FEB7E90841E3E6D9FB126A3268C2F223B6C72B083FYFm4N" TargetMode="External"/><Relationship Id="rId73" Type="http://schemas.openxmlformats.org/officeDocument/2006/relationships/hyperlink" Target="consultantplus://offline/ref=CC0EA47D99B3A06430D9B57BFEA9A304B235EE4DB8E909FEB7E90841E3E6D9FB126A3268C2F223B6C72B083FYFm4N" TargetMode="External"/><Relationship Id="rId78" Type="http://schemas.openxmlformats.org/officeDocument/2006/relationships/hyperlink" Target="consultantplus://offline/ref=CC0EA47D99B3A06430D9B57BFEA9A304B235EE4DB8E909FEB7E90841E3E6D9FB126A3268C2F223B6C72B083FYFm4N" TargetMode="External"/><Relationship Id="rId81" Type="http://schemas.openxmlformats.org/officeDocument/2006/relationships/hyperlink" Target="consultantplus://offline/ref=CC0EA47D99B3A06430D9B57BFEA9A304B235EE4DB8E909FEB7E90841E3E6D9FB126A3268C2F223B6C72B083FYFm4N" TargetMode="External"/><Relationship Id="rId86" Type="http://schemas.openxmlformats.org/officeDocument/2006/relationships/hyperlink" Target="consultantplus://offline/ref=CC0EA47D99B3A06430D9B57BFEA9A304B235EE4DB8E909FEB7E90841E3E6D9FB126A3268C2F223B6C72B083FYFm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EA47D99B3A06430D9AB76E8C5FC0EB439B142B1ED06AEEEBC0E16BCYBm6N" TargetMode="External"/><Relationship Id="rId13" Type="http://schemas.openxmlformats.org/officeDocument/2006/relationships/hyperlink" Target="consultantplus://offline/ref=CC0EA47D99B3A06430D9B57BFEA9A304B235EE4DB8E909FEB7E90841E3E6D9FB126A3268C2F223B6C72B083FYFm4N" TargetMode="External"/><Relationship Id="rId18" Type="http://schemas.openxmlformats.org/officeDocument/2006/relationships/hyperlink" Target="consultantplus://offline/ref=CC0EA47D99B3A06430D9B57BFEA9A304B235EE4DB8E909FEB7E90841E3E6D9FB126A3268C2F223B6C72B083FYFm4N" TargetMode="External"/><Relationship Id="rId39" Type="http://schemas.openxmlformats.org/officeDocument/2006/relationships/hyperlink" Target="consultantplus://offline/ref=CC0EA47D99B3A06430D9AB76E8C5FC0EB439B342B1EF06AEEEBC0E16BCB6DFAE522A343F83YBm4N" TargetMode="External"/><Relationship Id="rId34" Type="http://schemas.openxmlformats.org/officeDocument/2006/relationships/hyperlink" Target="consultantplus://offline/ref=CC0EA47D99B3A06430D9B57BFEA9A304B235EE4DB8E909FEB7E90841E3E6D9FB126A3268C2F223B6C72B083FYFm4N" TargetMode="External"/><Relationship Id="rId50" Type="http://schemas.openxmlformats.org/officeDocument/2006/relationships/hyperlink" Target="consultantplus://offline/ref=CC0EA47D99B3A06430D9B57BFEA9A304B235EE4DB0E30AFCB6E3554BEBBFD5F9Y1m5N" TargetMode="External"/><Relationship Id="rId55" Type="http://schemas.openxmlformats.org/officeDocument/2006/relationships/hyperlink" Target="consultantplus://offline/ref=CC0EA47D99B3A06430D9B57BFEA9A304B235EE4DB8E909FEB7E90841E3E6D9FB126A3268C2F223B6C72B083FYFm4N" TargetMode="External"/><Relationship Id="rId76" Type="http://schemas.openxmlformats.org/officeDocument/2006/relationships/hyperlink" Target="consultantplus://offline/ref=CC0EA47D99B3A06430D9B57BFEA9A304B235EE4DB8E909FEB7E90841E3E6D9FB126A3268C2F223B6C72B083FYFm4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C0EA47D99B3A06430D9AB76E8C5FC0EB439B142B1ED06AEEEBC0E16BCB6DFAE522A343D81B628B3YCm0N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CC0EA47D99B3A06430D9AB76E8C5FC0EB439B342B1EF06AEEEBC0E16BCB6DFAE522A343881YBm0N" TargetMode="External"/><Relationship Id="rId24" Type="http://schemas.openxmlformats.org/officeDocument/2006/relationships/hyperlink" Target="consultantplus://offline/ref=CC0EA47D99B3A06430D9B57BFEA9A304B235EE4DB8E909FEB7E90841E3E6D9FB126A3268C2F223B6C72B083FYFm4N" TargetMode="External"/><Relationship Id="rId40" Type="http://schemas.openxmlformats.org/officeDocument/2006/relationships/hyperlink" Target="consultantplus://offline/ref=CC0EA47D99B3A06430D9B57BFEA9A304B235EE4DB8E909FEB7E90841E3E6D9FB126A3268C2F223B6C72B083FYFm4N" TargetMode="External"/><Relationship Id="rId45" Type="http://schemas.openxmlformats.org/officeDocument/2006/relationships/hyperlink" Target="consultantplus://offline/ref=CC0EA47D99B3A06430D9B57BFEA9A304B235EE4DB8E909FEB7E90841E3E6D9FB126A3268C2F223B6C72B083FYFm4N" TargetMode="External"/><Relationship Id="rId66" Type="http://schemas.openxmlformats.org/officeDocument/2006/relationships/hyperlink" Target="consultantplus://offline/ref=CC0EA47D99B3A06430D9B57BFEA9A304B235EE4DB0E30AFCB6E3554BEBBFD5F9Y1m5N" TargetMode="External"/><Relationship Id="rId87" Type="http://schemas.openxmlformats.org/officeDocument/2006/relationships/hyperlink" Target="consultantplus://offline/ref=CC0EA47D99B3A06430D9B57BFEA9A304B235EE4DB8E909FEB7E90841E3E6D9FB126A3268C2F223B6C72B083FYFm4N" TargetMode="External"/><Relationship Id="rId61" Type="http://schemas.openxmlformats.org/officeDocument/2006/relationships/hyperlink" Target="consultantplus://offline/ref=CC0EA47D99B3A06430D9B57BFEA9A304B235EE4DB8E909FEB7E90841E3E6D9FB126A3268C2F223B6C72B083FYFm4N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CC0EA47D99B3A06430D9AB76E8C5FC0EB439B342B1EF06AEEEBC0E16BCYBm6N" TargetMode="External"/><Relationship Id="rId14" Type="http://schemas.openxmlformats.org/officeDocument/2006/relationships/hyperlink" Target="consultantplus://offline/ref=CC0EA47D99B3A06430D9AB76E8C5FC0EB438B543BEE206AEEEBC0E16BCB6DFAE522A343D81B52DBEYCm2N" TargetMode="External"/><Relationship Id="rId30" Type="http://schemas.openxmlformats.org/officeDocument/2006/relationships/hyperlink" Target="consultantplus://offline/ref=CC0EA47D99B3A06430D9B57BFEA9A304B235EE4DB8E909FEB7E90841E3E6D9FB126A3268C2F223B6C72B083FYFm4N" TargetMode="External"/><Relationship Id="rId35" Type="http://schemas.openxmlformats.org/officeDocument/2006/relationships/hyperlink" Target="consultantplus://offline/ref=CC0EA47D99B3A06430D9AB76E8C5FC0EB438B543BEE206AEEEBC0E16BCB6DFAE522A343D81B52AB4YCm6N" TargetMode="External"/><Relationship Id="rId56" Type="http://schemas.openxmlformats.org/officeDocument/2006/relationships/hyperlink" Target="consultantplus://offline/ref=CC0EA47D99B3A06430D9B57BFEA9A304B235EE4DB8E909FEB7E90841E3E6D9FB126A3268C2F223B6C72B083FYFm4N" TargetMode="External"/><Relationship Id="rId77" Type="http://schemas.openxmlformats.org/officeDocument/2006/relationships/hyperlink" Target="consultantplus://offline/ref=CC0EA47D99B3A06430D9B57BFEA9A304B235EE4DB8E909FEB7E90841E3E6D9FB126A3268C2F223B6C72B083FYF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345C-FC10-49C9-B14D-8BDF71DB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14986</Words>
  <Characters>85425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 Павел Валерьевич</dc:creator>
  <cp:lastModifiedBy>Шаповалова Оксана Викторовна</cp:lastModifiedBy>
  <cp:revision>3</cp:revision>
  <cp:lastPrinted>2015-07-21T11:49:00Z</cp:lastPrinted>
  <dcterms:created xsi:type="dcterms:W3CDTF">2015-07-23T06:21:00Z</dcterms:created>
  <dcterms:modified xsi:type="dcterms:W3CDTF">2015-07-23T06:53:00Z</dcterms:modified>
</cp:coreProperties>
</file>