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1E3C17" w:rsidRDefault="001E3C17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bookmarkStart w:id="0" w:name="_GoBack"/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</w:t>
      </w:r>
      <w:r w:rsidR="0056277E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</w:t>
      </w:r>
      <w:r w:rsidR="0056277E">
        <w:rPr>
          <w:b/>
          <w:bCs/>
          <w:sz w:val="28"/>
          <w:szCs w:val="28"/>
        </w:rPr>
        <w:t>ов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bookmarkEnd w:id="0"/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1E3C17" w:rsidRPr="004F0D97" w:rsidRDefault="001E3C17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56277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27DBA">
        <w:rPr>
          <w:sz w:val="28"/>
          <w:szCs w:val="28"/>
        </w:rPr>
        <w:t>гр-</w:t>
      </w:r>
      <w:r w:rsidR="00AA5522">
        <w:rPr>
          <w:sz w:val="28"/>
          <w:szCs w:val="28"/>
        </w:rPr>
        <w:t xml:space="preserve">на </w:t>
      </w:r>
      <w:r w:rsidR="00FE6CAE">
        <w:rPr>
          <w:sz w:val="28"/>
          <w:szCs w:val="28"/>
        </w:rPr>
        <w:t xml:space="preserve">Денисова Евгения Андреевича                                          </w:t>
      </w:r>
      <w:r w:rsidR="00AA5522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FE6CAE">
        <w:rPr>
          <w:sz w:val="28"/>
          <w:szCs w:val="28"/>
        </w:rPr>
        <w:t>28</w:t>
      </w:r>
      <w:r w:rsidR="004402AD">
        <w:rPr>
          <w:sz w:val="28"/>
          <w:szCs w:val="28"/>
        </w:rPr>
        <w:t xml:space="preserve"> января</w:t>
      </w:r>
      <w:r w:rsidR="00AE395A">
        <w:rPr>
          <w:sz w:val="28"/>
          <w:szCs w:val="28"/>
        </w:rPr>
        <w:t xml:space="preserve"> 201</w:t>
      </w:r>
      <w:r w:rsidR="004402AD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FE6CAE">
        <w:rPr>
          <w:sz w:val="28"/>
          <w:szCs w:val="28"/>
        </w:rPr>
        <w:t>456, 457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AA5522">
        <w:rPr>
          <w:sz w:val="28"/>
          <w:szCs w:val="28"/>
        </w:rPr>
        <w:t>ем</w:t>
      </w:r>
      <w:r>
        <w:rPr>
          <w:sz w:val="28"/>
          <w:szCs w:val="28"/>
        </w:rPr>
        <w:t xml:space="preserve"> документов,</w:t>
      </w:r>
      <w:r w:rsidR="00FE6CA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Федерального закона</w:t>
      </w:r>
      <w:r w:rsidR="00AA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0F0A" w:rsidRPr="00F60F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</w:t>
      </w:r>
      <w:r w:rsidR="00F60F0A" w:rsidRPr="00F60F0A">
        <w:rPr>
          <w:sz w:val="28"/>
          <w:szCs w:val="28"/>
        </w:rPr>
        <w:t xml:space="preserve">6 </w:t>
      </w:r>
      <w:r w:rsidR="00F60F0A">
        <w:rPr>
          <w:sz w:val="28"/>
          <w:szCs w:val="28"/>
        </w:rPr>
        <w:t>февраля</w:t>
      </w:r>
      <w:r w:rsidR="00B23F65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</w:t>
      </w:r>
      <w:r w:rsidR="00F60F0A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F60F0A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1E3C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402AD">
        <w:rPr>
          <w:sz w:val="28"/>
          <w:szCs w:val="28"/>
        </w:rPr>
        <w:t xml:space="preserve"> </w:t>
      </w:r>
      <w:r w:rsidR="000700C1">
        <w:rPr>
          <w:sz w:val="28"/>
          <w:szCs w:val="28"/>
        </w:rPr>
        <w:t>о</w:t>
      </w:r>
      <w:r>
        <w:rPr>
          <w:sz w:val="28"/>
          <w:szCs w:val="28"/>
        </w:rPr>
        <w:t xml:space="preserve">т 27 июля 2010 года №466 </w:t>
      </w:r>
      <w:r w:rsidR="000700C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 w:rsidR="000700C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 п о с т а н о в л я ю:</w:t>
      </w:r>
    </w:p>
    <w:p w:rsidR="0056277E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lastRenderedPageBreak/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  <w:r w:rsidR="0056277E">
        <w:rPr>
          <w:sz w:val="28"/>
          <w:szCs w:val="28"/>
        </w:rPr>
        <w:t>:</w:t>
      </w:r>
    </w:p>
    <w:p w:rsidR="0056277E" w:rsidRPr="0056277E" w:rsidRDefault="0056277E" w:rsidP="0056277E">
      <w:pPr>
        <w:pStyle w:val="a3"/>
        <w:ind w:firstLine="720"/>
        <w:rPr>
          <w:sz w:val="28"/>
          <w:szCs w:val="28"/>
        </w:rPr>
      </w:pPr>
      <w:r w:rsidRPr="0056277E">
        <w:rPr>
          <w:sz w:val="28"/>
          <w:szCs w:val="28"/>
        </w:rPr>
        <w:t>-объекта капитального строительства на земельном участке, принадлежащем гр-ну</w:t>
      </w:r>
      <w:r w:rsidR="00FE6CAE">
        <w:rPr>
          <w:sz w:val="28"/>
          <w:szCs w:val="28"/>
        </w:rPr>
        <w:t xml:space="preserve"> Денисову  Е.А.</w:t>
      </w:r>
      <w:r w:rsidRPr="0056277E">
        <w:rPr>
          <w:sz w:val="28"/>
          <w:szCs w:val="28"/>
        </w:rPr>
        <w:t xml:space="preserve"> на праве собственности, площадью                          3</w:t>
      </w:r>
      <w:r w:rsidR="00FE6CAE">
        <w:rPr>
          <w:sz w:val="28"/>
          <w:szCs w:val="28"/>
        </w:rPr>
        <w:t xml:space="preserve">01 </w:t>
      </w:r>
      <w:proofErr w:type="spellStart"/>
      <w:r w:rsidRPr="0056277E">
        <w:rPr>
          <w:sz w:val="28"/>
          <w:szCs w:val="28"/>
        </w:rPr>
        <w:t>кв</w:t>
      </w:r>
      <w:proofErr w:type="gramStart"/>
      <w:r w:rsidRPr="0056277E">
        <w:rPr>
          <w:sz w:val="28"/>
          <w:szCs w:val="28"/>
        </w:rPr>
        <w:t>.м</w:t>
      </w:r>
      <w:proofErr w:type="spellEnd"/>
      <w:proofErr w:type="gramEnd"/>
      <w:r w:rsidRPr="0056277E">
        <w:rPr>
          <w:sz w:val="28"/>
          <w:szCs w:val="28"/>
        </w:rPr>
        <w:t>, имеющем кадастровый номер 23:40:</w:t>
      </w:r>
      <w:r w:rsidR="00073435">
        <w:rPr>
          <w:sz w:val="28"/>
          <w:szCs w:val="28"/>
        </w:rPr>
        <w:t>0414003</w:t>
      </w:r>
      <w:r w:rsidRPr="0056277E">
        <w:rPr>
          <w:sz w:val="28"/>
          <w:szCs w:val="28"/>
        </w:rPr>
        <w:t>:</w:t>
      </w:r>
      <w:r w:rsidR="00073435">
        <w:rPr>
          <w:sz w:val="28"/>
          <w:szCs w:val="28"/>
        </w:rPr>
        <w:t>1135</w:t>
      </w:r>
      <w:r w:rsidRPr="0056277E">
        <w:rPr>
          <w:sz w:val="28"/>
          <w:szCs w:val="28"/>
        </w:rPr>
        <w:t>, расположенном по адресу: г. Геленджик, ЗАО А</w:t>
      </w:r>
      <w:r w:rsidR="00073435">
        <w:rPr>
          <w:sz w:val="28"/>
          <w:szCs w:val="28"/>
        </w:rPr>
        <w:t>КП</w:t>
      </w:r>
      <w:r w:rsidRPr="0056277E">
        <w:rPr>
          <w:sz w:val="28"/>
          <w:szCs w:val="28"/>
        </w:rPr>
        <w:t xml:space="preserve"> «</w:t>
      </w:r>
      <w:r w:rsidR="00073435">
        <w:rPr>
          <w:sz w:val="28"/>
          <w:szCs w:val="28"/>
        </w:rPr>
        <w:t>Геленджик</w:t>
      </w:r>
      <w:r w:rsidRPr="0056277E">
        <w:rPr>
          <w:sz w:val="28"/>
          <w:szCs w:val="28"/>
        </w:rPr>
        <w:t>», в зоне малоэтажной жилой застройки (Ж-2), в части минимальных отступов от границ земельного участка;</w:t>
      </w:r>
    </w:p>
    <w:p w:rsidR="0056277E" w:rsidRDefault="0056277E" w:rsidP="0056277E">
      <w:pPr>
        <w:pStyle w:val="a3"/>
        <w:ind w:firstLine="720"/>
        <w:rPr>
          <w:sz w:val="28"/>
          <w:szCs w:val="28"/>
        </w:rPr>
      </w:pPr>
      <w:r w:rsidRPr="0056277E">
        <w:rPr>
          <w:sz w:val="28"/>
          <w:szCs w:val="28"/>
        </w:rPr>
        <w:t xml:space="preserve">-объекта капитального строительства на земельном участке, принадлежащем гр-ну </w:t>
      </w:r>
      <w:r w:rsidR="00CC2E41">
        <w:rPr>
          <w:sz w:val="28"/>
          <w:szCs w:val="28"/>
        </w:rPr>
        <w:t>Денисову Е.А. н</w:t>
      </w:r>
      <w:r w:rsidRPr="0056277E">
        <w:rPr>
          <w:sz w:val="28"/>
          <w:szCs w:val="28"/>
        </w:rPr>
        <w:t>а праве собственности, площадью                          30</w:t>
      </w:r>
      <w:r w:rsidR="00CC2E41">
        <w:rPr>
          <w:sz w:val="28"/>
          <w:szCs w:val="28"/>
        </w:rPr>
        <w:t xml:space="preserve">1 </w:t>
      </w:r>
      <w:proofErr w:type="spellStart"/>
      <w:r w:rsidRPr="0056277E">
        <w:rPr>
          <w:sz w:val="28"/>
          <w:szCs w:val="28"/>
        </w:rPr>
        <w:t>кв</w:t>
      </w:r>
      <w:proofErr w:type="gramStart"/>
      <w:r w:rsidRPr="0056277E">
        <w:rPr>
          <w:sz w:val="28"/>
          <w:szCs w:val="28"/>
        </w:rPr>
        <w:t>.м</w:t>
      </w:r>
      <w:proofErr w:type="spellEnd"/>
      <w:proofErr w:type="gramEnd"/>
      <w:r w:rsidRPr="0056277E">
        <w:rPr>
          <w:sz w:val="28"/>
          <w:szCs w:val="28"/>
        </w:rPr>
        <w:t>, имеющем кадастровый номер 23:40:</w:t>
      </w:r>
      <w:r w:rsidR="00CC2E41">
        <w:rPr>
          <w:sz w:val="28"/>
          <w:szCs w:val="28"/>
        </w:rPr>
        <w:t>0414003</w:t>
      </w:r>
      <w:r w:rsidRPr="0056277E">
        <w:rPr>
          <w:sz w:val="28"/>
          <w:szCs w:val="28"/>
        </w:rPr>
        <w:t>:</w:t>
      </w:r>
      <w:r w:rsidR="00CC2E41">
        <w:rPr>
          <w:sz w:val="28"/>
          <w:szCs w:val="28"/>
        </w:rPr>
        <w:t xml:space="preserve">1134, </w:t>
      </w:r>
      <w:r w:rsidRPr="0056277E">
        <w:rPr>
          <w:sz w:val="28"/>
          <w:szCs w:val="28"/>
        </w:rPr>
        <w:t xml:space="preserve"> расположенном по адресу: г. Геленджик, ЗАО А</w:t>
      </w:r>
      <w:r w:rsidR="00CC2E41">
        <w:rPr>
          <w:sz w:val="28"/>
          <w:szCs w:val="28"/>
        </w:rPr>
        <w:t>КП</w:t>
      </w:r>
      <w:r w:rsidRPr="0056277E">
        <w:rPr>
          <w:sz w:val="28"/>
          <w:szCs w:val="28"/>
        </w:rPr>
        <w:t xml:space="preserve"> «</w:t>
      </w:r>
      <w:r w:rsidR="00CC2E41">
        <w:rPr>
          <w:sz w:val="28"/>
          <w:szCs w:val="28"/>
        </w:rPr>
        <w:t>Геленджик</w:t>
      </w:r>
      <w:r w:rsidRPr="0056277E">
        <w:rPr>
          <w:sz w:val="28"/>
          <w:szCs w:val="28"/>
        </w:rPr>
        <w:t>», в зоне малоэтажной жилой застройки (Ж-2), в части минимальных отступов от границ земельного участка</w:t>
      </w:r>
      <w:r w:rsidR="00CC2E41">
        <w:rPr>
          <w:sz w:val="28"/>
          <w:szCs w:val="28"/>
        </w:rPr>
        <w:t>.</w:t>
      </w:r>
    </w:p>
    <w:p w:rsidR="0076164B" w:rsidRPr="00050542" w:rsidRDefault="00CC2E41" w:rsidP="00AE395A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76164B" w:rsidRPr="00050542">
        <w:rPr>
          <w:sz w:val="28"/>
          <w:szCs w:val="28"/>
        </w:rPr>
        <w:t xml:space="preserve">.Провести публичные слушания по </w:t>
      </w:r>
      <w:proofErr w:type="gramStart"/>
      <w:r w:rsidR="0076164B" w:rsidRPr="00050542">
        <w:rPr>
          <w:sz w:val="28"/>
          <w:szCs w:val="28"/>
        </w:rPr>
        <w:t>указанн</w:t>
      </w:r>
      <w:r w:rsidR="0056277E">
        <w:rPr>
          <w:sz w:val="28"/>
          <w:szCs w:val="28"/>
        </w:rPr>
        <w:t>ым</w:t>
      </w:r>
      <w:proofErr w:type="gramEnd"/>
      <w:r w:rsidR="0076164B" w:rsidRPr="00050542">
        <w:rPr>
          <w:sz w:val="28"/>
          <w:szCs w:val="28"/>
        </w:rPr>
        <w:t xml:space="preserve"> в пункте 1 настоящего постановления вопросу</w:t>
      </w:r>
      <w:r w:rsidR="0076164B">
        <w:rPr>
          <w:sz w:val="28"/>
          <w:szCs w:val="28"/>
        </w:rPr>
        <w:t xml:space="preserve"> </w:t>
      </w:r>
      <w:r w:rsidR="004402AD">
        <w:rPr>
          <w:sz w:val="28"/>
          <w:szCs w:val="28"/>
        </w:rPr>
        <w:t>1</w:t>
      </w:r>
      <w:r w:rsidR="00A41D40">
        <w:rPr>
          <w:sz w:val="28"/>
          <w:szCs w:val="28"/>
        </w:rPr>
        <w:t>5</w:t>
      </w:r>
      <w:r w:rsidR="004402AD">
        <w:rPr>
          <w:sz w:val="28"/>
          <w:szCs w:val="28"/>
        </w:rPr>
        <w:t xml:space="preserve"> марта</w:t>
      </w:r>
      <w:r w:rsidR="0076164B">
        <w:rPr>
          <w:sz w:val="28"/>
          <w:szCs w:val="28"/>
        </w:rPr>
        <w:t xml:space="preserve"> 20</w:t>
      </w:r>
      <w:r w:rsidR="0076164B"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="0076164B" w:rsidRPr="00050542">
        <w:rPr>
          <w:sz w:val="28"/>
          <w:szCs w:val="28"/>
        </w:rPr>
        <w:t xml:space="preserve"> года в </w:t>
      </w:r>
      <w:r w:rsidR="0076164B"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="0076164B"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 w:rsidR="0076164B">
        <w:rPr>
          <w:sz w:val="28"/>
          <w:szCs w:val="28"/>
        </w:rPr>
        <w:t>0 ми</w:t>
      </w:r>
      <w:r w:rsidR="0076164B" w:rsidRPr="00050542">
        <w:rPr>
          <w:sz w:val="28"/>
          <w:szCs w:val="28"/>
        </w:rPr>
        <w:t xml:space="preserve">нут по адресу:                              </w:t>
      </w:r>
      <w:r w:rsidR="0076164B">
        <w:rPr>
          <w:sz w:val="28"/>
          <w:szCs w:val="28"/>
        </w:rPr>
        <w:t xml:space="preserve"> </w:t>
      </w:r>
      <w:r w:rsidR="0076164B" w:rsidRPr="00050542">
        <w:rPr>
          <w:sz w:val="28"/>
          <w:szCs w:val="28"/>
        </w:rPr>
        <w:t xml:space="preserve">г. Геленджик, ул. Революционная, 1, </w:t>
      </w:r>
      <w:proofErr w:type="spellStart"/>
      <w:r w:rsidR="0076164B" w:rsidRPr="00050542">
        <w:rPr>
          <w:sz w:val="28"/>
          <w:szCs w:val="28"/>
        </w:rPr>
        <w:t>каб</w:t>
      </w:r>
      <w:proofErr w:type="spellEnd"/>
      <w:r w:rsidR="0076164B"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</w:t>
      </w:r>
      <w:r w:rsidR="0056277E">
        <w:rPr>
          <w:sz w:val="28"/>
          <w:szCs w:val="28"/>
        </w:rPr>
        <w:t>ы</w:t>
      </w:r>
      <w:r>
        <w:rPr>
          <w:sz w:val="28"/>
          <w:szCs w:val="28"/>
        </w:rPr>
        <w:t xml:space="preserve"> земельны</w:t>
      </w:r>
      <w:r w:rsidR="0056277E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</w:t>
      </w:r>
      <w:r w:rsidR="0056277E">
        <w:rPr>
          <w:sz w:val="28"/>
          <w:szCs w:val="28"/>
        </w:rPr>
        <w:t>ки</w:t>
      </w:r>
      <w:r>
        <w:rPr>
          <w:sz w:val="28"/>
          <w:szCs w:val="28"/>
        </w:rPr>
        <w:t>, применительно к котор</w:t>
      </w:r>
      <w:r w:rsidR="0056277E">
        <w:rPr>
          <w:sz w:val="28"/>
          <w:szCs w:val="28"/>
        </w:rPr>
        <w:t>ым</w:t>
      </w:r>
      <w:r>
        <w:rPr>
          <w:sz w:val="28"/>
          <w:szCs w:val="28"/>
        </w:rPr>
        <w:t xml:space="preserve"> запрашива</w:t>
      </w:r>
      <w:r w:rsidR="0056277E">
        <w:rPr>
          <w:sz w:val="28"/>
          <w:szCs w:val="28"/>
        </w:rPr>
        <w:t>ю</w:t>
      </w:r>
      <w:r>
        <w:rPr>
          <w:sz w:val="28"/>
          <w:szCs w:val="28"/>
        </w:rPr>
        <w:t>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</w:t>
      </w:r>
      <w:r w:rsidR="00B81239">
        <w:rPr>
          <w:sz w:val="28"/>
          <w:szCs w:val="28"/>
        </w:rPr>
        <w:t xml:space="preserve">ами </w:t>
      </w:r>
      <w:r>
        <w:rPr>
          <w:sz w:val="28"/>
          <w:szCs w:val="28"/>
        </w:rPr>
        <w:t>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 или об отказе в предоставлении так</w:t>
      </w:r>
      <w:r w:rsidR="00B81239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</w:t>
      </w:r>
      <w:r w:rsidR="00427D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337C48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76164B" w:rsidRPr="002D709E" w:rsidRDefault="0076164B" w:rsidP="002D709E">
      <w:pPr>
        <w:tabs>
          <w:tab w:val="left" w:pos="4860"/>
        </w:tabs>
        <w:rPr>
          <w:sz w:val="28"/>
          <w:szCs w:val="28"/>
        </w:rPr>
      </w:pPr>
    </w:p>
    <w:sectPr w:rsidR="0076164B" w:rsidRPr="002D709E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D3" w:rsidRDefault="00244FD3">
      <w:r>
        <w:separator/>
      </w:r>
    </w:p>
  </w:endnote>
  <w:endnote w:type="continuationSeparator" w:id="0">
    <w:p w:rsidR="00244FD3" w:rsidRDefault="0024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D3" w:rsidRDefault="00244FD3">
      <w:r>
        <w:separator/>
      </w:r>
    </w:p>
  </w:footnote>
  <w:footnote w:type="continuationSeparator" w:id="0">
    <w:p w:rsidR="00244FD3" w:rsidRDefault="0024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709E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0116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00C1"/>
    <w:rsid w:val="00073435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0BC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4FD3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09E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21E7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277E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1C49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1139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1D4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A5522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48DD"/>
    <w:rsid w:val="00AE51DB"/>
    <w:rsid w:val="00AE57A7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3F65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2351"/>
    <w:rsid w:val="00B641D5"/>
    <w:rsid w:val="00B64480"/>
    <w:rsid w:val="00B651E8"/>
    <w:rsid w:val="00B81239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3F1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172E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2E41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07A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4F7B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0F0A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E6CA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0B5A-0A57-424A-91C9-63A623A3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16</cp:revision>
  <cp:lastPrinted>2019-02-28T09:29:00Z</cp:lastPrinted>
  <dcterms:created xsi:type="dcterms:W3CDTF">2019-01-30T10:54:00Z</dcterms:created>
  <dcterms:modified xsi:type="dcterms:W3CDTF">2019-03-04T12:12:00Z</dcterms:modified>
</cp:coreProperties>
</file>