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B9" w:rsidRDefault="007156B9" w:rsidP="00BD3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5C37BA" w:rsidRDefault="005C37BA" w:rsidP="005C37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94739" w:rsidRDefault="00694739" w:rsidP="00BD3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357A" w:rsidRDefault="00BD357A" w:rsidP="00BD3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D357A" w:rsidRDefault="00BD357A" w:rsidP="00BD3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D357A" w:rsidRDefault="00BD357A" w:rsidP="00BD3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357A" w:rsidRDefault="00BD357A" w:rsidP="00BD3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870"/>
        </w:tabs>
        <w:ind w:left="4962" w:right="-18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BD357A" w:rsidRDefault="00BD357A" w:rsidP="00BD3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______________№________</w:t>
      </w:r>
    </w:p>
    <w:p w:rsidR="00BD357A" w:rsidRDefault="00BD357A" w:rsidP="00BD3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5CF" w:rsidRDefault="007735CF" w:rsidP="009B0869">
      <w:pPr>
        <w:rPr>
          <w:sz w:val="28"/>
          <w:szCs w:val="28"/>
        </w:rPr>
      </w:pPr>
    </w:p>
    <w:p w:rsidR="001F1ACA" w:rsidRDefault="00927FF1" w:rsidP="00927FF1">
      <w:r w:rsidRPr="0063462C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</w:t>
      </w:r>
      <w:r>
        <w:t xml:space="preserve">                                          </w:t>
      </w:r>
    </w:p>
    <w:p w:rsidR="00927FF1" w:rsidRPr="00D662E8" w:rsidRDefault="00927FF1" w:rsidP="00927FF1">
      <w:r>
        <w:t xml:space="preserve">         </w:t>
      </w:r>
    </w:p>
    <w:p w:rsidR="004B3013" w:rsidRDefault="004B3013" w:rsidP="00927FF1">
      <w:pPr>
        <w:pStyle w:val="af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927FF1" w:rsidRPr="00B242A5" w:rsidRDefault="00927FF1" w:rsidP="006431B0">
      <w:pPr>
        <w:pStyle w:val="af"/>
        <w:spacing w:before="0" w:after="0"/>
        <w:jc w:val="center"/>
        <w:rPr>
          <w:rFonts w:ascii="Times New Roman" w:eastAsia="Times New Roman" w:hAnsi="Times New Roman" w:cs="Times New Roman"/>
        </w:rPr>
      </w:pPr>
      <w:r w:rsidRPr="00B242A5">
        <w:rPr>
          <w:rFonts w:ascii="Times New Roman" w:eastAsia="Times New Roman" w:hAnsi="Times New Roman" w:cs="Times New Roman"/>
        </w:rPr>
        <w:t>АДМИНИСТРАТИВНЫЙ РЕГЛАМЕНТ</w:t>
      </w:r>
    </w:p>
    <w:p w:rsidR="005172E6" w:rsidRPr="005172E6" w:rsidRDefault="005D7BAA" w:rsidP="006431B0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5172E6" w:rsidRPr="005172E6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="005172E6" w:rsidRPr="005172E6">
        <w:rPr>
          <w:bCs/>
          <w:sz w:val="28"/>
          <w:szCs w:val="28"/>
        </w:rPr>
        <w:t xml:space="preserve"> администрацией муниципального образования</w:t>
      </w:r>
    </w:p>
    <w:p w:rsidR="007C1029" w:rsidRDefault="005172E6" w:rsidP="006431B0">
      <w:pPr>
        <w:jc w:val="center"/>
        <w:rPr>
          <w:bCs/>
          <w:sz w:val="28"/>
          <w:szCs w:val="28"/>
        </w:rPr>
      </w:pPr>
      <w:r w:rsidRPr="005172E6">
        <w:rPr>
          <w:bCs/>
          <w:sz w:val="28"/>
          <w:szCs w:val="28"/>
        </w:rPr>
        <w:t xml:space="preserve">город-курорт Геленджик муниципальной услуги </w:t>
      </w:r>
      <w:r w:rsidR="007C1029">
        <w:rPr>
          <w:bCs/>
          <w:sz w:val="28"/>
          <w:szCs w:val="28"/>
        </w:rPr>
        <w:t>по</w:t>
      </w:r>
      <w:r w:rsidR="005D7BAA">
        <w:rPr>
          <w:bCs/>
          <w:sz w:val="28"/>
          <w:szCs w:val="28"/>
        </w:rPr>
        <w:t xml:space="preserve"> выдаче</w:t>
      </w:r>
    </w:p>
    <w:p w:rsidR="006431B0" w:rsidRDefault="005D7BAA" w:rsidP="006431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разрешения</w:t>
      </w:r>
      <w:r w:rsidR="007C1029">
        <w:rPr>
          <w:bCs/>
          <w:sz w:val="28"/>
          <w:szCs w:val="28"/>
        </w:rPr>
        <w:t xml:space="preserve"> на вступление в брак лицу, достигшему возраста</w:t>
      </w:r>
    </w:p>
    <w:p w:rsidR="007C1029" w:rsidRPr="006431B0" w:rsidRDefault="007C1029" w:rsidP="006431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шестнадцати лет</w:t>
      </w:r>
      <w:r w:rsidR="00C603D1">
        <w:rPr>
          <w:bCs/>
          <w:sz w:val="28"/>
          <w:szCs w:val="28"/>
        </w:rPr>
        <w:t>, но не достигшему совершеннолетия</w:t>
      </w:r>
    </w:p>
    <w:p w:rsidR="00927FF1" w:rsidRDefault="00927FF1" w:rsidP="00927FF1">
      <w:pPr>
        <w:pStyle w:val="af"/>
        <w:tabs>
          <w:tab w:val="left" w:pos="851"/>
        </w:tabs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927FF1" w:rsidRDefault="00927FF1" w:rsidP="00927FF1">
      <w:pPr>
        <w:spacing w:line="200" w:lineRule="atLeast"/>
        <w:jc w:val="center"/>
        <w:rPr>
          <w:bCs/>
          <w:sz w:val="28"/>
          <w:szCs w:val="28"/>
        </w:rPr>
      </w:pPr>
    </w:p>
    <w:p w:rsidR="005172E6" w:rsidRPr="004806E0" w:rsidRDefault="003927BC" w:rsidP="005172E6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5172E6" w:rsidRPr="004806E0">
        <w:rPr>
          <w:bCs/>
          <w:sz w:val="28"/>
          <w:szCs w:val="28"/>
        </w:rPr>
        <w:t>. Общие положения</w:t>
      </w:r>
    </w:p>
    <w:p w:rsidR="00EB1DDA" w:rsidRDefault="00EB1DDA" w:rsidP="00226EC7">
      <w:pPr>
        <w:ind w:firstLine="851"/>
        <w:rPr>
          <w:sz w:val="28"/>
          <w:szCs w:val="28"/>
        </w:rPr>
      </w:pPr>
    </w:p>
    <w:p w:rsidR="003927BC" w:rsidRDefault="0068542F" w:rsidP="00EF6F3A">
      <w:pPr>
        <w:jc w:val="center"/>
        <w:rPr>
          <w:sz w:val="28"/>
          <w:szCs w:val="28"/>
        </w:rPr>
      </w:pPr>
      <w:r w:rsidRPr="0068542F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3927BC">
        <w:rPr>
          <w:sz w:val="28"/>
          <w:szCs w:val="28"/>
        </w:rPr>
        <w:t>Предмет регулирования регламента</w:t>
      </w:r>
    </w:p>
    <w:p w:rsidR="003927BC" w:rsidRPr="00C11672" w:rsidRDefault="003927BC" w:rsidP="003927BC">
      <w:pPr>
        <w:ind w:left="3356"/>
        <w:rPr>
          <w:sz w:val="28"/>
          <w:szCs w:val="28"/>
        </w:rPr>
      </w:pPr>
    </w:p>
    <w:p w:rsidR="00EF6F3A" w:rsidRDefault="00CF2FE8" w:rsidP="00EF6F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="005D7BAA">
        <w:rPr>
          <w:sz w:val="28"/>
          <w:szCs w:val="28"/>
        </w:rPr>
        <w:t xml:space="preserve">по </w:t>
      </w:r>
      <w:r w:rsidR="005172E6" w:rsidRPr="005172E6">
        <w:rPr>
          <w:sz w:val="28"/>
          <w:szCs w:val="28"/>
        </w:rPr>
        <w:t>предоставлени</w:t>
      </w:r>
      <w:r w:rsidR="005D7BAA">
        <w:rPr>
          <w:sz w:val="28"/>
          <w:szCs w:val="28"/>
        </w:rPr>
        <w:t>ю</w:t>
      </w:r>
      <w:r w:rsidR="005172E6" w:rsidRPr="005172E6">
        <w:rPr>
          <w:sz w:val="28"/>
          <w:szCs w:val="28"/>
        </w:rPr>
        <w:t xml:space="preserve"> </w:t>
      </w:r>
      <w:r w:rsidR="004337DE">
        <w:rPr>
          <w:sz w:val="28"/>
          <w:szCs w:val="28"/>
        </w:rPr>
        <w:t>администрацией м</w:t>
      </w:r>
      <w:r w:rsidR="004337DE">
        <w:rPr>
          <w:sz w:val="28"/>
          <w:szCs w:val="28"/>
        </w:rPr>
        <w:t>у</w:t>
      </w:r>
      <w:r w:rsidR="004337DE">
        <w:rPr>
          <w:sz w:val="28"/>
          <w:szCs w:val="28"/>
        </w:rPr>
        <w:t xml:space="preserve">ниципального образования город-курорт Геленджик </w:t>
      </w:r>
      <w:r w:rsidR="005172E6" w:rsidRPr="005172E6">
        <w:rPr>
          <w:sz w:val="28"/>
          <w:szCs w:val="28"/>
        </w:rPr>
        <w:t xml:space="preserve">муниципальной услуги </w:t>
      </w:r>
      <w:r w:rsidR="00785113">
        <w:rPr>
          <w:sz w:val="28"/>
          <w:szCs w:val="28"/>
        </w:rPr>
        <w:t xml:space="preserve">по </w:t>
      </w:r>
      <w:r w:rsidR="005D7BAA">
        <w:rPr>
          <w:sz w:val="28"/>
          <w:szCs w:val="28"/>
        </w:rPr>
        <w:t xml:space="preserve"> </w:t>
      </w:r>
      <w:r w:rsidR="00EF6F3A" w:rsidRPr="00EF6F3A">
        <w:rPr>
          <w:bCs/>
          <w:sz w:val="28"/>
          <w:szCs w:val="28"/>
        </w:rPr>
        <w:t>выдаче</w:t>
      </w:r>
      <w:r w:rsidR="00EF6F3A">
        <w:rPr>
          <w:bCs/>
          <w:sz w:val="28"/>
          <w:szCs w:val="28"/>
        </w:rPr>
        <w:t xml:space="preserve"> </w:t>
      </w:r>
      <w:r w:rsidR="00EF6F3A" w:rsidRPr="00EF6F3A">
        <w:rPr>
          <w:bCs/>
          <w:sz w:val="28"/>
          <w:szCs w:val="28"/>
        </w:rPr>
        <w:t>разрешения на вступление в брак лицу, достигшему возраста</w:t>
      </w:r>
      <w:r w:rsidR="00EF6F3A">
        <w:rPr>
          <w:bCs/>
          <w:sz w:val="28"/>
          <w:szCs w:val="28"/>
        </w:rPr>
        <w:t xml:space="preserve"> </w:t>
      </w:r>
      <w:r w:rsidR="00EF6F3A" w:rsidRPr="00EF6F3A">
        <w:rPr>
          <w:bCs/>
          <w:sz w:val="28"/>
          <w:szCs w:val="28"/>
        </w:rPr>
        <w:t>шестн</w:t>
      </w:r>
      <w:r w:rsidR="00EF6F3A" w:rsidRPr="00EF6F3A">
        <w:rPr>
          <w:bCs/>
          <w:sz w:val="28"/>
          <w:szCs w:val="28"/>
        </w:rPr>
        <w:t>а</w:t>
      </w:r>
      <w:r w:rsidR="00EF6F3A" w:rsidRPr="00EF6F3A">
        <w:rPr>
          <w:bCs/>
          <w:sz w:val="28"/>
          <w:szCs w:val="28"/>
        </w:rPr>
        <w:t xml:space="preserve">дцати лет, но не достигшему совершеннолетия </w:t>
      </w:r>
      <w:r w:rsidR="00C603D1">
        <w:rPr>
          <w:bCs/>
          <w:sz w:val="28"/>
          <w:szCs w:val="28"/>
        </w:rPr>
        <w:t>(</w:t>
      </w:r>
      <w:r w:rsidR="005172E6" w:rsidRPr="005172E6">
        <w:rPr>
          <w:sz w:val="28"/>
          <w:szCs w:val="28"/>
        </w:rPr>
        <w:t xml:space="preserve">далее – </w:t>
      </w:r>
      <w:r w:rsidR="00607FC6">
        <w:rPr>
          <w:sz w:val="28"/>
          <w:szCs w:val="28"/>
        </w:rPr>
        <w:t>Р</w:t>
      </w:r>
      <w:r w:rsidR="005172E6" w:rsidRPr="005172E6">
        <w:rPr>
          <w:sz w:val="28"/>
          <w:szCs w:val="28"/>
        </w:rPr>
        <w:t>егламент) </w:t>
      </w:r>
      <w:r w:rsidR="00EF6F3A" w:rsidRPr="00EF6F3A">
        <w:rPr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 w:rsidR="00EF6F3A">
        <w:rPr>
          <w:sz w:val="28"/>
          <w:szCs w:val="28"/>
        </w:rPr>
        <w:t xml:space="preserve">по </w:t>
      </w:r>
      <w:r w:rsidR="00EF6F3A" w:rsidRPr="00EF6F3A">
        <w:rPr>
          <w:sz w:val="28"/>
          <w:szCs w:val="28"/>
        </w:rPr>
        <w:t>выдач</w:t>
      </w:r>
      <w:r w:rsidR="00EF6F3A">
        <w:rPr>
          <w:sz w:val="28"/>
          <w:szCs w:val="28"/>
        </w:rPr>
        <w:t xml:space="preserve">е </w:t>
      </w:r>
      <w:r w:rsidR="00EF6F3A" w:rsidRPr="00EF6F3A">
        <w:rPr>
          <w:sz w:val="28"/>
          <w:szCs w:val="28"/>
        </w:rPr>
        <w:t>разрешения на вступление в брак лицу, достигшему возраста</w:t>
      </w:r>
      <w:r w:rsidR="00EF6F3A">
        <w:rPr>
          <w:sz w:val="28"/>
          <w:szCs w:val="28"/>
        </w:rPr>
        <w:t xml:space="preserve"> </w:t>
      </w:r>
      <w:r w:rsidR="00EF6F3A" w:rsidRPr="00EF6F3A">
        <w:rPr>
          <w:sz w:val="28"/>
          <w:szCs w:val="28"/>
        </w:rPr>
        <w:t>шестнадцати лет, но не достигшему совершеннолетия</w:t>
      </w:r>
      <w:r w:rsidR="00EF6F3A">
        <w:rPr>
          <w:sz w:val="28"/>
          <w:szCs w:val="28"/>
        </w:rPr>
        <w:t xml:space="preserve">, и </w:t>
      </w:r>
      <w:r w:rsidR="00EF6F3A" w:rsidRPr="00EF6F3A">
        <w:rPr>
          <w:sz w:val="28"/>
          <w:szCs w:val="28"/>
        </w:rPr>
        <w:t xml:space="preserve">устанавливает порядок, сроки и </w:t>
      </w:r>
      <w:r w:rsidR="00EF6F3A">
        <w:rPr>
          <w:sz w:val="28"/>
          <w:szCs w:val="28"/>
        </w:rPr>
        <w:t xml:space="preserve">                  </w:t>
      </w:r>
      <w:r w:rsidR="00EF6F3A" w:rsidRPr="00EF6F3A">
        <w:rPr>
          <w:sz w:val="28"/>
          <w:szCs w:val="28"/>
        </w:rPr>
        <w:t>посл</w:t>
      </w:r>
      <w:r w:rsidR="00EF6F3A">
        <w:rPr>
          <w:sz w:val="28"/>
          <w:szCs w:val="28"/>
        </w:rPr>
        <w:t>е</w:t>
      </w:r>
      <w:r w:rsidR="00EF6F3A" w:rsidRPr="00EF6F3A">
        <w:rPr>
          <w:sz w:val="28"/>
          <w:szCs w:val="28"/>
        </w:rPr>
        <w:t>довательность действий (административных процедур) администрации муниципального образования город-курорт Геленджик, ее отраслевых (фун</w:t>
      </w:r>
      <w:r w:rsidR="00EF6F3A" w:rsidRPr="00EF6F3A">
        <w:rPr>
          <w:sz w:val="28"/>
          <w:szCs w:val="28"/>
        </w:rPr>
        <w:t>к</w:t>
      </w:r>
      <w:r w:rsidR="00EF6F3A" w:rsidRPr="00EF6F3A">
        <w:rPr>
          <w:sz w:val="28"/>
          <w:szCs w:val="28"/>
        </w:rPr>
        <w:t xml:space="preserve">циональных) органов и их должностных лиц в ходе осуществления полномочия </w:t>
      </w:r>
      <w:r w:rsidR="00EF6F3A">
        <w:rPr>
          <w:sz w:val="28"/>
          <w:szCs w:val="28"/>
        </w:rPr>
        <w:t xml:space="preserve">по </w:t>
      </w:r>
      <w:r w:rsidR="00EF6F3A" w:rsidRPr="00EF6F3A">
        <w:rPr>
          <w:sz w:val="28"/>
          <w:szCs w:val="28"/>
        </w:rPr>
        <w:t>выдаче</w:t>
      </w:r>
      <w:r w:rsidR="00EF6F3A">
        <w:rPr>
          <w:sz w:val="28"/>
          <w:szCs w:val="28"/>
        </w:rPr>
        <w:t xml:space="preserve"> </w:t>
      </w:r>
      <w:r w:rsidR="00EF6F3A" w:rsidRPr="00EF6F3A">
        <w:rPr>
          <w:sz w:val="28"/>
          <w:szCs w:val="28"/>
        </w:rPr>
        <w:t>разрешения на вступление в брак лицу, достигшему возраста</w:t>
      </w:r>
      <w:r w:rsidR="00EF6F3A">
        <w:rPr>
          <w:sz w:val="28"/>
          <w:szCs w:val="28"/>
        </w:rPr>
        <w:t xml:space="preserve"> </w:t>
      </w:r>
      <w:r w:rsidR="00EF6F3A" w:rsidRPr="00EF6F3A">
        <w:rPr>
          <w:sz w:val="28"/>
          <w:szCs w:val="28"/>
        </w:rPr>
        <w:t>шес</w:t>
      </w:r>
      <w:r w:rsidR="00EF6F3A" w:rsidRPr="00EF6F3A">
        <w:rPr>
          <w:sz w:val="28"/>
          <w:szCs w:val="28"/>
        </w:rPr>
        <w:t>т</w:t>
      </w:r>
      <w:r w:rsidR="00EF6F3A" w:rsidRPr="00EF6F3A">
        <w:rPr>
          <w:sz w:val="28"/>
          <w:szCs w:val="28"/>
        </w:rPr>
        <w:t xml:space="preserve">надцати лет, </w:t>
      </w:r>
      <w:r w:rsidR="00EF6F3A">
        <w:rPr>
          <w:sz w:val="28"/>
          <w:szCs w:val="28"/>
        </w:rPr>
        <w:t>но не достигшему совершеннолетия.</w:t>
      </w:r>
    </w:p>
    <w:p w:rsidR="00EF6F3A" w:rsidRDefault="00EF6F3A" w:rsidP="00EF6F3A">
      <w:pPr>
        <w:ind w:firstLine="851"/>
        <w:jc w:val="both"/>
        <w:rPr>
          <w:sz w:val="28"/>
          <w:szCs w:val="28"/>
        </w:rPr>
      </w:pPr>
    </w:p>
    <w:p w:rsidR="003927BC" w:rsidRDefault="003927BC" w:rsidP="00EF6F3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641B93" w:rsidRPr="007C1029" w:rsidRDefault="00641B93" w:rsidP="007C1029">
      <w:pPr>
        <w:ind w:firstLine="851"/>
        <w:rPr>
          <w:bCs/>
          <w:sz w:val="28"/>
          <w:szCs w:val="28"/>
        </w:rPr>
      </w:pPr>
    </w:p>
    <w:p w:rsidR="00EB1DDA" w:rsidRDefault="00626BB1" w:rsidP="00EF6F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оказание </w:t>
      </w:r>
      <w:r w:rsidR="00226EC7" w:rsidRPr="003963AE">
        <w:rPr>
          <w:sz w:val="28"/>
          <w:szCs w:val="28"/>
        </w:rPr>
        <w:t xml:space="preserve">муниципальной услуги </w:t>
      </w:r>
      <w:r w:rsidR="00EF6F3A" w:rsidRPr="00EF6F3A">
        <w:rPr>
          <w:sz w:val="28"/>
          <w:szCs w:val="28"/>
        </w:rPr>
        <w:t>по выдаче</w:t>
      </w:r>
      <w:r w:rsidR="00EF6F3A">
        <w:rPr>
          <w:sz w:val="28"/>
          <w:szCs w:val="28"/>
        </w:rPr>
        <w:t xml:space="preserve"> </w:t>
      </w:r>
      <w:r w:rsidR="00EF6F3A" w:rsidRPr="00EF6F3A">
        <w:rPr>
          <w:sz w:val="28"/>
          <w:szCs w:val="28"/>
        </w:rPr>
        <w:t>разрешения на вступление в брак лицу, достигшему возраста</w:t>
      </w:r>
      <w:r w:rsidR="00EF6F3A">
        <w:rPr>
          <w:sz w:val="28"/>
          <w:szCs w:val="28"/>
        </w:rPr>
        <w:t xml:space="preserve"> </w:t>
      </w:r>
      <w:r w:rsidR="00EF6F3A" w:rsidRPr="00EF6F3A">
        <w:rPr>
          <w:sz w:val="28"/>
          <w:szCs w:val="28"/>
        </w:rPr>
        <w:t>шестнадцати лет, но не д</w:t>
      </w:r>
      <w:r w:rsidR="00EF6F3A" w:rsidRPr="00EF6F3A">
        <w:rPr>
          <w:sz w:val="28"/>
          <w:szCs w:val="28"/>
        </w:rPr>
        <w:t>о</w:t>
      </w:r>
      <w:r w:rsidR="00EF6F3A" w:rsidRPr="00EF6F3A">
        <w:rPr>
          <w:sz w:val="28"/>
          <w:szCs w:val="28"/>
        </w:rPr>
        <w:t>стигшему совершеннолетия</w:t>
      </w:r>
      <w:r w:rsidR="00EF6F3A">
        <w:rPr>
          <w:sz w:val="28"/>
          <w:szCs w:val="28"/>
        </w:rPr>
        <w:t xml:space="preserve">, </w:t>
      </w:r>
      <w:r w:rsidR="00072D56">
        <w:rPr>
          <w:sz w:val="28"/>
          <w:szCs w:val="28"/>
        </w:rPr>
        <w:t>могут быть</w:t>
      </w:r>
      <w:r w:rsidR="007C1029">
        <w:rPr>
          <w:sz w:val="28"/>
          <w:szCs w:val="28"/>
        </w:rPr>
        <w:t xml:space="preserve"> физические лица – граждане Росси</w:t>
      </w:r>
      <w:r w:rsidR="007C1029">
        <w:rPr>
          <w:sz w:val="28"/>
          <w:szCs w:val="28"/>
        </w:rPr>
        <w:t>й</w:t>
      </w:r>
      <w:r w:rsidR="007C1029">
        <w:rPr>
          <w:sz w:val="28"/>
          <w:szCs w:val="28"/>
        </w:rPr>
        <w:t>ской Федерации, проживающие на территории муниципального образования город-курорт Геленджик</w:t>
      </w:r>
      <w:r w:rsidR="00EF6F3A">
        <w:rPr>
          <w:sz w:val="28"/>
          <w:szCs w:val="28"/>
        </w:rPr>
        <w:t xml:space="preserve"> (далее - </w:t>
      </w:r>
      <w:r w:rsidR="00226EC7" w:rsidRPr="003963AE">
        <w:rPr>
          <w:sz w:val="28"/>
          <w:szCs w:val="28"/>
        </w:rPr>
        <w:t>заявите</w:t>
      </w:r>
      <w:r w:rsidR="000E271C">
        <w:rPr>
          <w:sz w:val="28"/>
          <w:szCs w:val="28"/>
        </w:rPr>
        <w:t>ли).</w:t>
      </w:r>
    </w:p>
    <w:p w:rsidR="007C1029" w:rsidRDefault="007C1029" w:rsidP="00480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Иностранные граждане и лица без гражданства не могут быть получат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муниципальной услуги, если иное не предусмотрено международными договорами Российской Федерации и (или) федеральным законодательством.</w:t>
      </w:r>
    </w:p>
    <w:p w:rsidR="00641B93" w:rsidRDefault="00641B93" w:rsidP="00480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542F" w:rsidRDefault="0068542F" w:rsidP="00480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Требования к порядку информирования о предоставлении</w:t>
      </w:r>
    </w:p>
    <w:p w:rsidR="0068542F" w:rsidRDefault="0068542F" w:rsidP="00480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муниципальной услуги</w:t>
      </w:r>
    </w:p>
    <w:p w:rsidR="0068542F" w:rsidRDefault="0068542F" w:rsidP="00480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6F3A" w:rsidRDefault="00EF6F3A" w:rsidP="00EF6F3A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 w:rsidRPr="00EF6F3A">
        <w:rPr>
          <w:sz w:val="28"/>
          <w:szCs w:val="28"/>
        </w:rPr>
        <w:t>Муниципальная услуга по выдаче разрешения на вступление в брак л</w:t>
      </w:r>
      <w:r w:rsidRPr="00EF6F3A">
        <w:rPr>
          <w:sz w:val="28"/>
          <w:szCs w:val="28"/>
        </w:rPr>
        <w:t>и</w:t>
      </w:r>
      <w:r w:rsidRPr="00EF6F3A">
        <w:rPr>
          <w:sz w:val="28"/>
          <w:szCs w:val="28"/>
        </w:rPr>
        <w:t>цу, достигшему возраста шестнадцати лет, но не достигшему совершеннолетия (далее – муниципальная услуга) предоставляется администрацией муниципал</w:t>
      </w:r>
      <w:r w:rsidRPr="00EF6F3A">
        <w:rPr>
          <w:sz w:val="28"/>
          <w:szCs w:val="28"/>
        </w:rPr>
        <w:t>ь</w:t>
      </w:r>
      <w:r w:rsidRPr="00EF6F3A">
        <w:rPr>
          <w:sz w:val="28"/>
          <w:szCs w:val="28"/>
        </w:rPr>
        <w:t>ного образования город-курорт Геленджик и осуществляется через функци</w:t>
      </w:r>
      <w:r w:rsidRPr="00EF6F3A">
        <w:rPr>
          <w:sz w:val="28"/>
          <w:szCs w:val="28"/>
        </w:rPr>
        <w:t>о</w:t>
      </w:r>
      <w:r w:rsidRPr="00EF6F3A">
        <w:rPr>
          <w:sz w:val="28"/>
          <w:szCs w:val="28"/>
        </w:rPr>
        <w:t xml:space="preserve">нальный орган – управление </w:t>
      </w:r>
      <w:r>
        <w:rPr>
          <w:sz w:val="28"/>
          <w:szCs w:val="28"/>
        </w:rPr>
        <w:t>по делам семьи детства</w:t>
      </w:r>
      <w:r w:rsidRPr="00EF6F3A">
        <w:rPr>
          <w:sz w:val="28"/>
          <w:szCs w:val="28"/>
        </w:rPr>
        <w:t xml:space="preserve"> администрации муниц</w:t>
      </w:r>
      <w:r w:rsidRPr="00EF6F3A">
        <w:rPr>
          <w:sz w:val="28"/>
          <w:szCs w:val="28"/>
        </w:rPr>
        <w:t>и</w:t>
      </w:r>
      <w:r w:rsidRPr="00EF6F3A">
        <w:rPr>
          <w:sz w:val="28"/>
          <w:szCs w:val="28"/>
        </w:rPr>
        <w:t>пального образова</w:t>
      </w:r>
      <w:r>
        <w:rPr>
          <w:sz w:val="28"/>
          <w:szCs w:val="28"/>
        </w:rPr>
        <w:t>ния город-курорт Геленджик.</w:t>
      </w:r>
      <w:r w:rsidRPr="00EF6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нахождения: </w:t>
      </w:r>
      <w:r w:rsidRPr="00BA157E">
        <w:rPr>
          <w:sz w:val="28"/>
          <w:szCs w:val="28"/>
        </w:rPr>
        <w:t xml:space="preserve">г.Геленджик, ул. </w:t>
      </w:r>
      <w:r w:rsidR="00BA157E" w:rsidRPr="00BA157E">
        <w:rPr>
          <w:sz w:val="28"/>
          <w:szCs w:val="28"/>
        </w:rPr>
        <w:t>Горького, 4</w:t>
      </w:r>
    </w:p>
    <w:p w:rsidR="00EF6F3A" w:rsidRPr="00EF6F3A" w:rsidRDefault="00EF6F3A" w:rsidP="00EF6F3A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 w:rsidRPr="00EF6F3A">
        <w:rPr>
          <w:sz w:val="28"/>
          <w:szCs w:val="28"/>
        </w:rPr>
        <w:t>Информация о порядке предоставления муниципальной услуги пре</w:t>
      </w:r>
      <w:r w:rsidRPr="00EF6F3A">
        <w:rPr>
          <w:sz w:val="28"/>
          <w:szCs w:val="28"/>
        </w:rPr>
        <w:t>д</w:t>
      </w:r>
      <w:r w:rsidRPr="00EF6F3A">
        <w:rPr>
          <w:sz w:val="28"/>
          <w:szCs w:val="28"/>
        </w:rPr>
        <w:t>ставляется в помещениях муниципального казенного учреждения муниципал</w:t>
      </w:r>
      <w:r w:rsidRPr="00EF6F3A">
        <w:rPr>
          <w:sz w:val="28"/>
          <w:szCs w:val="28"/>
        </w:rPr>
        <w:t>ь</w:t>
      </w:r>
      <w:r w:rsidRPr="00EF6F3A">
        <w:rPr>
          <w:sz w:val="28"/>
          <w:szCs w:val="28"/>
        </w:rPr>
        <w:t>ного образования город-курорт Геленджик «Многофункциональный центр предоставления государственных и муниципальных услуг» (далее – МФЦ) в установленные дни приема при личном или письменном обращениях заявителя, в том числе в электронной форме, а также с использованием средств телефо</w:t>
      </w:r>
      <w:r w:rsidRPr="00EF6F3A">
        <w:rPr>
          <w:sz w:val="28"/>
          <w:szCs w:val="28"/>
        </w:rPr>
        <w:t>н</w:t>
      </w:r>
      <w:r w:rsidRPr="00EF6F3A">
        <w:rPr>
          <w:sz w:val="28"/>
          <w:szCs w:val="28"/>
        </w:rPr>
        <w:t>ной связи, а также посредством размещения на официальном сайте админ</w:t>
      </w:r>
      <w:r w:rsidRPr="00EF6F3A">
        <w:rPr>
          <w:sz w:val="28"/>
          <w:szCs w:val="28"/>
        </w:rPr>
        <w:t>и</w:t>
      </w:r>
      <w:r w:rsidRPr="00EF6F3A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EF6F3A">
        <w:rPr>
          <w:sz w:val="28"/>
          <w:szCs w:val="28"/>
        </w:rPr>
        <w:t>и</w:t>
      </w:r>
      <w:r w:rsidRPr="00EF6F3A">
        <w:rPr>
          <w:sz w:val="28"/>
          <w:szCs w:val="28"/>
        </w:rPr>
        <w:t>онно-телекоммуникационной сети «Интернет» (далее – сеть Интернет), в сре</w:t>
      </w:r>
      <w:r w:rsidRPr="00EF6F3A">
        <w:rPr>
          <w:sz w:val="28"/>
          <w:szCs w:val="28"/>
        </w:rPr>
        <w:t>д</w:t>
      </w:r>
      <w:r w:rsidRPr="00EF6F3A">
        <w:rPr>
          <w:sz w:val="28"/>
          <w:szCs w:val="28"/>
        </w:rPr>
        <w:t>ствах массовой информации, на информационных стендах.</w:t>
      </w:r>
    </w:p>
    <w:p w:rsidR="006431B0" w:rsidRDefault="006431B0" w:rsidP="006431B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 о </w:t>
      </w:r>
      <w:r w:rsidRPr="00CD05A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CD05AA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ляют:</w:t>
      </w:r>
    </w:p>
    <w:p w:rsidR="006431B0" w:rsidRDefault="006431B0" w:rsidP="006431B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по делам семьи и детства администрации муниципального образования город-курорт Геленджик, которое  в соответствии с положением об Управлении осуществляет соответствующие функции;</w:t>
      </w:r>
    </w:p>
    <w:p w:rsidR="006431B0" w:rsidRPr="000518E0" w:rsidRDefault="006431B0" w:rsidP="000B506B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 w:rsidRPr="000518E0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05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казенное </w:t>
      </w:r>
      <w:r w:rsidRPr="000518E0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0518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род-курорт Геленджик «</w:t>
      </w:r>
      <w:r w:rsidRPr="000518E0">
        <w:rPr>
          <w:sz w:val="28"/>
          <w:szCs w:val="28"/>
        </w:rPr>
        <w:t>Многофункциональный центр по предоставлению го</w:t>
      </w:r>
      <w:r w:rsidRPr="000518E0">
        <w:rPr>
          <w:sz w:val="28"/>
          <w:szCs w:val="28"/>
        </w:rPr>
        <w:t>с</w:t>
      </w:r>
      <w:r w:rsidRPr="000518E0">
        <w:rPr>
          <w:sz w:val="28"/>
          <w:szCs w:val="28"/>
        </w:rPr>
        <w:t>ударственных и муниципальных услуг</w:t>
      </w:r>
      <w:r>
        <w:rPr>
          <w:sz w:val="28"/>
          <w:szCs w:val="28"/>
        </w:rPr>
        <w:t>»</w:t>
      </w:r>
      <w:r w:rsidRPr="0005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МФЦ) </w:t>
      </w:r>
      <w:r w:rsidRPr="000518E0">
        <w:rPr>
          <w:sz w:val="28"/>
          <w:szCs w:val="28"/>
        </w:rPr>
        <w:t>по адресам: г.Геленджик</w:t>
      </w:r>
      <w:r>
        <w:rPr>
          <w:sz w:val="28"/>
          <w:szCs w:val="28"/>
        </w:rPr>
        <w:t xml:space="preserve">, </w:t>
      </w:r>
      <w:r w:rsidRPr="000518E0">
        <w:rPr>
          <w:sz w:val="28"/>
          <w:szCs w:val="28"/>
        </w:rPr>
        <w:t xml:space="preserve"> ул. Грибоедова, 60а</w:t>
      </w:r>
      <w:r w:rsidR="000B506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518E0">
        <w:rPr>
          <w:sz w:val="28"/>
          <w:szCs w:val="28"/>
        </w:rPr>
        <w:t>г. Геленджик, ул. Херсонская, 22</w:t>
      </w:r>
      <w:r>
        <w:rPr>
          <w:sz w:val="28"/>
          <w:szCs w:val="28"/>
        </w:rPr>
        <w:t>.</w:t>
      </w:r>
      <w:r w:rsidRPr="000518E0">
        <w:rPr>
          <w:sz w:val="28"/>
          <w:szCs w:val="28"/>
        </w:rPr>
        <w:t xml:space="preserve"> </w:t>
      </w:r>
    </w:p>
    <w:p w:rsidR="006431B0" w:rsidRDefault="006431B0" w:rsidP="006431B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Заявители могут получить информацию по вопросам предоставления муниципальной услуги: </w:t>
      </w:r>
    </w:p>
    <w:p w:rsidR="006431B0" w:rsidRDefault="006431B0" w:rsidP="006431B0">
      <w:pPr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телефонам:  </w:t>
      </w:r>
    </w:p>
    <w:p w:rsidR="006431B0" w:rsidRDefault="006431B0" w:rsidP="006431B0">
      <w:pPr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- 2-08-18, 2 -08-19, 2-08-14, МФЦ -  5-12-14, 3-55-49</w:t>
      </w:r>
      <w:r w:rsidRPr="00CD05AA">
        <w:rPr>
          <w:sz w:val="28"/>
          <w:szCs w:val="28"/>
        </w:rPr>
        <w:t>.</w:t>
      </w:r>
    </w:p>
    <w:p w:rsidR="006431B0" w:rsidRDefault="006431B0" w:rsidP="006431B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информационном стенде, расположенном в  помещении Управления;</w:t>
      </w:r>
    </w:p>
    <w:p w:rsidR="006431B0" w:rsidRDefault="006431B0" w:rsidP="006431B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обращении; </w:t>
      </w:r>
    </w:p>
    <w:p w:rsidR="006431B0" w:rsidRPr="00F3690F" w:rsidRDefault="006431B0" w:rsidP="006431B0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r w:rsidRPr="000518E0">
        <w:rPr>
          <w:sz w:val="28"/>
          <w:szCs w:val="28"/>
        </w:rPr>
        <w:t>муниципального образования г</w:t>
      </w:r>
      <w:r w:rsidRPr="000518E0">
        <w:rPr>
          <w:sz w:val="28"/>
          <w:szCs w:val="28"/>
        </w:rPr>
        <w:t>о</w:t>
      </w:r>
      <w:r w:rsidRPr="000518E0">
        <w:rPr>
          <w:sz w:val="28"/>
          <w:szCs w:val="28"/>
        </w:rPr>
        <w:t>род-курорт Геленджик</w:t>
      </w:r>
      <w:r w:rsidRPr="0068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«Интернет»  </w:t>
      </w:r>
      <w:r>
        <w:rPr>
          <w:sz w:val="28"/>
          <w:szCs w:val="28"/>
          <w:lang w:val="en-US"/>
        </w:rPr>
        <w:t>www</w:t>
      </w:r>
      <w:r w:rsidRPr="0068575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gelendzhik</w:t>
      </w:r>
      <w:r w:rsidRPr="009C4E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и на сайте МФЦ </w:t>
      </w:r>
      <w:hyperlink r:id="rId9" w:history="1">
        <w:r w:rsidRPr="00F3690F">
          <w:rPr>
            <w:rStyle w:val="af7"/>
            <w:sz w:val="28"/>
            <w:szCs w:val="28"/>
            <w:u w:val="none"/>
            <w:lang w:val="en-US"/>
          </w:rPr>
          <w:t>www</w:t>
        </w:r>
        <w:r w:rsidRPr="00F3690F">
          <w:rPr>
            <w:rStyle w:val="af7"/>
            <w:sz w:val="28"/>
            <w:szCs w:val="28"/>
            <w:u w:val="none"/>
          </w:rPr>
          <w:t>.</w:t>
        </w:r>
        <w:r w:rsidRPr="00F3690F">
          <w:rPr>
            <w:rStyle w:val="af7"/>
            <w:sz w:val="28"/>
            <w:szCs w:val="28"/>
            <w:u w:val="none"/>
            <w:lang w:val="en-US"/>
          </w:rPr>
          <w:t>gelendzhik</w:t>
        </w:r>
        <w:r w:rsidRPr="00F3690F">
          <w:rPr>
            <w:rStyle w:val="af7"/>
            <w:sz w:val="28"/>
            <w:szCs w:val="28"/>
            <w:u w:val="none"/>
          </w:rPr>
          <w:t>.</w:t>
        </w:r>
        <w:r w:rsidRPr="00F3690F">
          <w:rPr>
            <w:rStyle w:val="af7"/>
            <w:sz w:val="28"/>
            <w:szCs w:val="28"/>
            <w:u w:val="none"/>
            <w:lang w:val="en-US"/>
          </w:rPr>
          <w:t>e</w:t>
        </w:r>
        <w:r w:rsidRPr="00F3690F">
          <w:rPr>
            <w:rStyle w:val="af7"/>
            <w:sz w:val="28"/>
            <w:szCs w:val="28"/>
            <w:u w:val="none"/>
          </w:rPr>
          <w:t>-</w:t>
        </w:r>
        <w:r w:rsidRPr="00F3690F">
          <w:rPr>
            <w:rStyle w:val="af7"/>
            <w:sz w:val="28"/>
            <w:szCs w:val="28"/>
            <w:u w:val="none"/>
            <w:lang w:val="en-US"/>
          </w:rPr>
          <w:t>mfc</w:t>
        </w:r>
        <w:r w:rsidRPr="00F3690F">
          <w:rPr>
            <w:rStyle w:val="af7"/>
            <w:sz w:val="28"/>
            <w:szCs w:val="28"/>
            <w:u w:val="none"/>
          </w:rPr>
          <w:t>.</w:t>
        </w:r>
        <w:r w:rsidRPr="00F3690F">
          <w:rPr>
            <w:rStyle w:val="af7"/>
            <w:sz w:val="28"/>
            <w:szCs w:val="28"/>
            <w:u w:val="none"/>
            <w:lang w:val="en-US"/>
          </w:rPr>
          <w:t>ru</w:t>
        </w:r>
      </w:hyperlink>
      <w:r w:rsidRPr="00F3690F">
        <w:rPr>
          <w:sz w:val="28"/>
          <w:szCs w:val="28"/>
        </w:rPr>
        <w:t>;</w:t>
      </w:r>
    </w:p>
    <w:p w:rsidR="006431B0" w:rsidRDefault="006431B0" w:rsidP="006431B0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 виде почтой либо электронной почтой</w:t>
      </w:r>
      <w:r w:rsidRPr="005C7E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</w:t>
      </w:r>
      <w:r w:rsidRPr="00847B6F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gel</w:t>
      </w:r>
      <w:r w:rsidRPr="00847B6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47B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C7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10" w:history="1">
        <w:r w:rsidRPr="005C7E67">
          <w:rPr>
            <w:rStyle w:val="af7"/>
            <w:sz w:val="28"/>
            <w:szCs w:val="28"/>
            <w:u w:val="none"/>
          </w:rPr>
          <w:t xml:space="preserve">   </w:t>
        </w:r>
        <w:r w:rsidRPr="005C7E67">
          <w:rPr>
            <w:rStyle w:val="af7"/>
            <w:sz w:val="28"/>
            <w:szCs w:val="28"/>
            <w:u w:val="none"/>
            <w:lang w:val="en-US"/>
          </w:rPr>
          <w:t>mfc</w:t>
        </w:r>
        <w:r w:rsidRPr="005C7E67">
          <w:rPr>
            <w:rStyle w:val="af7"/>
            <w:sz w:val="28"/>
            <w:szCs w:val="28"/>
            <w:u w:val="none"/>
          </w:rPr>
          <w:t>@</w:t>
        </w:r>
        <w:r w:rsidRPr="005C7E67">
          <w:rPr>
            <w:rStyle w:val="af7"/>
            <w:sz w:val="28"/>
            <w:szCs w:val="28"/>
            <w:u w:val="none"/>
            <w:lang w:val="en-US"/>
          </w:rPr>
          <w:t>gelendzhik</w:t>
        </w:r>
        <w:r w:rsidRPr="005C7E67">
          <w:rPr>
            <w:rStyle w:val="af7"/>
            <w:sz w:val="28"/>
            <w:szCs w:val="28"/>
            <w:u w:val="none"/>
          </w:rPr>
          <w:t>.</w:t>
        </w:r>
        <w:r w:rsidRPr="005C7E67">
          <w:rPr>
            <w:rStyle w:val="af7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.</w:t>
      </w:r>
    </w:p>
    <w:p w:rsidR="006431B0" w:rsidRDefault="006431B0" w:rsidP="006431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Часы работы МФЦ:</w:t>
      </w:r>
    </w:p>
    <w:p w:rsidR="006431B0" w:rsidRDefault="006431B0" w:rsidP="006431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понедельник  - пятница -  с 8.00 до 19.00;</w:t>
      </w:r>
    </w:p>
    <w:p w:rsidR="006431B0" w:rsidRDefault="006431B0" w:rsidP="006431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суббота  -   с 8.00 до 13.00.</w:t>
      </w:r>
    </w:p>
    <w:p w:rsidR="006431B0" w:rsidRDefault="006431B0" w:rsidP="006431B0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в Управлении:</w:t>
      </w:r>
    </w:p>
    <w:p w:rsidR="006431B0" w:rsidRDefault="006431B0" w:rsidP="006431B0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  – с 10.00 до 12.00 часов.</w:t>
      </w:r>
    </w:p>
    <w:p w:rsidR="00EF6F3A" w:rsidRPr="00EF6F3A" w:rsidRDefault="00EF6F3A" w:rsidP="00EF6F3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6F3A">
        <w:rPr>
          <w:sz w:val="28"/>
          <w:szCs w:val="28"/>
        </w:rPr>
        <w:t>Основными требованиями к информированию заявителей являются:</w:t>
      </w:r>
    </w:p>
    <w:p w:rsidR="00EF6F3A" w:rsidRPr="00EF6F3A" w:rsidRDefault="00EF6F3A" w:rsidP="00EF6F3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6F3A">
        <w:rPr>
          <w:sz w:val="28"/>
          <w:szCs w:val="28"/>
        </w:rPr>
        <w:t>- достоверность представляемой информации;</w:t>
      </w:r>
    </w:p>
    <w:p w:rsidR="00EF6F3A" w:rsidRPr="00EF6F3A" w:rsidRDefault="00EF6F3A" w:rsidP="00EF6F3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6F3A">
        <w:rPr>
          <w:sz w:val="28"/>
          <w:szCs w:val="28"/>
        </w:rPr>
        <w:t>- четкость в изложении информации;</w:t>
      </w:r>
    </w:p>
    <w:p w:rsidR="00EF6F3A" w:rsidRPr="00EF6F3A" w:rsidRDefault="00EF6F3A" w:rsidP="00EF6F3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6F3A">
        <w:rPr>
          <w:sz w:val="28"/>
          <w:szCs w:val="28"/>
        </w:rPr>
        <w:t>- полнота информирования;</w:t>
      </w:r>
    </w:p>
    <w:p w:rsidR="00EF6F3A" w:rsidRPr="00EF6F3A" w:rsidRDefault="00EF6F3A" w:rsidP="00EF6F3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6F3A">
        <w:rPr>
          <w:sz w:val="28"/>
          <w:szCs w:val="28"/>
        </w:rPr>
        <w:t>- наглядность форм представляемой информации (при письменном и</w:t>
      </w:r>
      <w:r w:rsidRPr="00EF6F3A">
        <w:rPr>
          <w:sz w:val="28"/>
          <w:szCs w:val="28"/>
        </w:rPr>
        <w:t>н</w:t>
      </w:r>
      <w:r w:rsidRPr="00EF6F3A">
        <w:rPr>
          <w:sz w:val="28"/>
          <w:szCs w:val="28"/>
        </w:rPr>
        <w:t>формировании);</w:t>
      </w:r>
    </w:p>
    <w:p w:rsidR="00EF6F3A" w:rsidRPr="00EF6F3A" w:rsidRDefault="00EF6F3A" w:rsidP="00EF6F3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6F3A">
        <w:rPr>
          <w:sz w:val="28"/>
          <w:szCs w:val="28"/>
        </w:rPr>
        <w:t>- удобство и доступность получения информации;</w:t>
      </w:r>
    </w:p>
    <w:p w:rsidR="00EF6F3A" w:rsidRDefault="00EF6F3A" w:rsidP="00EF6F3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6F3A">
        <w:rPr>
          <w:sz w:val="28"/>
          <w:szCs w:val="28"/>
        </w:rPr>
        <w:t>- оперативность представления информации.</w:t>
      </w:r>
    </w:p>
    <w:p w:rsidR="006431B0" w:rsidRDefault="006431B0" w:rsidP="006431B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специалисты, ответственные за предоставление муниципальной услуги,  подробно и в вежл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вой (корректной) форме информируют заявителей  по вопросам предоставления муниципальной услуги.</w:t>
      </w:r>
    </w:p>
    <w:p w:rsidR="006431B0" w:rsidRDefault="006431B0" w:rsidP="006431B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новании учреждения, имени, отчестве работника, принявшего телефонный 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нок.</w:t>
      </w:r>
    </w:p>
    <w:p w:rsidR="006431B0" w:rsidRDefault="006431B0" w:rsidP="006431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Рекомендуемое время телефонного разговора не более 10 минут,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устного информирования - не более 20 минут.</w:t>
      </w:r>
    </w:p>
    <w:p w:rsidR="006431B0" w:rsidRDefault="006431B0" w:rsidP="006431B0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специалиста</w:t>
      </w:r>
      <w:r w:rsidRPr="00CD05AA">
        <w:rPr>
          <w:sz w:val="28"/>
          <w:szCs w:val="28"/>
        </w:rPr>
        <w:t>, принявшего телефонный звонок, сам</w:t>
      </w:r>
      <w:r w:rsidRPr="00CD05AA">
        <w:rPr>
          <w:sz w:val="28"/>
          <w:szCs w:val="28"/>
        </w:rPr>
        <w:t>о</w:t>
      </w:r>
      <w:r w:rsidRPr="00CD05AA">
        <w:rPr>
          <w:sz w:val="28"/>
          <w:szCs w:val="28"/>
        </w:rPr>
        <w:t>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</w:t>
      </w:r>
      <w:r w:rsidRPr="00CD05AA">
        <w:rPr>
          <w:sz w:val="28"/>
          <w:szCs w:val="28"/>
        </w:rPr>
        <w:t>о</w:t>
      </w:r>
      <w:r w:rsidRPr="00CD05AA">
        <w:rPr>
          <w:sz w:val="28"/>
          <w:szCs w:val="28"/>
        </w:rPr>
        <w:t>лучить необходимую информацию.</w:t>
      </w:r>
    </w:p>
    <w:p w:rsidR="006431B0" w:rsidRPr="00CD05AA" w:rsidRDefault="006431B0" w:rsidP="006431B0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подготовки ответа требуется продолжительное время,  специалист, осуществляющий консультирование по телефону,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заинтересованному лицу обратиться за необходимой информацией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менном виде либо назначить другое удобное для заинтересованного лица время.</w:t>
      </w:r>
    </w:p>
    <w:p w:rsidR="006431B0" w:rsidRDefault="006431B0" w:rsidP="006431B0">
      <w:pPr>
        <w:ind w:right="-82" w:firstLine="851"/>
        <w:jc w:val="both"/>
        <w:rPr>
          <w:color w:val="000000"/>
          <w:sz w:val="28"/>
          <w:szCs w:val="28"/>
        </w:rPr>
      </w:pPr>
    </w:p>
    <w:p w:rsidR="007E17B9" w:rsidRDefault="007E17B9" w:rsidP="006431B0">
      <w:pPr>
        <w:ind w:right="-82" w:firstLine="851"/>
        <w:jc w:val="both"/>
        <w:rPr>
          <w:color w:val="000000"/>
          <w:sz w:val="28"/>
          <w:szCs w:val="28"/>
        </w:rPr>
      </w:pPr>
    </w:p>
    <w:p w:rsidR="00167C69" w:rsidRDefault="00167C69" w:rsidP="00DA7208">
      <w:pPr>
        <w:ind w:right="-8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5548">
        <w:rPr>
          <w:color w:val="000000"/>
          <w:sz w:val="28"/>
          <w:szCs w:val="28"/>
          <w:lang w:val="en-US"/>
        </w:rPr>
        <w:t>II</w:t>
      </w:r>
      <w:r w:rsidRPr="00D43A82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BA46DE" w:rsidRDefault="00BA46DE" w:rsidP="00DA7208">
      <w:pPr>
        <w:ind w:right="-82" w:firstLine="851"/>
        <w:jc w:val="both"/>
        <w:rPr>
          <w:color w:val="000000"/>
          <w:sz w:val="28"/>
          <w:szCs w:val="28"/>
        </w:rPr>
      </w:pPr>
    </w:p>
    <w:p w:rsidR="00BA46DE" w:rsidRPr="00D43A82" w:rsidRDefault="00BA46DE" w:rsidP="007E17B9">
      <w:pPr>
        <w:ind w:right="-8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60466">
        <w:rPr>
          <w:sz w:val="28"/>
          <w:szCs w:val="28"/>
        </w:rPr>
        <w:t>Наименование муниципальной услуги</w:t>
      </w:r>
    </w:p>
    <w:p w:rsidR="00167C69" w:rsidRDefault="00167C69" w:rsidP="00D43A82">
      <w:pPr>
        <w:ind w:right="-82"/>
        <w:rPr>
          <w:sz w:val="28"/>
          <w:szCs w:val="28"/>
        </w:rPr>
      </w:pPr>
    </w:p>
    <w:p w:rsidR="00BA46DE" w:rsidRPr="007E17B9" w:rsidRDefault="00631177" w:rsidP="007E17B9">
      <w:pPr>
        <w:ind w:right="-82" w:firstLine="851"/>
        <w:jc w:val="both"/>
        <w:rPr>
          <w:sz w:val="28"/>
          <w:szCs w:val="28"/>
        </w:rPr>
      </w:pPr>
      <w:r w:rsidRPr="00B60466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 м</w:t>
      </w:r>
      <w:r w:rsidR="00D43A82">
        <w:rPr>
          <w:sz w:val="28"/>
          <w:szCs w:val="28"/>
        </w:rPr>
        <w:t>униципальная</w:t>
      </w:r>
      <w:r w:rsidR="00F5255A">
        <w:rPr>
          <w:sz w:val="28"/>
          <w:szCs w:val="28"/>
        </w:rPr>
        <w:t xml:space="preserve"> </w:t>
      </w:r>
      <w:r w:rsidR="00F5255A" w:rsidRPr="00B60466">
        <w:rPr>
          <w:sz w:val="28"/>
          <w:szCs w:val="28"/>
        </w:rPr>
        <w:t>услуг</w:t>
      </w:r>
      <w:r w:rsidR="00F5255A">
        <w:rPr>
          <w:sz w:val="28"/>
          <w:szCs w:val="28"/>
        </w:rPr>
        <w:t xml:space="preserve">а </w:t>
      </w:r>
      <w:r w:rsidR="007E17B9" w:rsidRPr="007E17B9">
        <w:rPr>
          <w:sz w:val="28"/>
          <w:szCs w:val="28"/>
        </w:rPr>
        <w:t>по выдаче</w:t>
      </w:r>
      <w:r w:rsidR="007E17B9">
        <w:rPr>
          <w:sz w:val="28"/>
          <w:szCs w:val="28"/>
        </w:rPr>
        <w:t xml:space="preserve"> </w:t>
      </w:r>
      <w:r w:rsidR="007E17B9" w:rsidRPr="007E17B9">
        <w:rPr>
          <w:sz w:val="28"/>
          <w:szCs w:val="28"/>
        </w:rPr>
        <w:t>разрешения на вступление в брак лицу, достигшему возраста</w:t>
      </w:r>
      <w:r w:rsidR="007E17B9">
        <w:rPr>
          <w:sz w:val="28"/>
          <w:szCs w:val="28"/>
        </w:rPr>
        <w:t xml:space="preserve"> </w:t>
      </w:r>
      <w:r w:rsidR="007E17B9" w:rsidRPr="007E17B9">
        <w:rPr>
          <w:sz w:val="28"/>
          <w:szCs w:val="28"/>
        </w:rPr>
        <w:t>шестнадцати лет, но не достигшему совершеннолетия</w:t>
      </w:r>
      <w:r w:rsidR="00BA46DE">
        <w:rPr>
          <w:bCs/>
          <w:sz w:val="28"/>
          <w:szCs w:val="28"/>
        </w:rPr>
        <w:t>.</w:t>
      </w:r>
    </w:p>
    <w:p w:rsidR="00F5255A" w:rsidRDefault="00F5255A" w:rsidP="00D43A82">
      <w:pPr>
        <w:ind w:right="-82" w:firstLine="851"/>
        <w:jc w:val="both"/>
        <w:rPr>
          <w:sz w:val="28"/>
          <w:szCs w:val="28"/>
        </w:rPr>
      </w:pPr>
    </w:p>
    <w:p w:rsidR="006431B0" w:rsidRDefault="006431B0" w:rsidP="006431B0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2.2. Наименование органа,</w:t>
      </w:r>
    </w:p>
    <w:p w:rsidR="006431B0" w:rsidRDefault="006431B0" w:rsidP="006431B0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</w:t>
      </w:r>
    </w:p>
    <w:p w:rsidR="006431B0" w:rsidRDefault="006431B0" w:rsidP="006431B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E17B9" w:rsidRDefault="007E17B9" w:rsidP="007E17B9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7E17B9">
        <w:rPr>
          <w:sz w:val="28"/>
          <w:szCs w:val="28"/>
        </w:rPr>
        <w:t>Муниципальную услугу в муниципальном образовании город-курорт Г</w:t>
      </w:r>
      <w:r w:rsidRPr="007E17B9">
        <w:rPr>
          <w:sz w:val="28"/>
          <w:szCs w:val="28"/>
        </w:rPr>
        <w:t>е</w:t>
      </w:r>
      <w:r w:rsidRPr="007E17B9">
        <w:rPr>
          <w:sz w:val="28"/>
          <w:szCs w:val="28"/>
        </w:rPr>
        <w:t>ленджик предоставляет администрация муниципального образования город-</w:t>
      </w:r>
      <w:r w:rsidRPr="007E17B9">
        <w:rPr>
          <w:sz w:val="28"/>
          <w:szCs w:val="28"/>
        </w:rPr>
        <w:lastRenderedPageBreak/>
        <w:t xml:space="preserve">курорт Геленджик через функциональный орган - управление </w:t>
      </w:r>
      <w:r w:rsidR="000C1350">
        <w:rPr>
          <w:sz w:val="28"/>
          <w:szCs w:val="28"/>
        </w:rPr>
        <w:t xml:space="preserve">по делам семьи и детства </w:t>
      </w:r>
      <w:r w:rsidRPr="007E17B9">
        <w:rPr>
          <w:sz w:val="28"/>
          <w:szCs w:val="28"/>
        </w:rPr>
        <w:t xml:space="preserve">администрации муниципального образования город-курорт Геленджик (далее – </w:t>
      </w:r>
      <w:r w:rsidR="000C1350">
        <w:rPr>
          <w:sz w:val="28"/>
          <w:szCs w:val="28"/>
        </w:rPr>
        <w:t>Управление</w:t>
      </w:r>
      <w:r w:rsidRPr="007E17B9">
        <w:rPr>
          <w:sz w:val="28"/>
          <w:szCs w:val="28"/>
        </w:rPr>
        <w:t>).</w:t>
      </w:r>
      <w:r w:rsidR="006431B0">
        <w:rPr>
          <w:sz w:val="28"/>
          <w:szCs w:val="28"/>
        </w:rPr>
        <w:t xml:space="preserve"> </w:t>
      </w:r>
    </w:p>
    <w:p w:rsidR="000C1350" w:rsidRPr="000C1350" w:rsidRDefault="000C1350" w:rsidP="000C1350">
      <w:pPr>
        <w:autoSpaceDE w:val="0"/>
        <w:autoSpaceDN w:val="0"/>
        <w:adjustRightInd w:val="0"/>
        <w:ind w:right="-82" w:firstLine="900"/>
        <w:jc w:val="both"/>
        <w:outlineLvl w:val="1"/>
        <w:rPr>
          <w:sz w:val="28"/>
          <w:szCs w:val="28"/>
        </w:rPr>
      </w:pPr>
      <w:r w:rsidRPr="000C1350">
        <w:rPr>
          <w:sz w:val="28"/>
          <w:szCs w:val="28"/>
        </w:rPr>
        <w:t>Консультирование, прием и выдачу документов, регистрацию, сопр</w:t>
      </w:r>
      <w:r w:rsidRPr="000C1350">
        <w:rPr>
          <w:sz w:val="28"/>
          <w:szCs w:val="28"/>
        </w:rPr>
        <w:t>о</w:t>
      </w:r>
      <w:r w:rsidRPr="000C1350">
        <w:rPr>
          <w:sz w:val="28"/>
          <w:szCs w:val="28"/>
        </w:rPr>
        <w:t>вождение и контроль над сроками предоставления муниципальной услуги ос</w:t>
      </w:r>
      <w:r w:rsidRPr="000C1350">
        <w:rPr>
          <w:sz w:val="28"/>
          <w:szCs w:val="28"/>
        </w:rPr>
        <w:t>у</w:t>
      </w:r>
      <w:r w:rsidRPr="000C1350">
        <w:rPr>
          <w:sz w:val="28"/>
          <w:szCs w:val="28"/>
        </w:rPr>
        <w:t>ществляет МФЦ.</w:t>
      </w:r>
    </w:p>
    <w:p w:rsidR="006431B0" w:rsidRDefault="006431B0" w:rsidP="006431B0">
      <w:pPr>
        <w:rPr>
          <w:sz w:val="28"/>
          <w:szCs w:val="28"/>
        </w:rPr>
      </w:pPr>
    </w:p>
    <w:p w:rsidR="00787FB3" w:rsidRDefault="006431B0" w:rsidP="007E17B9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2.3.Результат предоставления муниципальной услуги</w:t>
      </w:r>
    </w:p>
    <w:p w:rsidR="006001F1" w:rsidRDefault="006001F1" w:rsidP="00787FB3">
      <w:pPr>
        <w:ind w:firstLine="851"/>
        <w:jc w:val="both"/>
        <w:rPr>
          <w:sz w:val="28"/>
          <w:szCs w:val="28"/>
        </w:rPr>
      </w:pPr>
    </w:p>
    <w:p w:rsidR="00847A0C" w:rsidRPr="007441D5" w:rsidRDefault="00EC3257" w:rsidP="00F5255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847A0C" w:rsidRPr="007441D5">
        <w:rPr>
          <w:sz w:val="28"/>
          <w:szCs w:val="28"/>
        </w:rPr>
        <w:t>езультатом предоставления муниципальной услуги является:</w:t>
      </w:r>
    </w:p>
    <w:p w:rsidR="006001F1" w:rsidRPr="000C1350" w:rsidRDefault="006001F1" w:rsidP="000C1350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350">
        <w:rPr>
          <w:sz w:val="28"/>
          <w:szCs w:val="28"/>
        </w:rPr>
        <w:t xml:space="preserve"> выдача </w:t>
      </w:r>
      <w:r w:rsidR="000C1350" w:rsidRPr="000C1350">
        <w:rPr>
          <w:sz w:val="28"/>
          <w:szCs w:val="28"/>
        </w:rPr>
        <w:t>разрешения на вступление в брак лицу, достигшему возраста</w:t>
      </w:r>
      <w:r w:rsidR="000C1350">
        <w:rPr>
          <w:sz w:val="28"/>
          <w:szCs w:val="28"/>
        </w:rPr>
        <w:t xml:space="preserve"> </w:t>
      </w:r>
      <w:r w:rsidR="000C1350" w:rsidRPr="000C1350">
        <w:rPr>
          <w:sz w:val="28"/>
          <w:szCs w:val="28"/>
        </w:rPr>
        <w:t>шестнадцати лет, но не достигшему совершеннолетия</w:t>
      </w:r>
      <w:r w:rsidR="000C1350">
        <w:rPr>
          <w:bCs/>
          <w:sz w:val="28"/>
          <w:szCs w:val="28"/>
        </w:rPr>
        <w:t>;</w:t>
      </w:r>
    </w:p>
    <w:p w:rsidR="006001F1" w:rsidRPr="000C1350" w:rsidRDefault="006001F1" w:rsidP="000C1350">
      <w:pPr>
        <w:ind w:right="-8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C1350">
        <w:rPr>
          <w:color w:val="000000"/>
          <w:sz w:val="28"/>
          <w:szCs w:val="28"/>
        </w:rPr>
        <w:t xml:space="preserve"> отказ в </w:t>
      </w:r>
      <w:r w:rsidR="000C1350" w:rsidRPr="000C1350">
        <w:rPr>
          <w:color w:val="000000"/>
          <w:sz w:val="28"/>
          <w:szCs w:val="28"/>
        </w:rPr>
        <w:t>выдаче</w:t>
      </w:r>
      <w:r w:rsidR="000C1350">
        <w:rPr>
          <w:color w:val="000000"/>
          <w:sz w:val="28"/>
          <w:szCs w:val="28"/>
        </w:rPr>
        <w:t xml:space="preserve"> </w:t>
      </w:r>
      <w:r w:rsidR="000C1350" w:rsidRPr="000C1350">
        <w:rPr>
          <w:color w:val="000000"/>
          <w:sz w:val="28"/>
          <w:szCs w:val="28"/>
        </w:rPr>
        <w:t>разрешения на вступление в брак лицу, достигшему во</w:t>
      </w:r>
      <w:r w:rsidR="000C1350" w:rsidRPr="000C1350">
        <w:rPr>
          <w:color w:val="000000"/>
          <w:sz w:val="28"/>
          <w:szCs w:val="28"/>
        </w:rPr>
        <w:t>з</w:t>
      </w:r>
      <w:r w:rsidR="000C1350" w:rsidRPr="000C1350">
        <w:rPr>
          <w:color w:val="000000"/>
          <w:sz w:val="28"/>
          <w:szCs w:val="28"/>
        </w:rPr>
        <w:t>раста</w:t>
      </w:r>
      <w:r w:rsidR="000C1350">
        <w:rPr>
          <w:color w:val="000000"/>
          <w:sz w:val="28"/>
          <w:szCs w:val="28"/>
        </w:rPr>
        <w:t xml:space="preserve"> </w:t>
      </w:r>
      <w:r w:rsidR="000C1350" w:rsidRPr="000C1350">
        <w:rPr>
          <w:color w:val="000000"/>
          <w:sz w:val="28"/>
          <w:szCs w:val="28"/>
        </w:rPr>
        <w:t>шестнадцати лет, но не достигшему совершеннолетия</w:t>
      </w:r>
      <w:r>
        <w:rPr>
          <w:bCs/>
          <w:sz w:val="28"/>
          <w:szCs w:val="28"/>
        </w:rPr>
        <w:t>.</w:t>
      </w:r>
    </w:p>
    <w:p w:rsidR="003B25B3" w:rsidRDefault="006431B0" w:rsidP="003B25B3">
      <w:pPr>
        <w:ind w:right="-82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Процедура предоставления </w:t>
      </w:r>
      <w:r w:rsidRPr="009A1F82">
        <w:rPr>
          <w:sz w:val="28"/>
          <w:szCs w:val="28"/>
        </w:rPr>
        <w:t>муниципальной услуги завершается путем получения заяви</w:t>
      </w:r>
      <w:r>
        <w:rPr>
          <w:sz w:val="28"/>
          <w:szCs w:val="28"/>
        </w:rPr>
        <w:t xml:space="preserve">телем копии правового акта  администрации  муниципального образования город-курорт Геленджик </w:t>
      </w:r>
      <w:r w:rsidR="003B25B3">
        <w:rPr>
          <w:sz w:val="28"/>
          <w:szCs w:val="28"/>
        </w:rPr>
        <w:t>о разрешении (согласии) (либо об отказе в разрешении) на вступление в брак лицу, достигшему возраста шестнадцати лет,</w:t>
      </w:r>
      <w:r w:rsidR="003B25B3" w:rsidRPr="00831462">
        <w:rPr>
          <w:sz w:val="28"/>
          <w:szCs w:val="28"/>
        </w:rPr>
        <w:t xml:space="preserve"> </w:t>
      </w:r>
      <w:r w:rsidR="003B25B3" w:rsidRPr="006001F1">
        <w:rPr>
          <w:bCs/>
          <w:sz w:val="28"/>
          <w:szCs w:val="28"/>
        </w:rPr>
        <w:t xml:space="preserve"> </w:t>
      </w:r>
      <w:r w:rsidR="003B25B3">
        <w:rPr>
          <w:bCs/>
          <w:sz w:val="28"/>
          <w:szCs w:val="28"/>
        </w:rPr>
        <w:t>но не достигшему совершеннолетия.</w:t>
      </w:r>
    </w:p>
    <w:p w:rsidR="006D21AB" w:rsidRPr="006D21AB" w:rsidRDefault="006D21AB" w:rsidP="006D21AB">
      <w:pPr>
        <w:ind w:firstLine="900"/>
        <w:jc w:val="both"/>
        <w:rPr>
          <w:sz w:val="28"/>
          <w:szCs w:val="28"/>
        </w:rPr>
      </w:pPr>
      <w:r w:rsidRPr="006D21AB">
        <w:rPr>
          <w:sz w:val="28"/>
          <w:szCs w:val="28"/>
        </w:rPr>
        <w:t>Процедура предоставления муниципальной услуги завершается путем:</w:t>
      </w:r>
    </w:p>
    <w:p w:rsidR="006D21AB" w:rsidRPr="006D21AB" w:rsidRDefault="006D21AB" w:rsidP="00E8590A">
      <w:pPr>
        <w:ind w:firstLine="900"/>
        <w:jc w:val="both"/>
        <w:rPr>
          <w:sz w:val="28"/>
          <w:szCs w:val="28"/>
        </w:rPr>
      </w:pPr>
      <w:r w:rsidRPr="006D21AB">
        <w:rPr>
          <w:sz w:val="28"/>
          <w:szCs w:val="28"/>
        </w:rPr>
        <w:t xml:space="preserve">-получения заявителем </w:t>
      </w:r>
      <w:r w:rsidR="00E8590A">
        <w:rPr>
          <w:sz w:val="28"/>
          <w:szCs w:val="28"/>
        </w:rPr>
        <w:t xml:space="preserve">копии правового акта администрации </w:t>
      </w:r>
      <w:r w:rsidRPr="006D21AB">
        <w:rPr>
          <w:sz w:val="28"/>
          <w:szCs w:val="28"/>
        </w:rPr>
        <w:t>муниц</w:t>
      </w:r>
      <w:r w:rsidRPr="006D21AB">
        <w:rPr>
          <w:sz w:val="28"/>
          <w:szCs w:val="28"/>
        </w:rPr>
        <w:t>и</w:t>
      </w:r>
      <w:r w:rsidRPr="006D21AB">
        <w:rPr>
          <w:sz w:val="28"/>
          <w:szCs w:val="28"/>
        </w:rPr>
        <w:t xml:space="preserve">пального образования город-курорт Геленджик </w:t>
      </w:r>
      <w:r w:rsidR="00E8590A" w:rsidRPr="00E8590A">
        <w:rPr>
          <w:sz w:val="28"/>
          <w:szCs w:val="28"/>
        </w:rPr>
        <w:t>о выдаче</w:t>
      </w:r>
      <w:r w:rsidR="00E8590A">
        <w:rPr>
          <w:sz w:val="28"/>
          <w:szCs w:val="28"/>
        </w:rPr>
        <w:t xml:space="preserve"> </w:t>
      </w:r>
      <w:r w:rsidR="00E8590A" w:rsidRPr="00E8590A">
        <w:rPr>
          <w:sz w:val="28"/>
          <w:szCs w:val="28"/>
        </w:rPr>
        <w:t>разрешения на всту</w:t>
      </w:r>
      <w:r w:rsidR="00E8590A" w:rsidRPr="00E8590A">
        <w:rPr>
          <w:sz w:val="28"/>
          <w:szCs w:val="28"/>
        </w:rPr>
        <w:t>п</w:t>
      </w:r>
      <w:r w:rsidR="00E8590A" w:rsidRPr="00E8590A">
        <w:rPr>
          <w:sz w:val="28"/>
          <w:szCs w:val="28"/>
        </w:rPr>
        <w:t>ление в брак лицу, достигшему возраста</w:t>
      </w:r>
      <w:r w:rsidR="00E8590A">
        <w:rPr>
          <w:sz w:val="28"/>
          <w:szCs w:val="28"/>
        </w:rPr>
        <w:t xml:space="preserve"> </w:t>
      </w:r>
      <w:r w:rsidR="00E8590A" w:rsidRPr="00E8590A">
        <w:rPr>
          <w:sz w:val="28"/>
          <w:szCs w:val="28"/>
        </w:rPr>
        <w:t>шестнадцати лет, но не достигшему совершеннолетия</w:t>
      </w:r>
      <w:r w:rsidRPr="006D21AB">
        <w:rPr>
          <w:sz w:val="28"/>
          <w:szCs w:val="28"/>
        </w:rPr>
        <w:t>;</w:t>
      </w:r>
    </w:p>
    <w:p w:rsidR="006D21AB" w:rsidRPr="006D21AB" w:rsidRDefault="006D21AB" w:rsidP="006D21AB">
      <w:pPr>
        <w:tabs>
          <w:tab w:val="left" w:pos="900"/>
        </w:tabs>
        <w:ind w:right="-185" w:firstLine="851"/>
        <w:jc w:val="both"/>
        <w:rPr>
          <w:sz w:val="28"/>
          <w:szCs w:val="28"/>
        </w:rPr>
      </w:pPr>
      <w:r w:rsidRPr="006D21AB">
        <w:rPr>
          <w:sz w:val="28"/>
          <w:szCs w:val="28"/>
        </w:rPr>
        <w:t xml:space="preserve">-получения заявителем </w:t>
      </w:r>
      <w:r w:rsidR="00676C5E">
        <w:rPr>
          <w:sz w:val="28"/>
          <w:szCs w:val="28"/>
        </w:rPr>
        <w:t xml:space="preserve">копии правового акта администрации </w:t>
      </w:r>
      <w:r w:rsidR="00676C5E" w:rsidRPr="006D21AB">
        <w:rPr>
          <w:sz w:val="28"/>
          <w:szCs w:val="28"/>
        </w:rPr>
        <w:t>муниц</w:t>
      </w:r>
      <w:r w:rsidR="00676C5E" w:rsidRPr="006D21AB">
        <w:rPr>
          <w:sz w:val="28"/>
          <w:szCs w:val="28"/>
        </w:rPr>
        <w:t>и</w:t>
      </w:r>
      <w:r w:rsidR="00676C5E" w:rsidRPr="006D21AB">
        <w:rPr>
          <w:sz w:val="28"/>
          <w:szCs w:val="28"/>
        </w:rPr>
        <w:t xml:space="preserve">пального образования город-курорт Геленджик </w:t>
      </w:r>
      <w:r w:rsidR="00676C5E">
        <w:rPr>
          <w:sz w:val="28"/>
          <w:szCs w:val="28"/>
        </w:rPr>
        <w:t>об отказе</w:t>
      </w:r>
      <w:r w:rsidRPr="006D21AB">
        <w:rPr>
          <w:sz w:val="28"/>
          <w:szCs w:val="28"/>
        </w:rPr>
        <w:t xml:space="preserve"> в </w:t>
      </w:r>
      <w:r w:rsidR="007C6895" w:rsidRPr="007C6895">
        <w:rPr>
          <w:sz w:val="28"/>
          <w:szCs w:val="28"/>
        </w:rPr>
        <w:t>выдаче разрешения на вступление в брак лицу, достигшему возраста шестнадцати лет, но не достигш</w:t>
      </w:r>
      <w:r w:rsidR="007C6895" w:rsidRPr="007C6895">
        <w:rPr>
          <w:sz w:val="28"/>
          <w:szCs w:val="28"/>
        </w:rPr>
        <w:t>е</w:t>
      </w:r>
      <w:r w:rsidR="007C6895" w:rsidRPr="007C6895">
        <w:rPr>
          <w:sz w:val="28"/>
          <w:szCs w:val="28"/>
        </w:rPr>
        <w:t>му совершеннолетия</w:t>
      </w:r>
      <w:r w:rsidRPr="006D21AB">
        <w:rPr>
          <w:sz w:val="28"/>
          <w:szCs w:val="28"/>
        </w:rPr>
        <w:t>.</w:t>
      </w:r>
    </w:p>
    <w:p w:rsidR="00777A43" w:rsidRDefault="00777A43" w:rsidP="006001F1">
      <w:pPr>
        <w:ind w:firstLine="851"/>
        <w:jc w:val="both"/>
        <w:rPr>
          <w:color w:val="000000"/>
          <w:sz w:val="28"/>
          <w:szCs w:val="28"/>
        </w:rPr>
      </w:pPr>
    </w:p>
    <w:p w:rsidR="003B25B3" w:rsidRDefault="00831462" w:rsidP="00676C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441D5">
        <w:rPr>
          <w:sz w:val="28"/>
          <w:szCs w:val="28"/>
        </w:rPr>
        <w:t>Срок предоставления мун</w:t>
      </w:r>
      <w:r>
        <w:rPr>
          <w:sz w:val="28"/>
          <w:szCs w:val="28"/>
        </w:rPr>
        <w:t>иципальной услуги</w:t>
      </w:r>
    </w:p>
    <w:p w:rsidR="00676C5E" w:rsidRPr="007B7D12" w:rsidRDefault="00676C5E" w:rsidP="007B7D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25B3" w:rsidRDefault="003B25B3" w:rsidP="003B25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41D5">
        <w:rPr>
          <w:sz w:val="28"/>
          <w:szCs w:val="28"/>
        </w:rPr>
        <w:t xml:space="preserve">Срок предоставления муниципальной услуги </w:t>
      </w:r>
      <w:r w:rsidRPr="00BA157E">
        <w:rPr>
          <w:sz w:val="28"/>
          <w:szCs w:val="28"/>
        </w:rPr>
        <w:t xml:space="preserve">составляет  30 </w:t>
      </w:r>
      <w:r w:rsidR="0028405D" w:rsidRPr="00BA157E">
        <w:rPr>
          <w:sz w:val="28"/>
          <w:szCs w:val="28"/>
        </w:rPr>
        <w:t>календа</w:t>
      </w:r>
      <w:r w:rsidR="0028405D" w:rsidRPr="00BA157E">
        <w:rPr>
          <w:sz w:val="28"/>
          <w:szCs w:val="28"/>
        </w:rPr>
        <w:t>р</w:t>
      </w:r>
      <w:r w:rsidR="0028405D" w:rsidRPr="00BA157E">
        <w:rPr>
          <w:sz w:val="28"/>
          <w:szCs w:val="28"/>
        </w:rPr>
        <w:t xml:space="preserve">ных </w:t>
      </w:r>
      <w:r w:rsidRPr="00BA157E">
        <w:rPr>
          <w:sz w:val="28"/>
          <w:szCs w:val="28"/>
        </w:rPr>
        <w:t xml:space="preserve">дней </w:t>
      </w:r>
      <w:r w:rsidR="00AC2C7B" w:rsidRPr="00BA157E">
        <w:rPr>
          <w:sz w:val="28"/>
          <w:szCs w:val="28"/>
        </w:rPr>
        <w:t>со дня поступления в МФЦ заявления о предоставлении муниципал</w:t>
      </w:r>
      <w:r w:rsidR="00AC2C7B" w:rsidRPr="00BA157E">
        <w:rPr>
          <w:sz w:val="28"/>
          <w:szCs w:val="28"/>
        </w:rPr>
        <w:t>ь</w:t>
      </w:r>
      <w:r w:rsidR="00AC2C7B" w:rsidRPr="00BA157E">
        <w:rPr>
          <w:sz w:val="28"/>
          <w:szCs w:val="28"/>
        </w:rPr>
        <w:t>ной</w:t>
      </w:r>
      <w:r w:rsidR="00AC2C7B" w:rsidRPr="00AC2C7B">
        <w:rPr>
          <w:sz w:val="28"/>
          <w:szCs w:val="28"/>
        </w:rPr>
        <w:t xml:space="preserve"> услуги и документов, необходимых для предоставления муниципальной услуги</w:t>
      </w:r>
      <w:r w:rsidRPr="007441D5">
        <w:rPr>
          <w:sz w:val="28"/>
          <w:szCs w:val="28"/>
        </w:rPr>
        <w:t>.</w:t>
      </w:r>
      <w:r w:rsidR="00AC2C7B" w:rsidRPr="00AC2C7B">
        <w:rPr>
          <w:sz w:val="28"/>
          <w:szCs w:val="28"/>
        </w:rPr>
        <w:t xml:space="preserve"> При направлении указанных документов по почте срок предоставления муниципальной услуги исчисляется с даты поступления документов в МФЦ.</w:t>
      </w:r>
    </w:p>
    <w:p w:rsidR="003B25B3" w:rsidRDefault="003B25B3" w:rsidP="003B25B3">
      <w:pPr>
        <w:ind w:right="-82"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Срок выдачи (направления) документа, являющегося результатом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ставления муниципальной услуги (копии правового акта администрации</w:t>
      </w:r>
      <w:r w:rsidRPr="00847B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образования город-курорт Геленджик </w:t>
      </w:r>
      <w:r>
        <w:rPr>
          <w:sz w:val="28"/>
          <w:szCs w:val="28"/>
        </w:rPr>
        <w:t xml:space="preserve">о </w:t>
      </w:r>
      <w:r w:rsidR="003E4D5F">
        <w:rPr>
          <w:sz w:val="28"/>
          <w:szCs w:val="28"/>
        </w:rPr>
        <w:t>выдаче разрешения</w:t>
      </w:r>
      <w:r>
        <w:rPr>
          <w:sz w:val="28"/>
          <w:szCs w:val="28"/>
        </w:rPr>
        <w:t xml:space="preserve"> (либо об отказе в </w:t>
      </w:r>
      <w:r w:rsidR="003E4D5F">
        <w:rPr>
          <w:sz w:val="28"/>
          <w:szCs w:val="28"/>
        </w:rPr>
        <w:t>выдаче разрешения</w:t>
      </w:r>
      <w:r>
        <w:rPr>
          <w:sz w:val="28"/>
          <w:szCs w:val="28"/>
        </w:rPr>
        <w:t>) на вступление в брак лицу, достигшему возраста шестнадцати лет,</w:t>
      </w:r>
      <w:r w:rsidRPr="008314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 не достигшему совершеннолетия) составляет </w:t>
      </w:r>
      <w:r w:rsidRPr="00BA157E">
        <w:rPr>
          <w:bCs/>
          <w:sz w:val="28"/>
          <w:szCs w:val="28"/>
        </w:rPr>
        <w:t>3 дня</w:t>
      </w:r>
      <w:r w:rsidR="003E4D5F" w:rsidRPr="00BA157E">
        <w:rPr>
          <w:bCs/>
          <w:sz w:val="28"/>
          <w:szCs w:val="28"/>
        </w:rPr>
        <w:t xml:space="preserve"> с м</w:t>
      </w:r>
      <w:r w:rsidR="003E4D5F" w:rsidRPr="00BA157E">
        <w:rPr>
          <w:bCs/>
          <w:sz w:val="28"/>
          <w:szCs w:val="28"/>
        </w:rPr>
        <w:t>о</w:t>
      </w:r>
      <w:r w:rsidR="003E4D5F" w:rsidRPr="00BA157E">
        <w:rPr>
          <w:bCs/>
          <w:sz w:val="28"/>
          <w:szCs w:val="28"/>
        </w:rPr>
        <w:t>мента поступления итогового документа в МФЦ</w:t>
      </w:r>
      <w:r w:rsidRPr="00BA157E">
        <w:rPr>
          <w:bCs/>
          <w:sz w:val="28"/>
          <w:szCs w:val="28"/>
        </w:rPr>
        <w:t>.</w:t>
      </w:r>
    </w:p>
    <w:p w:rsidR="003E4D5F" w:rsidRDefault="003E4D5F" w:rsidP="003B25B3">
      <w:pPr>
        <w:ind w:right="-82" w:firstLine="851"/>
        <w:jc w:val="both"/>
        <w:rPr>
          <w:bCs/>
          <w:sz w:val="28"/>
          <w:szCs w:val="28"/>
        </w:rPr>
      </w:pPr>
    </w:p>
    <w:p w:rsidR="00CD083D" w:rsidRDefault="00CD083D" w:rsidP="00437406">
      <w:pPr>
        <w:ind w:right="-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Pr="00B96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Перечень нормативных правовых актов, регулирующих</w:t>
      </w:r>
    </w:p>
    <w:p w:rsidR="00CD083D" w:rsidRDefault="00CD083D" w:rsidP="00437406">
      <w:pPr>
        <w:ind w:right="-8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отношения, возникающие в связи с </w:t>
      </w:r>
      <w:r>
        <w:rPr>
          <w:sz w:val="28"/>
          <w:szCs w:val="28"/>
        </w:rPr>
        <w:t>п</w:t>
      </w:r>
      <w:r w:rsidRPr="00B969C8">
        <w:rPr>
          <w:sz w:val="28"/>
          <w:szCs w:val="28"/>
        </w:rPr>
        <w:t>редоставление</w:t>
      </w:r>
      <w:r>
        <w:rPr>
          <w:sz w:val="28"/>
          <w:szCs w:val="28"/>
        </w:rPr>
        <w:t>м</w:t>
      </w:r>
      <w:r w:rsidRPr="00B969C8">
        <w:rPr>
          <w:sz w:val="28"/>
          <w:szCs w:val="28"/>
        </w:rPr>
        <w:t xml:space="preserve"> </w:t>
      </w:r>
    </w:p>
    <w:p w:rsidR="00CD083D" w:rsidRDefault="00CD083D" w:rsidP="00437406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B969C8">
        <w:rPr>
          <w:sz w:val="28"/>
          <w:szCs w:val="28"/>
        </w:rPr>
        <w:t>муниципальной услуги</w:t>
      </w:r>
    </w:p>
    <w:p w:rsidR="00CD083D" w:rsidRDefault="00CD083D" w:rsidP="00437406">
      <w:pPr>
        <w:ind w:right="-82" w:firstLine="851"/>
        <w:jc w:val="both"/>
        <w:rPr>
          <w:bCs/>
          <w:sz w:val="28"/>
          <w:szCs w:val="28"/>
        </w:rPr>
      </w:pPr>
    </w:p>
    <w:p w:rsidR="002C7A94" w:rsidRDefault="00B969C8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 w:rsidRPr="00B969C8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C7A94" w:rsidRDefault="00CD083D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</w:t>
      </w:r>
      <w:r w:rsidR="00DB0F91">
        <w:rPr>
          <w:sz w:val="28"/>
          <w:szCs w:val="28"/>
        </w:rPr>
        <w:t>Федерации;</w:t>
      </w:r>
    </w:p>
    <w:p w:rsidR="002C7A94" w:rsidRDefault="007C1029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2C7A94" w:rsidRDefault="007C1029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Семейным кодексом Российской Федерации;</w:t>
      </w:r>
    </w:p>
    <w:p w:rsidR="002C7A94" w:rsidRDefault="007C1029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24 апреля 2008 года № 48-ФЗ «Об опеке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печительстве»;</w:t>
      </w:r>
    </w:p>
    <w:p w:rsidR="002C7A94" w:rsidRDefault="007C1029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C7A94" w:rsidRDefault="007C1029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2C7A94" w:rsidRDefault="007C1029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 w:rsidRPr="00FA626B">
        <w:rPr>
          <w:sz w:val="28"/>
          <w:szCs w:val="28"/>
        </w:rPr>
        <w:t xml:space="preserve">Законом Краснодарского края от 29 декабря 2007 года № 1372-КЗ «О </w:t>
      </w:r>
      <w:r>
        <w:rPr>
          <w:sz w:val="28"/>
          <w:szCs w:val="28"/>
        </w:rPr>
        <w:t>н</w:t>
      </w:r>
      <w:r w:rsidRPr="00FA626B">
        <w:rPr>
          <w:sz w:val="28"/>
          <w:szCs w:val="28"/>
        </w:rPr>
        <w:t>аделении органов местного самоуправления в Краснодарском крае госуда</w:t>
      </w:r>
      <w:r w:rsidRPr="00FA626B">
        <w:rPr>
          <w:sz w:val="28"/>
          <w:szCs w:val="28"/>
        </w:rPr>
        <w:t>р</w:t>
      </w:r>
      <w:r w:rsidRPr="00FA626B">
        <w:rPr>
          <w:sz w:val="28"/>
          <w:szCs w:val="28"/>
        </w:rPr>
        <w:t>ственными полномочиями Краснодарского края по организации и осуществл</w:t>
      </w:r>
      <w:r w:rsidRPr="00FA626B">
        <w:rPr>
          <w:sz w:val="28"/>
          <w:szCs w:val="28"/>
        </w:rPr>
        <w:t>е</w:t>
      </w:r>
      <w:r w:rsidRPr="00FA626B">
        <w:rPr>
          <w:sz w:val="28"/>
          <w:szCs w:val="28"/>
        </w:rPr>
        <w:t>нию деятельности по опеке и попечительству в отношении несовершенноле</w:t>
      </w:r>
      <w:r w:rsidRPr="00FA626B">
        <w:rPr>
          <w:sz w:val="28"/>
          <w:szCs w:val="28"/>
        </w:rPr>
        <w:t>т</w:t>
      </w:r>
      <w:r w:rsidRPr="00FA626B">
        <w:rPr>
          <w:sz w:val="28"/>
          <w:szCs w:val="28"/>
        </w:rPr>
        <w:t>них»;</w:t>
      </w:r>
    </w:p>
    <w:p w:rsidR="002C7A94" w:rsidRDefault="007C1029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 w:rsidRPr="00FA626B">
        <w:rPr>
          <w:sz w:val="28"/>
          <w:szCs w:val="28"/>
        </w:rPr>
        <w:t>Уставом муниципального образования город-курорт Геленджик;</w:t>
      </w:r>
    </w:p>
    <w:p w:rsidR="002C7A94" w:rsidRDefault="007C1029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Положением об управлении по делам семьи и детства администрации муниципального образования город-курорт Геленджик,</w:t>
      </w:r>
      <w:r w:rsidRPr="0015374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главы муниципального образования город-курорт Геленджик           от 24 марта 2008 года № 15;</w:t>
      </w:r>
    </w:p>
    <w:p w:rsidR="00F20185" w:rsidRDefault="007C1029" w:rsidP="002C7A94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Положением о Совете по опеке и попечительству при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Геленджик, утвержденным постановлением главы муниципального образования город-курорт Геленджик от 13 июля      2009 года № 2167.</w:t>
      </w:r>
    </w:p>
    <w:p w:rsidR="00DB0F91" w:rsidRDefault="00DB0F91" w:rsidP="007C1029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</w:p>
    <w:p w:rsidR="00DB0F91" w:rsidRDefault="00DB0F91" w:rsidP="007C1029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</w:p>
    <w:p w:rsidR="003B25B3" w:rsidRPr="00175D35" w:rsidRDefault="003B25B3" w:rsidP="003B25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175D35">
        <w:rPr>
          <w:sz w:val="28"/>
          <w:szCs w:val="28"/>
        </w:rPr>
        <w:t>Исчерпывающий перечень документов, необходимых</w:t>
      </w:r>
    </w:p>
    <w:p w:rsidR="003B25B3" w:rsidRPr="00175D35" w:rsidRDefault="003B25B3" w:rsidP="003B25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5D35">
        <w:rPr>
          <w:sz w:val="28"/>
          <w:szCs w:val="28"/>
        </w:rPr>
        <w:t>в соответствии с нормативными правовыми актами для</w:t>
      </w:r>
    </w:p>
    <w:p w:rsidR="003B25B3" w:rsidRPr="00175D35" w:rsidRDefault="003B25B3" w:rsidP="003B25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5D35">
        <w:rPr>
          <w:sz w:val="28"/>
          <w:szCs w:val="28"/>
        </w:rPr>
        <w:t>предоставления муниципальной услуги, подлежащих</w:t>
      </w:r>
    </w:p>
    <w:p w:rsidR="003B25B3" w:rsidRPr="00175D35" w:rsidRDefault="003B25B3" w:rsidP="003B25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5D35">
        <w:rPr>
          <w:sz w:val="28"/>
          <w:szCs w:val="28"/>
        </w:rPr>
        <w:t>представлению заявителем</w:t>
      </w:r>
    </w:p>
    <w:p w:rsidR="003B25B3" w:rsidRDefault="003B25B3" w:rsidP="003B25B3">
      <w:pPr>
        <w:autoSpaceDE w:val="0"/>
        <w:autoSpaceDN w:val="0"/>
        <w:adjustRightInd w:val="0"/>
        <w:jc w:val="center"/>
        <w:outlineLvl w:val="2"/>
      </w:pPr>
      <w:r>
        <w:t xml:space="preserve">      </w:t>
      </w:r>
    </w:p>
    <w:p w:rsidR="00B827AF" w:rsidRPr="00B827AF" w:rsidRDefault="00B827AF" w:rsidP="00B827AF">
      <w:pPr>
        <w:autoSpaceDE w:val="0"/>
        <w:autoSpaceDN w:val="0"/>
        <w:ind w:right="-185" w:firstLine="851"/>
        <w:jc w:val="both"/>
        <w:rPr>
          <w:bCs/>
          <w:iCs/>
          <w:color w:val="000000"/>
          <w:sz w:val="28"/>
          <w:szCs w:val="28"/>
        </w:rPr>
      </w:pPr>
      <w:r w:rsidRPr="00B827AF">
        <w:rPr>
          <w:color w:val="000000"/>
          <w:sz w:val="28"/>
          <w:szCs w:val="28"/>
        </w:rPr>
        <w:t xml:space="preserve">Основанием для предоставления муниципальной услуги является </w:t>
      </w:r>
      <w:r w:rsidRPr="00B827AF">
        <w:rPr>
          <w:bCs/>
          <w:iCs/>
          <w:color w:val="000000"/>
          <w:sz w:val="28"/>
          <w:szCs w:val="28"/>
        </w:rPr>
        <w:t>заявл</w:t>
      </w:r>
      <w:r w:rsidRPr="00B827AF">
        <w:rPr>
          <w:bCs/>
          <w:iCs/>
          <w:color w:val="000000"/>
          <w:sz w:val="28"/>
          <w:szCs w:val="28"/>
        </w:rPr>
        <w:t>е</w:t>
      </w:r>
      <w:r w:rsidRPr="00B827AF">
        <w:rPr>
          <w:bCs/>
          <w:iCs/>
          <w:color w:val="000000"/>
          <w:sz w:val="28"/>
          <w:szCs w:val="28"/>
        </w:rPr>
        <w:t xml:space="preserve">ние </w:t>
      </w:r>
      <w:r>
        <w:rPr>
          <w:bCs/>
          <w:iCs/>
          <w:color w:val="000000"/>
          <w:sz w:val="28"/>
          <w:szCs w:val="28"/>
        </w:rPr>
        <w:t xml:space="preserve">о выдаче разрешения на вступление в брак </w:t>
      </w:r>
      <w:r w:rsidRPr="00B827AF">
        <w:rPr>
          <w:bCs/>
          <w:iCs/>
          <w:color w:val="000000"/>
          <w:sz w:val="28"/>
          <w:szCs w:val="28"/>
        </w:rPr>
        <w:t>лицу, достигшему возраста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B827AF">
        <w:rPr>
          <w:bCs/>
          <w:iCs/>
          <w:color w:val="000000"/>
          <w:sz w:val="28"/>
          <w:szCs w:val="28"/>
        </w:rPr>
        <w:t>шес</w:t>
      </w:r>
      <w:r w:rsidRPr="00B827AF">
        <w:rPr>
          <w:bCs/>
          <w:iCs/>
          <w:color w:val="000000"/>
          <w:sz w:val="28"/>
          <w:szCs w:val="28"/>
        </w:rPr>
        <w:t>т</w:t>
      </w:r>
      <w:r w:rsidRPr="00B827AF">
        <w:rPr>
          <w:bCs/>
          <w:iCs/>
          <w:color w:val="000000"/>
          <w:sz w:val="28"/>
          <w:szCs w:val="28"/>
        </w:rPr>
        <w:t>надцати лет, но не достигшему совершеннолетия</w:t>
      </w:r>
      <w:r>
        <w:rPr>
          <w:bCs/>
          <w:iCs/>
          <w:color w:val="000000"/>
          <w:sz w:val="28"/>
          <w:szCs w:val="28"/>
        </w:rPr>
        <w:t xml:space="preserve"> </w:t>
      </w:r>
      <w:r w:rsidRPr="00B827AF">
        <w:rPr>
          <w:color w:val="000000"/>
          <w:sz w:val="28"/>
          <w:szCs w:val="28"/>
        </w:rPr>
        <w:t>по форме, установленной в приложени</w:t>
      </w:r>
      <w:r>
        <w:rPr>
          <w:color w:val="000000"/>
          <w:sz w:val="28"/>
          <w:szCs w:val="28"/>
        </w:rPr>
        <w:t>и</w:t>
      </w:r>
      <w:r w:rsidRPr="00B827AF">
        <w:rPr>
          <w:color w:val="000000"/>
          <w:sz w:val="28"/>
          <w:szCs w:val="28"/>
        </w:rPr>
        <w:t xml:space="preserve"> №1 к </w:t>
      </w:r>
      <w:r>
        <w:rPr>
          <w:color w:val="000000"/>
          <w:sz w:val="28"/>
          <w:szCs w:val="28"/>
        </w:rPr>
        <w:t>Р</w:t>
      </w:r>
      <w:r w:rsidRPr="00B827AF">
        <w:rPr>
          <w:color w:val="000000"/>
          <w:sz w:val="28"/>
          <w:szCs w:val="28"/>
        </w:rPr>
        <w:t xml:space="preserve">егламенту. Для предоставления муниципальной услуги </w:t>
      </w:r>
      <w:r w:rsidRPr="00B827AF">
        <w:rPr>
          <w:bCs/>
          <w:iCs/>
          <w:color w:val="000000"/>
          <w:sz w:val="28"/>
          <w:szCs w:val="28"/>
        </w:rPr>
        <w:t>нео</w:t>
      </w:r>
      <w:r w:rsidRPr="00B827AF">
        <w:rPr>
          <w:bCs/>
          <w:iCs/>
          <w:color w:val="000000"/>
          <w:sz w:val="28"/>
          <w:szCs w:val="28"/>
        </w:rPr>
        <w:t>б</w:t>
      </w:r>
      <w:r w:rsidRPr="00B827AF">
        <w:rPr>
          <w:bCs/>
          <w:iCs/>
          <w:color w:val="000000"/>
          <w:sz w:val="28"/>
          <w:szCs w:val="28"/>
        </w:rPr>
        <w:t>ходимы также следующие документы: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D4B" w:rsidRPr="00C37B4F">
        <w:rPr>
          <w:rFonts w:ascii="Times New Roman" w:hAnsi="Times New Roman" w:cs="Times New Roman"/>
          <w:sz w:val="28"/>
          <w:szCs w:val="28"/>
        </w:rPr>
        <w:t xml:space="preserve">) </w:t>
      </w:r>
      <w:r w:rsidR="005D7BAA">
        <w:rPr>
          <w:rFonts w:ascii="Times New Roman" w:hAnsi="Times New Roman" w:cs="Times New Roman"/>
          <w:sz w:val="28"/>
          <w:szCs w:val="28"/>
        </w:rPr>
        <w:t>копи</w:t>
      </w:r>
      <w:r w:rsidR="00167E36">
        <w:rPr>
          <w:rFonts w:ascii="Times New Roman" w:hAnsi="Times New Roman" w:cs="Times New Roman"/>
          <w:sz w:val="28"/>
          <w:szCs w:val="28"/>
        </w:rPr>
        <w:t>я</w:t>
      </w:r>
      <w:r w:rsidR="00700D4B">
        <w:rPr>
          <w:rFonts w:ascii="Times New Roman" w:hAnsi="Times New Roman" w:cs="Times New Roman"/>
          <w:sz w:val="28"/>
          <w:szCs w:val="28"/>
        </w:rPr>
        <w:t xml:space="preserve"> свидетельства о рождении заявителя</w:t>
      </w:r>
      <w:r w:rsidR="00700D4B" w:rsidRPr="00C37B4F">
        <w:rPr>
          <w:rFonts w:ascii="Times New Roman" w:hAnsi="Times New Roman" w:cs="Times New Roman"/>
          <w:sz w:val="28"/>
          <w:szCs w:val="28"/>
        </w:rPr>
        <w:t>;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D4B" w:rsidRPr="00C37B4F">
        <w:rPr>
          <w:rFonts w:ascii="Times New Roman" w:hAnsi="Times New Roman" w:cs="Times New Roman"/>
          <w:sz w:val="28"/>
          <w:szCs w:val="28"/>
        </w:rPr>
        <w:t xml:space="preserve">) </w:t>
      </w:r>
      <w:r w:rsidR="003B25B3">
        <w:rPr>
          <w:rFonts w:ascii="Times New Roman" w:hAnsi="Times New Roman" w:cs="Times New Roman"/>
          <w:sz w:val="28"/>
          <w:szCs w:val="28"/>
        </w:rPr>
        <w:t>копи</w:t>
      </w:r>
      <w:r w:rsidR="00167E36">
        <w:rPr>
          <w:rFonts w:ascii="Times New Roman" w:hAnsi="Times New Roman" w:cs="Times New Roman"/>
          <w:sz w:val="28"/>
          <w:szCs w:val="28"/>
        </w:rPr>
        <w:t>я</w:t>
      </w:r>
      <w:r w:rsidR="00700D4B">
        <w:rPr>
          <w:rFonts w:ascii="Times New Roman" w:hAnsi="Times New Roman" w:cs="Times New Roman"/>
          <w:sz w:val="28"/>
          <w:szCs w:val="28"/>
        </w:rPr>
        <w:t xml:space="preserve"> паспорта заявителя</w:t>
      </w:r>
      <w:r w:rsidR="00700D4B" w:rsidRPr="00C37B4F">
        <w:rPr>
          <w:rFonts w:ascii="Times New Roman" w:hAnsi="Times New Roman" w:cs="Times New Roman"/>
          <w:sz w:val="28"/>
          <w:szCs w:val="28"/>
        </w:rPr>
        <w:t>;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D4B" w:rsidRPr="00C37B4F">
        <w:rPr>
          <w:rFonts w:ascii="Times New Roman" w:hAnsi="Times New Roman" w:cs="Times New Roman"/>
          <w:sz w:val="28"/>
          <w:szCs w:val="28"/>
        </w:rPr>
        <w:t xml:space="preserve">) </w:t>
      </w:r>
      <w:r w:rsidR="00700D4B">
        <w:rPr>
          <w:rFonts w:ascii="Times New Roman" w:hAnsi="Times New Roman" w:cs="Times New Roman"/>
          <w:sz w:val="28"/>
          <w:szCs w:val="28"/>
        </w:rPr>
        <w:t>письменное согласие законных представителей (родителей, попечит</w:t>
      </w:r>
      <w:r w:rsidR="00700D4B">
        <w:rPr>
          <w:rFonts w:ascii="Times New Roman" w:hAnsi="Times New Roman" w:cs="Times New Roman"/>
          <w:sz w:val="28"/>
          <w:szCs w:val="28"/>
        </w:rPr>
        <w:t>е</w:t>
      </w:r>
      <w:r w:rsidR="00700D4B">
        <w:rPr>
          <w:rFonts w:ascii="Times New Roman" w:hAnsi="Times New Roman" w:cs="Times New Roman"/>
          <w:sz w:val="28"/>
          <w:szCs w:val="28"/>
        </w:rPr>
        <w:t xml:space="preserve">ля) </w:t>
      </w:r>
      <w:r w:rsidR="00235B71">
        <w:rPr>
          <w:rFonts w:ascii="Times New Roman" w:hAnsi="Times New Roman" w:cs="Times New Roman"/>
          <w:sz w:val="28"/>
          <w:szCs w:val="28"/>
        </w:rPr>
        <w:t xml:space="preserve">на вступление в брак </w:t>
      </w:r>
      <w:r w:rsidR="00235B71" w:rsidRPr="00235B71">
        <w:rPr>
          <w:rFonts w:ascii="Times New Roman" w:hAnsi="Times New Roman" w:cs="Times New Roman"/>
          <w:sz w:val="28"/>
          <w:szCs w:val="28"/>
        </w:rPr>
        <w:t>лицу, достигшему возраста шестнадцати лет, но не д</w:t>
      </w:r>
      <w:r w:rsidR="00235B71" w:rsidRPr="00235B71">
        <w:rPr>
          <w:rFonts w:ascii="Times New Roman" w:hAnsi="Times New Roman" w:cs="Times New Roman"/>
          <w:sz w:val="28"/>
          <w:szCs w:val="28"/>
        </w:rPr>
        <w:t>о</w:t>
      </w:r>
      <w:r w:rsidR="00235B71" w:rsidRPr="00235B71">
        <w:rPr>
          <w:rFonts w:ascii="Times New Roman" w:hAnsi="Times New Roman" w:cs="Times New Roman"/>
          <w:sz w:val="28"/>
          <w:szCs w:val="28"/>
        </w:rPr>
        <w:t>стигшему совершеннолетия</w:t>
      </w:r>
      <w:r w:rsidR="00235B71">
        <w:rPr>
          <w:rFonts w:ascii="Times New Roman" w:hAnsi="Times New Roman" w:cs="Times New Roman"/>
          <w:sz w:val="28"/>
          <w:szCs w:val="28"/>
        </w:rPr>
        <w:t xml:space="preserve"> </w:t>
      </w:r>
      <w:r w:rsidR="00700D4B">
        <w:rPr>
          <w:rFonts w:ascii="Times New Roman" w:hAnsi="Times New Roman" w:cs="Times New Roman"/>
          <w:sz w:val="28"/>
          <w:szCs w:val="28"/>
        </w:rPr>
        <w:t>по форме, установленной в прил</w:t>
      </w:r>
      <w:r w:rsidR="005D7BAA">
        <w:rPr>
          <w:rFonts w:ascii="Times New Roman" w:hAnsi="Times New Roman" w:cs="Times New Roman"/>
          <w:sz w:val="28"/>
          <w:szCs w:val="28"/>
        </w:rPr>
        <w:t>ожении № 2 к Р</w:t>
      </w:r>
      <w:r w:rsidR="00700D4B">
        <w:rPr>
          <w:rFonts w:ascii="Times New Roman" w:hAnsi="Times New Roman" w:cs="Times New Roman"/>
          <w:sz w:val="28"/>
          <w:szCs w:val="28"/>
        </w:rPr>
        <w:t>е</w:t>
      </w:r>
      <w:r w:rsidR="00700D4B">
        <w:rPr>
          <w:rFonts w:ascii="Times New Roman" w:hAnsi="Times New Roman" w:cs="Times New Roman"/>
          <w:sz w:val="28"/>
          <w:szCs w:val="28"/>
        </w:rPr>
        <w:t>гламенту;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0D4B">
        <w:rPr>
          <w:rFonts w:ascii="Times New Roman" w:hAnsi="Times New Roman" w:cs="Times New Roman"/>
          <w:sz w:val="28"/>
          <w:szCs w:val="28"/>
        </w:rPr>
        <w:t>) копии паспортов законных представителей</w:t>
      </w:r>
      <w:r w:rsidR="00700D4B" w:rsidRPr="00C37B4F">
        <w:rPr>
          <w:rFonts w:ascii="Times New Roman" w:hAnsi="Times New Roman" w:cs="Times New Roman"/>
          <w:sz w:val="28"/>
          <w:szCs w:val="28"/>
        </w:rPr>
        <w:t>;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0D4B">
        <w:rPr>
          <w:rFonts w:ascii="Times New Roman" w:hAnsi="Times New Roman" w:cs="Times New Roman"/>
          <w:sz w:val="28"/>
          <w:szCs w:val="28"/>
        </w:rPr>
        <w:t xml:space="preserve">) </w:t>
      </w:r>
      <w:r w:rsidR="005D7BAA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="00700D4B">
        <w:rPr>
          <w:rFonts w:ascii="Times New Roman" w:hAnsi="Times New Roman" w:cs="Times New Roman"/>
          <w:sz w:val="28"/>
          <w:szCs w:val="28"/>
        </w:rPr>
        <w:t xml:space="preserve"> осуществление попечительства в отношении заявителя (в случае, если законным представителем несовершенн</w:t>
      </w:r>
      <w:r w:rsidR="00700D4B">
        <w:rPr>
          <w:rFonts w:ascii="Times New Roman" w:hAnsi="Times New Roman" w:cs="Times New Roman"/>
          <w:sz w:val="28"/>
          <w:szCs w:val="28"/>
        </w:rPr>
        <w:t>о</w:t>
      </w:r>
      <w:r w:rsidR="00700D4B">
        <w:rPr>
          <w:rFonts w:ascii="Times New Roman" w:hAnsi="Times New Roman" w:cs="Times New Roman"/>
          <w:sz w:val="28"/>
          <w:szCs w:val="28"/>
        </w:rPr>
        <w:t>летнего является попечитель)</w:t>
      </w:r>
      <w:r w:rsidR="00700D4B" w:rsidRPr="00C37B4F">
        <w:rPr>
          <w:rFonts w:ascii="Times New Roman" w:hAnsi="Times New Roman" w:cs="Times New Roman"/>
          <w:sz w:val="28"/>
          <w:szCs w:val="28"/>
        </w:rPr>
        <w:t>;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7BAA">
        <w:rPr>
          <w:rFonts w:ascii="Times New Roman" w:hAnsi="Times New Roman" w:cs="Times New Roman"/>
          <w:sz w:val="28"/>
          <w:szCs w:val="28"/>
        </w:rPr>
        <w:t>) копи</w:t>
      </w:r>
      <w:r w:rsidR="00167E36">
        <w:rPr>
          <w:rFonts w:ascii="Times New Roman" w:hAnsi="Times New Roman" w:cs="Times New Roman"/>
          <w:sz w:val="28"/>
          <w:szCs w:val="28"/>
        </w:rPr>
        <w:t>я</w:t>
      </w:r>
      <w:r w:rsidR="003B25B3">
        <w:rPr>
          <w:rFonts w:ascii="Times New Roman" w:hAnsi="Times New Roman" w:cs="Times New Roman"/>
          <w:sz w:val="28"/>
          <w:szCs w:val="28"/>
        </w:rPr>
        <w:t xml:space="preserve"> </w:t>
      </w:r>
      <w:r w:rsidR="005D7BAA">
        <w:rPr>
          <w:rFonts w:ascii="Times New Roman" w:hAnsi="Times New Roman" w:cs="Times New Roman"/>
          <w:sz w:val="28"/>
          <w:szCs w:val="28"/>
        </w:rPr>
        <w:t>свидетельства</w:t>
      </w:r>
      <w:r w:rsidR="00700D4B">
        <w:rPr>
          <w:rFonts w:ascii="Times New Roman" w:hAnsi="Times New Roman" w:cs="Times New Roman"/>
          <w:sz w:val="28"/>
          <w:szCs w:val="28"/>
        </w:rPr>
        <w:t xml:space="preserve"> о смерти, в случае смерти законных представит</w:t>
      </w:r>
      <w:r w:rsidR="00700D4B">
        <w:rPr>
          <w:rFonts w:ascii="Times New Roman" w:hAnsi="Times New Roman" w:cs="Times New Roman"/>
          <w:sz w:val="28"/>
          <w:szCs w:val="28"/>
        </w:rPr>
        <w:t>е</w:t>
      </w:r>
      <w:r w:rsidR="00700D4B">
        <w:rPr>
          <w:rFonts w:ascii="Times New Roman" w:hAnsi="Times New Roman" w:cs="Times New Roman"/>
          <w:sz w:val="28"/>
          <w:szCs w:val="28"/>
        </w:rPr>
        <w:t>лей (родителей, попечителей) несовершеннолетнего, желающего вступить в брак</w:t>
      </w:r>
      <w:r w:rsidR="00700D4B" w:rsidRPr="00C37B4F">
        <w:rPr>
          <w:rFonts w:ascii="Times New Roman" w:hAnsi="Times New Roman" w:cs="Times New Roman"/>
          <w:sz w:val="28"/>
          <w:szCs w:val="28"/>
        </w:rPr>
        <w:t>;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7BAA">
        <w:rPr>
          <w:rFonts w:ascii="Times New Roman" w:hAnsi="Times New Roman" w:cs="Times New Roman"/>
          <w:sz w:val="28"/>
          <w:szCs w:val="28"/>
        </w:rPr>
        <w:t>) справк</w:t>
      </w:r>
      <w:r w:rsidR="00167E36">
        <w:rPr>
          <w:rFonts w:ascii="Times New Roman" w:hAnsi="Times New Roman" w:cs="Times New Roman"/>
          <w:sz w:val="28"/>
          <w:szCs w:val="28"/>
        </w:rPr>
        <w:t>а</w:t>
      </w:r>
      <w:r w:rsidR="00700D4B">
        <w:rPr>
          <w:rFonts w:ascii="Times New Roman" w:hAnsi="Times New Roman" w:cs="Times New Roman"/>
          <w:sz w:val="28"/>
          <w:szCs w:val="28"/>
        </w:rPr>
        <w:t xml:space="preserve"> о рождении (форма 25) заявителя (в случае, если сведения об отце внесены в запись акта о рождении на основании заявления матери)</w:t>
      </w:r>
      <w:r w:rsidR="00700D4B" w:rsidRPr="00C37B4F">
        <w:rPr>
          <w:rFonts w:ascii="Times New Roman" w:hAnsi="Times New Roman" w:cs="Times New Roman"/>
          <w:sz w:val="28"/>
          <w:szCs w:val="28"/>
        </w:rPr>
        <w:t>;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7BAA">
        <w:rPr>
          <w:rFonts w:ascii="Times New Roman" w:hAnsi="Times New Roman" w:cs="Times New Roman"/>
          <w:sz w:val="28"/>
          <w:szCs w:val="28"/>
        </w:rPr>
        <w:t>) заверенн</w:t>
      </w:r>
      <w:r w:rsidR="00167E36">
        <w:rPr>
          <w:rFonts w:ascii="Times New Roman" w:hAnsi="Times New Roman" w:cs="Times New Roman"/>
          <w:sz w:val="28"/>
          <w:szCs w:val="28"/>
        </w:rPr>
        <w:t>ая</w:t>
      </w:r>
      <w:r w:rsidR="005D7BAA">
        <w:rPr>
          <w:rFonts w:ascii="Times New Roman" w:hAnsi="Times New Roman" w:cs="Times New Roman"/>
          <w:sz w:val="28"/>
          <w:szCs w:val="28"/>
        </w:rPr>
        <w:t xml:space="preserve"> копи</w:t>
      </w:r>
      <w:r w:rsidR="00167E36">
        <w:rPr>
          <w:rFonts w:ascii="Times New Roman" w:hAnsi="Times New Roman" w:cs="Times New Roman"/>
          <w:sz w:val="28"/>
          <w:szCs w:val="28"/>
        </w:rPr>
        <w:t>я</w:t>
      </w:r>
      <w:r w:rsidR="00700D4B">
        <w:rPr>
          <w:rFonts w:ascii="Times New Roman" w:hAnsi="Times New Roman" w:cs="Times New Roman"/>
          <w:sz w:val="28"/>
          <w:szCs w:val="28"/>
        </w:rPr>
        <w:t xml:space="preserve"> решения суда (в случае лишения родительских прав одного из родителей, признании его недееспособным, безвестно отсутству</w:t>
      </w:r>
      <w:r w:rsidR="00700D4B">
        <w:rPr>
          <w:rFonts w:ascii="Times New Roman" w:hAnsi="Times New Roman" w:cs="Times New Roman"/>
          <w:sz w:val="28"/>
          <w:szCs w:val="28"/>
        </w:rPr>
        <w:t>ю</w:t>
      </w:r>
      <w:r w:rsidR="00700D4B">
        <w:rPr>
          <w:rFonts w:ascii="Times New Roman" w:hAnsi="Times New Roman" w:cs="Times New Roman"/>
          <w:sz w:val="28"/>
          <w:szCs w:val="28"/>
        </w:rPr>
        <w:t>щим)</w:t>
      </w:r>
      <w:r w:rsidR="00700D4B" w:rsidRPr="00C37B4F">
        <w:rPr>
          <w:rFonts w:ascii="Times New Roman" w:hAnsi="Times New Roman" w:cs="Times New Roman"/>
          <w:sz w:val="28"/>
          <w:szCs w:val="28"/>
        </w:rPr>
        <w:t>;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0D4B">
        <w:rPr>
          <w:rFonts w:ascii="Times New Roman" w:hAnsi="Times New Roman" w:cs="Times New Roman"/>
          <w:sz w:val="28"/>
          <w:szCs w:val="28"/>
        </w:rPr>
        <w:t xml:space="preserve">) письменное согласие гражданина, желающего вступить в брак с </w:t>
      </w:r>
      <w:r w:rsidR="00235B71" w:rsidRPr="00235B71">
        <w:rPr>
          <w:rFonts w:ascii="Times New Roman" w:hAnsi="Times New Roman" w:cs="Times New Roman"/>
          <w:sz w:val="28"/>
          <w:szCs w:val="28"/>
        </w:rPr>
        <w:t>л</w:t>
      </w:r>
      <w:r w:rsidR="00235B71" w:rsidRPr="00235B71">
        <w:rPr>
          <w:rFonts w:ascii="Times New Roman" w:hAnsi="Times New Roman" w:cs="Times New Roman"/>
          <w:sz w:val="28"/>
          <w:szCs w:val="28"/>
        </w:rPr>
        <w:t>и</w:t>
      </w:r>
      <w:r w:rsidR="00235B71" w:rsidRPr="00235B71">
        <w:rPr>
          <w:rFonts w:ascii="Times New Roman" w:hAnsi="Times New Roman" w:cs="Times New Roman"/>
          <w:sz w:val="28"/>
          <w:szCs w:val="28"/>
        </w:rPr>
        <w:t>ц</w:t>
      </w:r>
      <w:r w:rsidR="00235B71">
        <w:rPr>
          <w:rFonts w:ascii="Times New Roman" w:hAnsi="Times New Roman" w:cs="Times New Roman"/>
          <w:sz w:val="28"/>
          <w:szCs w:val="28"/>
        </w:rPr>
        <w:t>ом</w:t>
      </w:r>
      <w:r w:rsidR="00235B71" w:rsidRPr="00235B71">
        <w:rPr>
          <w:rFonts w:ascii="Times New Roman" w:hAnsi="Times New Roman" w:cs="Times New Roman"/>
          <w:sz w:val="28"/>
          <w:szCs w:val="28"/>
        </w:rPr>
        <w:t>, достигш</w:t>
      </w:r>
      <w:r w:rsidR="00235B71">
        <w:rPr>
          <w:rFonts w:ascii="Times New Roman" w:hAnsi="Times New Roman" w:cs="Times New Roman"/>
          <w:sz w:val="28"/>
          <w:szCs w:val="28"/>
        </w:rPr>
        <w:t>им</w:t>
      </w:r>
      <w:r w:rsidR="00235B71" w:rsidRPr="00235B71">
        <w:rPr>
          <w:rFonts w:ascii="Times New Roman" w:hAnsi="Times New Roman" w:cs="Times New Roman"/>
          <w:sz w:val="28"/>
          <w:szCs w:val="28"/>
        </w:rPr>
        <w:t xml:space="preserve"> возраста шестнадцати лет, но не достигш</w:t>
      </w:r>
      <w:r w:rsidR="00235B71">
        <w:rPr>
          <w:rFonts w:ascii="Times New Roman" w:hAnsi="Times New Roman" w:cs="Times New Roman"/>
          <w:sz w:val="28"/>
          <w:szCs w:val="28"/>
        </w:rPr>
        <w:t>им</w:t>
      </w:r>
      <w:r w:rsidR="00235B71" w:rsidRPr="00235B71">
        <w:rPr>
          <w:rFonts w:ascii="Times New Roman" w:hAnsi="Times New Roman" w:cs="Times New Roman"/>
          <w:sz w:val="28"/>
          <w:szCs w:val="28"/>
        </w:rPr>
        <w:t xml:space="preserve"> совершеннолетия</w:t>
      </w:r>
      <w:r w:rsidR="00700D4B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</w:t>
      </w:r>
      <w:r w:rsidR="005D7BAA">
        <w:rPr>
          <w:rFonts w:ascii="Times New Roman" w:hAnsi="Times New Roman" w:cs="Times New Roman"/>
          <w:sz w:val="28"/>
          <w:szCs w:val="28"/>
        </w:rPr>
        <w:t>ожении № 3 к Р</w:t>
      </w:r>
      <w:r w:rsidR="00700D4B">
        <w:rPr>
          <w:rFonts w:ascii="Times New Roman" w:hAnsi="Times New Roman" w:cs="Times New Roman"/>
          <w:sz w:val="28"/>
          <w:szCs w:val="28"/>
        </w:rPr>
        <w:t>егламенту</w:t>
      </w:r>
      <w:r w:rsidR="00700D4B" w:rsidRPr="00C37B4F">
        <w:rPr>
          <w:rFonts w:ascii="Times New Roman" w:hAnsi="Times New Roman" w:cs="Times New Roman"/>
          <w:sz w:val="28"/>
          <w:szCs w:val="28"/>
        </w:rPr>
        <w:t>;</w:t>
      </w:r>
    </w:p>
    <w:p w:rsidR="00700D4B" w:rsidRPr="00C37B4F" w:rsidRDefault="00B827AF" w:rsidP="00700D4B">
      <w:pPr>
        <w:pStyle w:val="ConsPlusNormal"/>
        <w:ind w:right="-82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25B3">
        <w:rPr>
          <w:rFonts w:ascii="Times New Roman" w:hAnsi="Times New Roman" w:cs="Times New Roman"/>
          <w:sz w:val="28"/>
          <w:szCs w:val="28"/>
        </w:rPr>
        <w:t>) копи</w:t>
      </w:r>
      <w:r w:rsidR="00167E36">
        <w:rPr>
          <w:rFonts w:ascii="Times New Roman" w:hAnsi="Times New Roman" w:cs="Times New Roman"/>
          <w:sz w:val="28"/>
          <w:szCs w:val="28"/>
        </w:rPr>
        <w:t>я</w:t>
      </w:r>
      <w:r w:rsidR="00700D4B">
        <w:rPr>
          <w:rFonts w:ascii="Times New Roman" w:hAnsi="Times New Roman" w:cs="Times New Roman"/>
          <w:sz w:val="28"/>
          <w:szCs w:val="28"/>
        </w:rPr>
        <w:t xml:space="preserve"> паспорта гражданина, желающего вступить в брак </w:t>
      </w:r>
      <w:r w:rsidR="00167E36">
        <w:rPr>
          <w:rFonts w:ascii="Times New Roman" w:hAnsi="Times New Roman" w:cs="Times New Roman"/>
          <w:sz w:val="28"/>
          <w:szCs w:val="28"/>
        </w:rPr>
        <w:t xml:space="preserve">с </w:t>
      </w:r>
      <w:r w:rsidR="00167E36" w:rsidRPr="00167E36">
        <w:rPr>
          <w:rFonts w:ascii="Times New Roman" w:hAnsi="Times New Roman" w:cs="Times New Roman"/>
          <w:sz w:val="28"/>
          <w:szCs w:val="28"/>
        </w:rPr>
        <w:t>лиц</w:t>
      </w:r>
      <w:r w:rsidR="00167E36">
        <w:rPr>
          <w:rFonts w:ascii="Times New Roman" w:hAnsi="Times New Roman" w:cs="Times New Roman"/>
          <w:sz w:val="28"/>
          <w:szCs w:val="28"/>
        </w:rPr>
        <w:t>ом</w:t>
      </w:r>
      <w:r w:rsidR="00167E36" w:rsidRPr="00167E36">
        <w:rPr>
          <w:rFonts w:ascii="Times New Roman" w:hAnsi="Times New Roman" w:cs="Times New Roman"/>
          <w:sz w:val="28"/>
          <w:szCs w:val="28"/>
        </w:rPr>
        <w:t>, д</w:t>
      </w:r>
      <w:r w:rsidR="00167E36" w:rsidRPr="00167E36">
        <w:rPr>
          <w:rFonts w:ascii="Times New Roman" w:hAnsi="Times New Roman" w:cs="Times New Roman"/>
          <w:sz w:val="28"/>
          <w:szCs w:val="28"/>
        </w:rPr>
        <w:t>о</w:t>
      </w:r>
      <w:r w:rsidR="00167E36" w:rsidRPr="00167E36">
        <w:rPr>
          <w:rFonts w:ascii="Times New Roman" w:hAnsi="Times New Roman" w:cs="Times New Roman"/>
          <w:sz w:val="28"/>
          <w:szCs w:val="28"/>
        </w:rPr>
        <w:t>стигш</w:t>
      </w:r>
      <w:r w:rsidR="00167E36">
        <w:rPr>
          <w:rFonts w:ascii="Times New Roman" w:hAnsi="Times New Roman" w:cs="Times New Roman"/>
          <w:sz w:val="28"/>
          <w:szCs w:val="28"/>
        </w:rPr>
        <w:t>им</w:t>
      </w:r>
      <w:r w:rsidR="00167E36" w:rsidRPr="00167E36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167E36">
        <w:rPr>
          <w:rFonts w:ascii="Times New Roman" w:hAnsi="Times New Roman" w:cs="Times New Roman"/>
          <w:sz w:val="28"/>
          <w:szCs w:val="28"/>
        </w:rPr>
        <w:t xml:space="preserve"> шестнадцати лет, но не достигшим</w:t>
      </w:r>
      <w:r w:rsidR="00167E36" w:rsidRPr="00167E36">
        <w:rPr>
          <w:rFonts w:ascii="Times New Roman" w:hAnsi="Times New Roman" w:cs="Times New Roman"/>
          <w:sz w:val="28"/>
          <w:szCs w:val="28"/>
        </w:rPr>
        <w:t xml:space="preserve"> совершеннолетия</w:t>
      </w:r>
      <w:r w:rsidR="00700D4B" w:rsidRPr="00C37B4F">
        <w:rPr>
          <w:rFonts w:ascii="Times New Roman" w:hAnsi="Times New Roman" w:cs="Times New Roman"/>
          <w:sz w:val="28"/>
          <w:szCs w:val="28"/>
        </w:rPr>
        <w:t>;</w:t>
      </w:r>
    </w:p>
    <w:p w:rsidR="00700D4B" w:rsidRDefault="00B827AF" w:rsidP="00700D4B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0D4B">
        <w:rPr>
          <w:rFonts w:ascii="Times New Roman" w:hAnsi="Times New Roman" w:cs="Times New Roman"/>
          <w:sz w:val="28"/>
          <w:szCs w:val="28"/>
        </w:rPr>
        <w:t>) документы, подтверждающие наличие оснований для вступления в брак лицу, достигшему возраста шестнадцати лет</w:t>
      </w:r>
      <w:r w:rsidR="003B25B3">
        <w:rPr>
          <w:rFonts w:ascii="Times New Roman" w:hAnsi="Times New Roman" w:cs="Times New Roman"/>
          <w:sz w:val="28"/>
          <w:szCs w:val="28"/>
        </w:rPr>
        <w:t>, но не достигшему соверше</w:t>
      </w:r>
      <w:r w:rsidR="003B25B3">
        <w:rPr>
          <w:rFonts w:ascii="Times New Roman" w:hAnsi="Times New Roman" w:cs="Times New Roman"/>
          <w:sz w:val="28"/>
          <w:szCs w:val="28"/>
        </w:rPr>
        <w:t>н</w:t>
      </w:r>
      <w:r w:rsidR="003B25B3">
        <w:rPr>
          <w:rFonts w:ascii="Times New Roman" w:hAnsi="Times New Roman" w:cs="Times New Roman"/>
          <w:sz w:val="28"/>
          <w:szCs w:val="28"/>
        </w:rPr>
        <w:t>нолетия</w:t>
      </w:r>
      <w:r w:rsidR="00700D4B">
        <w:rPr>
          <w:rFonts w:ascii="Times New Roman" w:hAnsi="Times New Roman" w:cs="Times New Roman"/>
          <w:sz w:val="28"/>
          <w:szCs w:val="28"/>
        </w:rPr>
        <w:t>:</w:t>
      </w:r>
    </w:p>
    <w:p w:rsidR="00700D4B" w:rsidRDefault="00DE46B5" w:rsidP="00700D4B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167E36">
        <w:rPr>
          <w:rFonts w:ascii="Times New Roman" w:hAnsi="Times New Roman" w:cs="Times New Roman"/>
          <w:sz w:val="28"/>
          <w:szCs w:val="28"/>
        </w:rPr>
        <w:t>а</w:t>
      </w:r>
      <w:r w:rsidR="00700D4B">
        <w:rPr>
          <w:rFonts w:ascii="Times New Roman" w:hAnsi="Times New Roman" w:cs="Times New Roman"/>
          <w:sz w:val="28"/>
          <w:szCs w:val="28"/>
        </w:rPr>
        <w:t xml:space="preserve"> из медицинского учреждения о наличии беременности;</w:t>
      </w:r>
    </w:p>
    <w:p w:rsidR="00700D4B" w:rsidRDefault="00700D4B" w:rsidP="00700D4B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 лиц, желающих вступить в брак;</w:t>
      </w:r>
    </w:p>
    <w:p w:rsidR="00700D4B" w:rsidRDefault="00700D4B" w:rsidP="00700D4B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установлении отцовства;</w:t>
      </w:r>
    </w:p>
    <w:p w:rsidR="00700D4B" w:rsidRPr="00C37B4F" w:rsidRDefault="00700D4B" w:rsidP="00700D4B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непосредственную угрозу жизни одной из сторон;</w:t>
      </w:r>
    </w:p>
    <w:p w:rsidR="00700D4B" w:rsidRDefault="00700D4B" w:rsidP="00700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7A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 письменное согласие администрации организации </w:t>
      </w:r>
      <w:r w:rsidR="00607CFA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(если </w:t>
      </w:r>
      <w:r w:rsidR="00167E36" w:rsidRPr="00167E36">
        <w:rPr>
          <w:rFonts w:ascii="Times New Roman" w:hAnsi="Times New Roman" w:cs="Times New Roman"/>
          <w:sz w:val="28"/>
          <w:szCs w:val="28"/>
        </w:rPr>
        <w:t>лиц</w:t>
      </w:r>
      <w:r w:rsidR="00167E36">
        <w:rPr>
          <w:rFonts w:ascii="Times New Roman" w:hAnsi="Times New Roman" w:cs="Times New Roman"/>
          <w:sz w:val="28"/>
          <w:szCs w:val="28"/>
        </w:rPr>
        <w:t>о</w:t>
      </w:r>
      <w:r w:rsidR="00167E36" w:rsidRPr="00167E36">
        <w:rPr>
          <w:rFonts w:ascii="Times New Roman" w:hAnsi="Times New Roman" w:cs="Times New Roman"/>
          <w:sz w:val="28"/>
          <w:szCs w:val="28"/>
        </w:rPr>
        <w:t>, достигше</w:t>
      </w:r>
      <w:r w:rsidR="00167E36">
        <w:rPr>
          <w:rFonts w:ascii="Times New Roman" w:hAnsi="Times New Roman" w:cs="Times New Roman"/>
          <w:sz w:val="28"/>
          <w:szCs w:val="28"/>
        </w:rPr>
        <w:t>е</w:t>
      </w:r>
      <w:r w:rsidR="00167E36" w:rsidRPr="00167E36">
        <w:rPr>
          <w:rFonts w:ascii="Times New Roman" w:hAnsi="Times New Roman" w:cs="Times New Roman"/>
          <w:sz w:val="28"/>
          <w:szCs w:val="28"/>
        </w:rPr>
        <w:t xml:space="preserve"> возраста шестнадцати лет, но не достигше</w:t>
      </w:r>
      <w:r w:rsidR="00167E36">
        <w:rPr>
          <w:rFonts w:ascii="Times New Roman" w:hAnsi="Times New Roman" w:cs="Times New Roman"/>
          <w:sz w:val="28"/>
          <w:szCs w:val="28"/>
        </w:rPr>
        <w:t>е</w:t>
      </w:r>
      <w:r w:rsidR="00167E36" w:rsidRPr="00167E36">
        <w:rPr>
          <w:rFonts w:ascii="Times New Roman" w:hAnsi="Times New Roman" w:cs="Times New Roman"/>
          <w:sz w:val="28"/>
          <w:szCs w:val="28"/>
        </w:rPr>
        <w:t xml:space="preserve"> совершеннолетия </w:t>
      </w:r>
      <w:r>
        <w:rPr>
          <w:rFonts w:ascii="Times New Roman" w:hAnsi="Times New Roman" w:cs="Times New Roman"/>
          <w:sz w:val="28"/>
          <w:szCs w:val="28"/>
        </w:rPr>
        <w:t>находится на полном государственном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печении).</w:t>
      </w:r>
    </w:p>
    <w:p w:rsidR="00F83714" w:rsidRDefault="00F83714" w:rsidP="00F8371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83714">
        <w:rPr>
          <w:sz w:val="28"/>
          <w:szCs w:val="28"/>
        </w:rPr>
        <w:t xml:space="preserve">Копии документов, указанных в </w:t>
      </w:r>
      <w:r>
        <w:rPr>
          <w:sz w:val="28"/>
          <w:szCs w:val="28"/>
        </w:rPr>
        <w:t>пункте 2.6</w:t>
      </w:r>
      <w:r w:rsidRPr="00F83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F83714">
        <w:rPr>
          <w:sz w:val="28"/>
          <w:szCs w:val="28"/>
        </w:rPr>
        <w:t>Административн</w:t>
      </w:r>
      <w:r w:rsidRPr="00F83714">
        <w:rPr>
          <w:sz w:val="28"/>
          <w:szCs w:val="28"/>
        </w:rPr>
        <w:t>о</w:t>
      </w:r>
      <w:r w:rsidRPr="00F83714">
        <w:rPr>
          <w:sz w:val="28"/>
          <w:szCs w:val="28"/>
        </w:rPr>
        <w:t>го регламента, представляются вместе с подлинниками, которые после сверки возвращаются заявителю. В случае невозможности представления подлинников документов представляются их нотариально заверенные копии, либо копии, з</w:t>
      </w:r>
      <w:r w:rsidRPr="00F83714">
        <w:rPr>
          <w:sz w:val="28"/>
          <w:szCs w:val="28"/>
        </w:rPr>
        <w:t>а</w:t>
      </w:r>
      <w:r w:rsidRPr="00F83714">
        <w:rPr>
          <w:sz w:val="28"/>
          <w:szCs w:val="28"/>
        </w:rPr>
        <w:t>веренные органом, выдавшим документ</w:t>
      </w:r>
      <w:r>
        <w:rPr>
          <w:sz w:val="28"/>
          <w:szCs w:val="28"/>
        </w:rPr>
        <w:t>.</w:t>
      </w:r>
    </w:p>
    <w:p w:rsidR="00F83714" w:rsidRPr="00F83714" w:rsidRDefault="00F83714" w:rsidP="00F83714">
      <w:pPr>
        <w:ind w:right="-185" w:firstLine="851"/>
        <w:jc w:val="both"/>
        <w:rPr>
          <w:sz w:val="28"/>
          <w:szCs w:val="28"/>
        </w:rPr>
      </w:pPr>
      <w:r w:rsidRPr="00F83714">
        <w:rPr>
          <w:sz w:val="28"/>
          <w:szCs w:val="28"/>
        </w:rPr>
        <w:t>Документы, предусмотренные пунктом 2.6 раздела 2 Административного регламента, могут быть направлены заявителями в электронной форме.</w:t>
      </w:r>
    </w:p>
    <w:p w:rsidR="003B25B3" w:rsidRDefault="003B25B3" w:rsidP="003B25B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допускается  требовать от заявителя:</w:t>
      </w:r>
    </w:p>
    <w:p w:rsidR="00F83714" w:rsidRDefault="003B25B3" w:rsidP="00F8371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которые  не предусмотрены нормативными  правовыми актами,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рующими отношения, возникающие в связи с предоставлением муниципальной услуги;</w:t>
      </w:r>
    </w:p>
    <w:p w:rsidR="003B25B3" w:rsidRDefault="003B25B3" w:rsidP="00F8371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находятся в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ряжении отраслевых (функциональных) органов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город-курорт Геленджик, организаций, в соответствии с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мативными правовыми актами субъектов Российской Федерации,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актами.</w:t>
      </w:r>
    </w:p>
    <w:p w:rsidR="003B25B3" w:rsidRDefault="003B25B3" w:rsidP="003B25B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B25B3" w:rsidRDefault="003B25B3" w:rsidP="003B25B3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3B25B3" w:rsidRDefault="003B25B3" w:rsidP="003B25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CC22FD">
        <w:rPr>
          <w:sz w:val="28"/>
          <w:szCs w:val="28"/>
        </w:rPr>
        <w:t xml:space="preserve">Исчерпывающий перечень оснований для отказа </w:t>
      </w:r>
    </w:p>
    <w:p w:rsidR="003B25B3" w:rsidRDefault="003B25B3" w:rsidP="003B25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C22FD">
        <w:rPr>
          <w:sz w:val="28"/>
          <w:szCs w:val="28"/>
        </w:rPr>
        <w:t>в приеме</w:t>
      </w:r>
      <w:r>
        <w:rPr>
          <w:sz w:val="28"/>
          <w:szCs w:val="28"/>
        </w:rPr>
        <w:t xml:space="preserve"> </w:t>
      </w:r>
      <w:r w:rsidRPr="00CC22FD">
        <w:rPr>
          <w:sz w:val="28"/>
          <w:szCs w:val="28"/>
        </w:rPr>
        <w:t xml:space="preserve">документов, необходимых для предоставления </w:t>
      </w:r>
    </w:p>
    <w:p w:rsidR="003B25B3" w:rsidRDefault="003B25B3" w:rsidP="003B25B3">
      <w:pPr>
        <w:tabs>
          <w:tab w:val="left" w:pos="0"/>
        </w:tabs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CC22FD">
        <w:rPr>
          <w:sz w:val="28"/>
          <w:szCs w:val="28"/>
        </w:rPr>
        <w:t>услуги</w:t>
      </w:r>
    </w:p>
    <w:p w:rsidR="003B25B3" w:rsidRDefault="003B25B3" w:rsidP="003B25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25B3" w:rsidRDefault="003B25B3" w:rsidP="003B25B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приеме документов </w:t>
      </w:r>
      <w:r w:rsidR="00F83714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F83714" w:rsidRPr="00F83714" w:rsidRDefault="00F83714" w:rsidP="00F83714">
      <w:pPr>
        <w:ind w:right="-185" w:firstLine="851"/>
        <w:jc w:val="both"/>
        <w:rPr>
          <w:sz w:val="28"/>
          <w:szCs w:val="28"/>
        </w:rPr>
      </w:pPr>
      <w:r w:rsidRPr="00F83714">
        <w:rPr>
          <w:sz w:val="28"/>
          <w:szCs w:val="28"/>
        </w:rPr>
        <w:t xml:space="preserve">-обращение с заявлением о предоставлении муниципальной услуги </w:t>
      </w:r>
      <w:r>
        <w:rPr>
          <w:sz w:val="28"/>
          <w:szCs w:val="28"/>
        </w:rPr>
        <w:t>лица, не относящегося</w:t>
      </w:r>
      <w:r w:rsidRPr="00F83714">
        <w:rPr>
          <w:sz w:val="28"/>
          <w:szCs w:val="28"/>
        </w:rPr>
        <w:t xml:space="preserve"> к категории заявителей;</w:t>
      </w:r>
    </w:p>
    <w:p w:rsidR="00F83714" w:rsidRPr="00F83714" w:rsidRDefault="00F83714" w:rsidP="00F83714">
      <w:pPr>
        <w:ind w:right="-185" w:firstLine="851"/>
        <w:jc w:val="both"/>
        <w:rPr>
          <w:sz w:val="28"/>
          <w:szCs w:val="28"/>
        </w:rPr>
      </w:pPr>
      <w:r w:rsidRPr="00F83714">
        <w:rPr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</w:t>
      </w:r>
      <w:r w:rsidRPr="00F83714">
        <w:rPr>
          <w:sz w:val="28"/>
          <w:szCs w:val="28"/>
        </w:rPr>
        <w:t>д</w:t>
      </w:r>
      <w:r w:rsidRPr="00F83714">
        <w:rPr>
          <w:sz w:val="28"/>
          <w:szCs w:val="28"/>
        </w:rPr>
        <w:t>реса, отсутствие подписи заявителя или уполномоченного лица, печати юридич</w:t>
      </w:r>
      <w:r w:rsidRPr="00F83714">
        <w:rPr>
          <w:sz w:val="28"/>
          <w:szCs w:val="28"/>
        </w:rPr>
        <w:t>е</w:t>
      </w:r>
      <w:r w:rsidRPr="00F83714">
        <w:rPr>
          <w:sz w:val="28"/>
          <w:szCs w:val="28"/>
        </w:rPr>
        <w:t>ского лица);</w:t>
      </w:r>
    </w:p>
    <w:p w:rsidR="00F83714" w:rsidRDefault="00F83714" w:rsidP="00F8371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5B3" w:rsidRPr="002110AF">
        <w:rPr>
          <w:sz w:val="28"/>
          <w:szCs w:val="28"/>
        </w:rPr>
        <w:t>отсутствие одного или нескольких документов, необходимых для п</w:t>
      </w:r>
      <w:r w:rsidR="003B25B3" w:rsidRPr="002110AF">
        <w:rPr>
          <w:sz w:val="28"/>
          <w:szCs w:val="28"/>
        </w:rPr>
        <w:t>о</w:t>
      </w:r>
      <w:r w:rsidR="003B25B3" w:rsidRPr="002110AF">
        <w:rPr>
          <w:sz w:val="28"/>
          <w:szCs w:val="28"/>
        </w:rPr>
        <w:t>лу</w:t>
      </w:r>
      <w:r>
        <w:rPr>
          <w:sz w:val="28"/>
          <w:szCs w:val="28"/>
        </w:rPr>
        <w:t>чения муниципальной услуги.</w:t>
      </w:r>
    </w:p>
    <w:p w:rsidR="003B25B3" w:rsidRPr="0079557F" w:rsidRDefault="003B25B3" w:rsidP="00F8371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9557F">
        <w:rPr>
          <w:sz w:val="28"/>
          <w:szCs w:val="28"/>
        </w:rPr>
        <w:t xml:space="preserve">О наличии оснований для отказа в приеме документов заявителя устно информирует </w:t>
      </w:r>
      <w:r>
        <w:rPr>
          <w:sz w:val="28"/>
          <w:szCs w:val="28"/>
        </w:rPr>
        <w:t>специалист</w:t>
      </w:r>
      <w:r w:rsidRPr="0079557F">
        <w:rPr>
          <w:sz w:val="28"/>
          <w:szCs w:val="28"/>
        </w:rPr>
        <w:t xml:space="preserve"> МФЦ.</w:t>
      </w:r>
    </w:p>
    <w:p w:rsidR="003B25B3" w:rsidRDefault="003B25B3" w:rsidP="003B25B3">
      <w:pPr>
        <w:ind w:firstLine="851"/>
        <w:rPr>
          <w:sz w:val="28"/>
          <w:szCs w:val="28"/>
        </w:rPr>
      </w:pPr>
      <w:r w:rsidRPr="00BC5707">
        <w:t xml:space="preserve"> </w:t>
      </w:r>
    </w:p>
    <w:p w:rsidR="003B25B3" w:rsidRDefault="003B25B3" w:rsidP="003B25B3">
      <w:pPr>
        <w:tabs>
          <w:tab w:val="left" w:pos="720"/>
        </w:tabs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 Исчерпывающий перечень оснований </w:t>
      </w:r>
      <w:r w:rsidRPr="009A1F82">
        <w:rPr>
          <w:sz w:val="28"/>
          <w:szCs w:val="28"/>
        </w:rPr>
        <w:t>для отказа</w:t>
      </w:r>
    </w:p>
    <w:p w:rsidR="003B25B3" w:rsidRDefault="003B25B3" w:rsidP="003B25B3">
      <w:pPr>
        <w:tabs>
          <w:tab w:val="left" w:pos="720"/>
        </w:tabs>
        <w:ind w:firstLine="840"/>
        <w:jc w:val="center"/>
        <w:rPr>
          <w:sz w:val="28"/>
          <w:szCs w:val="28"/>
        </w:rPr>
      </w:pPr>
      <w:r w:rsidRPr="009A1F82">
        <w:rPr>
          <w:sz w:val="28"/>
          <w:szCs w:val="28"/>
        </w:rPr>
        <w:t>в предоставлении муниципальной услуги</w:t>
      </w:r>
    </w:p>
    <w:p w:rsidR="003B25B3" w:rsidRDefault="003B25B3" w:rsidP="003B25B3">
      <w:pPr>
        <w:tabs>
          <w:tab w:val="left" w:pos="720"/>
        </w:tabs>
        <w:ind w:firstLine="840"/>
        <w:jc w:val="both"/>
        <w:rPr>
          <w:sz w:val="28"/>
          <w:szCs w:val="28"/>
        </w:rPr>
      </w:pPr>
    </w:p>
    <w:p w:rsidR="003B25B3" w:rsidRDefault="003B25B3" w:rsidP="003B25B3">
      <w:pPr>
        <w:tabs>
          <w:tab w:val="left" w:pos="72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="00F83714">
        <w:rPr>
          <w:sz w:val="28"/>
          <w:szCs w:val="28"/>
        </w:rPr>
        <w:t>ми</w:t>
      </w:r>
      <w:r>
        <w:rPr>
          <w:sz w:val="28"/>
          <w:szCs w:val="28"/>
        </w:rPr>
        <w:t xml:space="preserve"> для отказа заявителю  в  предоставлении   муниципальной услуги</w:t>
      </w:r>
      <w:r w:rsidR="00F83714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: </w:t>
      </w:r>
    </w:p>
    <w:p w:rsidR="00F83714" w:rsidRDefault="00F83714" w:rsidP="003B25B3">
      <w:pPr>
        <w:tabs>
          <w:tab w:val="left" w:pos="72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5B3" w:rsidRPr="009A1F82">
        <w:rPr>
          <w:sz w:val="28"/>
          <w:szCs w:val="28"/>
        </w:rPr>
        <w:t>непредставление или представление не в полном объеме документов, необходимых для предоставлени</w:t>
      </w:r>
      <w:r w:rsidR="003B25B3">
        <w:rPr>
          <w:sz w:val="28"/>
          <w:szCs w:val="28"/>
        </w:rPr>
        <w:t>я</w:t>
      </w:r>
      <w:r w:rsidR="003B25B3" w:rsidRPr="009A1F8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3B25B3" w:rsidRDefault="00F83714" w:rsidP="003B25B3">
      <w:pPr>
        <w:tabs>
          <w:tab w:val="left" w:pos="72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5B3">
        <w:rPr>
          <w:sz w:val="28"/>
          <w:szCs w:val="28"/>
        </w:rPr>
        <w:t>неполнота или недостоверность содержащихся в представленных д</w:t>
      </w:r>
      <w:r w:rsidR="003B25B3">
        <w:rPr>
          <w:sz w:val="28"/>
          <w:szCs w:val="28"/>
        </w:rPr>
        <w:t>о</w:t>
      </w:r>
      <w:r w:rsidR="003B25B3">
        <w:rPr>
          <w:sz w:val="28"/>
          <w:szCs w:val="28"/>
        </w:rPr>
        <w:t>ку</w:t>
      </w:r>
      <w:r>
        <w:rPr>
          <w:sz w:val="28"/>
          <w:szCs w:val="28"/>
        </w:rPr>
        <w:t>ментах сведений.</w:t>
      </w:r>
    </w:p>
    <w:p w:rsidR="00941628" w:rsidRDefault="00941628" w:rsidP="009416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34C4C" w:rsidRDefault="0020515C" w:rsidP="002051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C36" w:rsidRDefault="00834C4C" w:rsidP="0094162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20515C">
        <w:rPr>
          <w:sz w:val="28"/>
          <w:szCs w:val="28"/>
        </w:rPr>
        <w:t>Перечень услуг,</w:t>
      </w:r>
      <w:r w:rsidR="00457C36">
        <w:rPr>
          <w:sz w:val="28"/>
          <w:szCs w:val="28"/>
        </w:rPr>
        <w:t xml:space="preserve"> необходимых и обязательных</w:t>
      </w:r>
      <w:r w:rsidR="00457C36" w:rsidRPr="00457C36">
        <w:rPr>
          <w:sz w:val="28"/>
          <w:szCs w:val="28"/>
        </w:rPr>
        <w:t xml:space="preserve"> </w:t>
      </w:r>
      <w:r w:rsidR="00457C36">
        <w:rPr>
          <w:sz w:val="28"/>
          <w:szCs w:val="28"/>
        </w:rPr>
        <w:t>для</w:t>
      </w:r>
    </w:p>
    <w:p w:rsidR="00457C36" w:rsidRDefault="00457C36" w:rsidP="0094162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 муниципальной услуги, в том числе</w:t>
      </w:r>
    </w:p>
    <w:p w:rsidR="00941628" w:rsidRDefault="00457C36" w:rsidP="0094162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 документе (документах), выдаваемом</w:t>
      </w:r>
    </w:p>
    <w:p w:rsidR="00941628" w:rsidRDefault="00457C36" w:rsidP="0094162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(выдаваемых)</w:t>
      </w:r>
      <w:r w:rsidR="0094162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 участвующими</w:t>
      </w:r>
    </w:p>
    <w:p w:rsidR="00457C36" w:rsidRDefault="00941628" w:rsidP="0094162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</w:t>
      </w:r>
      <w:r w:rsidR="00457C36">
        <w:rPr>
          <w:sz w:val="28"/>
          <w:szCs w:val="28"/>
        </w:rPr>
        <w:t xml:space="preserve"> услуги</w:t>
      </w:r>
    </w:p>
    <w:p w:rsidR="002B066E" w:rsidRDefault="002B066E" w:rsidP="0094162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83245B" w:rsidRDefault="00F83714" w:rsidP="00832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Услуги, необходимые и обязательные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отсутствуют.</w:t>
      </w:r>
    </w:p>
    <w:p w:rsidR="00457C36" w:rsidRDefault="00457C36" w:rsidP="00457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57C36" w:rsidRDefault="00457C36" w:rsidP="00457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2.10. Порядок, размер и основания взимания платы</w:t>
      </w: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 предоставление муниципальной услуги, включая  </w:t>
      </w: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информацию о методиках расчета размера такой  платы</w:t>
      </w:r>
    </w:p>
    <w:p w:rsidR="00941628" w:rsidRDefault="00941628" w:rsidP="00941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1628" w:rsidRDefault="00941628" w:rsidP="00941628">
      <w:pPr>
        <w:tabs>
          <w:tab w:val="left" w:pos="0"/>
        </w:tabs>
        <w:ind w:right="-185" w:firstLine="840"/>
        <w:jc w:val="both"/>
        <w:rPr>
          <w:sz w:val="28"/>
          <w:szCs w:val="28"/>
        </w:rPr>
      </w:pPr>
      <w:r w:rsidRPr="00847A0C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без взимания платы</w:t>
      </w:r>
      <w:r w:rsidRPr="00847A0C">
        <w:rPr>
          <w:sz w:val="28"/>
          <w:szCs w:val="28"/>
        </w:rPr>
        <w:t>.</w:t>
      </w:r>
    </w:p>
    <w:p w:rsidR="00941628" w:rsidRDefault="00941628" w:rsidP="00941628">
      <w:pPr>
        <w:tabs>
          <w:tab w:val="left" w:pos="0"/>
        </w:tabs>
        <w:ind w:right="-185" w:firstLine="840"/>
        <w:jc w:val="both"/>
        <w:rPr>
          <w:sz w:val="28"/>
          <w:szCs w:val="28"/>
        </w:rPr>
      </w:pP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F83714">
        <w:rPr>
          <w:sz w:val="28"/>
          <w:szCs w:val="28"/>
        </w:rPr>
        <w:t>1</w:t>
      </w:r>
      <w:r>
        <w:rPr>
          <w:sz w:val="28"/>
          <w:szCs w:val="28"/>
        </w:rPr>
        <w:t xml:space="preserve">. Срок ожидания в очереди при подаче  заявления о  предоставлении  </w:t>
      </w:r>
    </w:p>
    <w:p w:rsidR="00941628" w:rsidRDefault="00E40EA7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 пр</w:t>
      </w:r>
      <w:r w:rsidR="00941628">
        <w:rPr>
          <w:sz w:val="28"/>
          <w:szCs w:val="28"/>
        </w:rPr>
        <w:t>и получении результата</w:t>
      </w: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</w:t>
      </w:r>
    </w:p>
    <w:p w:rsidR="00941628" w:rsidRDefault="00941628" w:rsidP="00941628">
      <w:pPr>
        <w:autoSpaceDE w:val="0"/>
        <w:autoSpaceDN w:val="0"/>
        <w:adjustRightInd w:val="0"/>
        <w:rPr>
          <w:sz w:val="28"/>
          <w:szCs w:val="28"/>
        </w:rPr>
      </w:pPr>
    </w:p>
    <w:p w:rsidR="00941628" w:rsidRDefault="00941628" w:rsidP="00941628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714">
        <w:rPr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 ожидания в очереди при подаче документов о предоставлении муниципальной услуги  </w:t>
      </w:r>
      <w:r w:rsidR="00F837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45 минут.</w:t>
      </w:r>
    </w:p>
    <w:p w:rsidR="00941628" w:rsidRDefault="00F83714" w:rsidP="0094162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 w:rsidR="00941628" w:rsidRPr="00AC1AF8">
        <w:rPr>
          <w:sz w:val="28"/>
          <w:szCs w:val="28"/>
        </w:rPr>
        <w:t xml:space="preserve">регистрации </w:t>
      </w:r>
      <w:r w:rsidR="00941628">
        <w:rPr>
          <w:sz w:val="28"/>
          <w:szCs w:val="28"/>
        </w:rPr>
        <w:t xml:space="preserve">заявления </w:t>
      </w:r>
      <w:r w:rsidR="00941628" w:rsidRPr="00AC1AF8">
        <w:rPr>
          <w:sz w:val="28"/>
          <w:szCs w:val="28"/>
        </w:rPr>
        <w:t>о предоставлении муниц</w:t>
      </w:r>
      <w:r w:rsidR="00941628" w:rsidRPr="00AC1AF8">
        <w:rPr>
          <w:sz w:val="28"/>
          <w:szCs w:val="28"/>
        </w:rPr>
        <w:t>и</w:t>
      </w:r>
      <w:r w:rsidR="00941628" w:rsidRPr="00AC1AF8">
        <w:rPr>
          <w:sz w:val="28"/>
          <w:szCs w:val="28"/>
        </w:rPr>
        <w:t xml:space="preserve">пальной услуги </w:t>
      </w:r>
      <w:r>
        <w:rPr>
          <w:sz w:val="28"/>
          <w:szCs w:val="28"/>
        </w:rPr>
        <w:t>составляет</w:t>
      </w:r>
      <w:r w:rsidR="00941628" w:rsidRPr="00AC1AF8">
        <w:rPr>
          <w:sz w:val="28"/>
          <w:szCs w:val="28"/>
        </w:rPr>
        <w:t xml:space="preserve"> </w:t>
      </w:r>
      <w:r w:rsidR="00941628">
        <w:rPr>
          <w:sz w:val="28"/>
          <w:szCs w:val="28"/>
        </w:rPr>
        <w:t>20  минут.</w:t>
      </w:r>
    </w:p>
    <w:p w:rsidR="00941628" w:rsidRDefault="00F83714" w:rsidP="0094162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="00941628">
        <w:rPr>
          <w:sz w:val="28"/>
          <w:szCs w:val="28"/>
        </w:rPr>
        <w:t xml:space="preserve">рок ожидания в очереди при получении документа, </w:t>
      </w:r>
      <w:r>
        <w:rPr>
          <w:sz w:val="28"/>
          <w:szCs w:val="28"/>
        </w:rPr>
        <w:t xml:space="preserve">          </w:t>
      </w:r>
      <w:r w:rsidR="00941628">
        <w:rPr>
          <w:color w:val="000000"/>
          <w:sz w:val="28"/>
          <w:szCs w:val="28"/>
        </w:rPr>
        <w:t xml:space="preserve">являющегося результатом предоставления муниципальной услуги, </w:t>
      </w:r>
      <w:r>
        <w:rPr>
          <w:color w:val="000000"/>
          <w:sz w:val="28"/>
          <w:szCs w:val="28"/>
        </w:rPr>
        <w:t>составляет</w:t>
      </w:r>
      <w:r w:rsidR="00941628">
        <w:rPr>
          <w:color w:val="000000"/>
          <w:sz w:val="28"/>
          <w:szCs w:val="28"/>
        </w:rPr>
        <w:t xml:space="preserve"> 15 минут.</w:t>
      </w:r>
    </w:p>
    <w:p w:rsidR="00941628" w:rsidRDefault="00941628" w:rsidP="00941628">
      <w:pPr>
        <w:autoSpaceDE w:val="0"/>
        <w:autoSpaceDN w:val="0"/>
        <w:adjustRightInd w:val="0"/>
        <w:rPr>
          <w:sz w:val="28"/>
          <w:szCs w:val="28"/>
        </w:rPr>
      </w:pP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F83714">
        <w:rPr>
          <w:sz w:val="28"/>
          <w:szCs w:val="28"/>
        </w:rPr>
        <w:t>2</w:t>
      </w:r>
      <w:r>
        <w:rPr>
          <w:sz w:val="28"/>
          <w:szCs w:val="28"/>
        </w:rPr>
        <w:t>.Требования к помещениям, в которых предоставляется</w:t>
      </w: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услуга, к месту ожидания и приема</w:t>
      </w: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заявителей, размещению и оформлению информации о </w:t>
      </w: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порядке предоставления такой услуги</w:t>
      </w:r>
    </w:p>
    <w:p w:rsidR="00941628" w:rsidRDefault="00941628" w:rsidP="00941628">
      <w:pPr>
        <w:autoSpaceDE w:val="0"/>
        <w:autoSpaceDN w:val="0"/>
        <w:adjustRightInd w:val="0"/>
        <w:rPr>
          <w:sz w:val="28"/>
          <w:szCs w:val="28"/>
        </w:rPr>
      </w:pPr>
    </w:p>
    <w:p w:rsidR="0098075B" w:rsidRPr="0098075B" w:rsidRDefault="0098075B" w:rsidP="0098075B">
      <w:pPr>
        <w:tabs>
          <w:tab w:val="left" w:pos="900"/>
        </w:tabs>
        <w:ind w:right="-185" w:firstLine="851"/>
        <w:jc w:val="both"/>
        <w:rPr>
          <w:sz w:val="28"/>
          <w:szCs w:val="28"/>
        </w:rPr>
      </w:pPr>
      <w:r w:rsidRPr="0098075B">
        <w:rPr>
          <w:sz w:val="28"/>
          <w:szCs w:val="28"/>
        </w:rPr>
        <w:t>Требования к местам предоставления муниципальной услуги:</w:t>
      </w:r>
    </w:p>
    <w:p w:rsidR="0098075B" w:rsidRPr="0098075B" w:rsidRDefault="0098075B" w:rsidP="0098075B">
      <w:pPr>
        <w:ind w:right="-185" w:firstLine="851"/>
        <w:jc w:val="both"/>
        <w:rPr>
          <w:sz w:val="28"/>
          <w:szCs w:val="28"/>
        </w:rPr>
      </w:pPr>
      <w:r w:rsidRPr="0098075B">
        <w:rPr>
          <w:sz w:val="28"/>
          <w:szCs w:val="28"/>
        </w:rPr>
        <w:t>1) прием заявителей для предоставления муниципальной услуги ос</w:t>
      </w:r>
      <w:r w:rsidRPr="0098075B">
        <w:rPr>
          <w:sz w:val="28"/>
          <w:szCs w:val="28"/>
        </w:rPr>
        <w:t>у</w:t>
      </w:r>
      <w:r w:rsidRPr="0098075B">
        <w:rPr>
          <w:sz w:val="28"/>
          <w:szCs w:val="28"/>
        </w:rPr>
        <w:t xml:space="preserve">ществляется в помещениях МФЦ; 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2)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и обеспечивать комфортное преб</w:t>
      </w:r>
      <w:r w:rsidRPr="0098075B">
        <w:rPr>
          <w:sz w:val="28"/>
          <w:szCs w:val="28"/>
        </w:rPr>
        <w:t>ы</w:t>
      </w:r>
      <w:r w:rsidRPr="0098075B">
        <w:rPr>
          <w:sz w:val="28"/>
          <w:szCs w:val="28"/>
        </w:rPr>
        <w:t>вание для заявителей и оптимальные условия работы для специалистов. Пом</w:t>
      </w:r>
      <w:r w:rsidRPr="0098075B">
        <w:rPr>
          <w:sz w:val="28"/>
          <w:szCs w:val="28"/>
        </w:rPr>
        <w:t>е</w:t>
      </w:r>
      <w:r w:rsidRPr="0098075B">
        <w:rPr>
          <w:sz w:val="28"/>
          <w:szCs w:val="28"/>
        </w:rPr>
        <w:t xml:space="preserve">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ситуации; </w:t>
      </w:r>
    </w:p>
    <w:p w:rsidR="0098075B" w:rsidRPr="0098075B" w:rsidRDefault="0098075B" w:rsidP="0098075B">
      <w:pPr>
        <w:ind w:right="-185" w:firstLine="851"/>
        <w:jc w:val="both"/>
        <w:rPr>
          <w:sz w:val="28"/>
          <w:szCs w:val="28"/>
        </w:rPr>
      </w:pPr>
      <w:r w:rsidRPr="0098075B">
        <w:rPr>
          <w:sz w:val="28"/>
          <w:szCs w:val="28"/>
        </w:rPr>
        <w:t>3) места ожидания предоставления муниципальной услуги оборудуются стульями (скамейками); места для заполнения необходимых для получения м</w:t>
      </w:r>
      <w:r w:rsidRPr="0098075B">
        <w:rPr>
          <w:sz w:val="28"/>
          <w:szCs w:val="28"/>
        </w:rPr>
        <w:t>у</w:t>
      </w:r>
      <w:r w:rsidRPr="0098075B">
        <w:rPr>
          <w:sz w:val="28"/>
          <w:szCs w:val="28"/>
        </w:rPr>
        <w:t>ниципальной услуги документов оборудуются стульями, столами, обеспечиваю</w:t>
      </w:r>
      <w:r w:rsidRPr="0098075B">
        <w:rPr>
          <w:sz w:val="28"/>
          <w:szCs w:val="28"/>
        </w:rPr>
        <w:t>т</w:t>
      </w:r>
      <w:r w:rsidRPr="0098075B">
        <w:rPr>
          <w:sz w:val="28"/>
          <w:szCs w:val="28"/>
        </w:rPr>
        <w:t>ся писчей бумагой, ручками, бланками документов;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4) в помещениях, в которых предоставляется муниципальная услуга, на видном, доступном месте размещаются информационные стенды, которые с</w:t>
      </w:r>
      <w:r w:rsidRPr="0098075B">
        <w:rPr>
          <w:sz w:val="28"/>
          <w:szCs w:val="28"/>
        </w:rPr>
        <w:t>о</w:t>
      </w:r>
      <w:r w:rsidRPr="0098075B">
        <w:rPr>
          <w:sz w:val="28"/>
          <w:szCs w:val="28"/>
        </w:rPr>
        <w:t>держат следующую информацию: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-режим работы, почтовые адреса, телефоны МФЦ и отраслевых (функц</w:t>
      </w:r>
      <w:r w:rsidRPr="0098075B">
        <w:rPr>
          <w:sz w:val="28"/>
          <w:szCs w:val="28"/>
        </w:rPr>
        <w:t>и</w:t>
      </w:r>
      <w:r w:rsidRPr="0098075B">
        <w:rPr>
          <w:sz w:val="28"/>
          <w:szCs w:val="28"/>
        </w:rPr>
        <w:t>ональных) органов администрации муниципального образования город-курорт Геленджик, принимающих участие в предоставлении муниципальной услуги;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-адрес официального сайта администрации муниципального образования город-курорт Геленджик в сети Интернет, адреса электронной почты;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-порядок получения консультаций о предоставлении муниципальной услуги;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-порядок и сроки предоставления муниципальной услуги;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lastRenderedPageBreak/>
        <w:t>-образцы заявлений о предоставлении муниципальной услуги и образцы заполнения таких заявлений;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-основания для отказа в приеме документов о предоставлении муниц</w:t>
      </w:r>
      <w:r w:rsidRPr="0098075B">
        <w:rPr>
          <w:sz w:val="28"/>
          <w:szCs w:val="28"/>
        </w:rPr>
        <w:t>и</w:t>
      </w:r>
      <w:r w:rsidRPr="0098075B">
        <w:rPr>
          <w:sz w:val="28"/>
          <w:szCs w:val="28"/>
        </w:rPr>
        <w:t>пальной услуги, в предоставлении муниципальной услуги;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-порядок обжалования решений и действий (бездействия) должностных лиц, ответственных за предоставление муниципальной услуги;</w:t>
      </w:r>
    </w:p>
    <w:p w:rsidR="0098075B" w:rsidRP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-иная информация, необходимая для получения муниципальной услуги.</w:t>
      </w:r>
    </w:p>
    <w:p w:rsidR="0098075B" w:rsidRDefault="0098075B" w:rsidP="0098075B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r w:rsidRPr="0098075B">
        <w:rPr>
          <w:sz w:val="28"/>
          <w:szCs w:val="28"/>
        </w:rPr>
        <w:t>Аналогичная информация размещается на официальном сайте админ</w:t>
      </w:r>
      <w:r w:rsidRPr="0098075B">
        <w:rPr>
          <w:sz w:val="28"/>
          <w:szCs w:val="28"/>
        </w:rPr>
        <w:t>и</w:t>
      </w:r>
      <w:r w:rsidRPr="0098075B">
        <w:rPr>
          <w:sz w:val="28"/>
          <w:szCs w:val="28"/>
        </w:rPr>
        <w:t>страции муниципального образования город-курорт Геленджик в сети Интернет.</w:t>
      </w:r>
      <w:r w:rsidRPr="0098075B">
        <w:rPr>
          <w:sz w:val="28"/>
          <w:szCs w:val="28"/>
        </w:rPr>
        <w:tab/>
      </w:r>
      <w:r w:rsidR="00941628">
        <w:rPr>
          <w:sz w:val="28"/>
          <w:szCs w:val="28"/>
        </w:rPr>
        <w:t>Визуальная, текстовая информация о порядке предоставления муниц</w:t>
      </w:r>
      <w:r w:rsidR="00941628">
        <w:rPr>
          <w:sz w:val="28"/>
          <w:szCs w:val="28"/>
        </w:rPr>
        <w:t>и</w:t>
      </w:r>
      <w:r w:rsidR="00941628">
        <w:rPr>
          <w:sz w:val="28"/>
          <w:szCs w:val="28"/>
        </w:rPr>
        <w:t xml:space="preserve">пальной услуги размещается на информационном стенде или информационном терминале, а также на официальном сайте администрации </w:t>
      </w:r>
      <w:r w:rsidR="00941628" w:rsidRPr="000518E0">
        <w:rPr>
          <w:sz w:val="28"/>
          <w:szCs w:val="28"/>
        </w:rPr>
        <w:t>муниципального обр</w:t>
      </w:r>
      <w:r w:rsidR="00941628" w:rsidRPr="000518E0">
        <w:rPr>
          <w:sz w:val="28"/>
          <w:szCs w:val="28"/>
        </w:rPr>
        <w:t>а</w:t>
      </w:r>
      <w:r w:rsidR="00941628" w:rsidRPr="000518E0">
        <w:rPr>
          <w:sz w:val="28"/>
          <w:szCs w:val="28"/>
        </w:rPr>
        <w:t>зования город-курорт Геленджик</w:t>
      </w:r>
      <w:r w:rsidR="00941628" w:rsidRPr="00685758">
        <w:rPr>
          <w:sz w:val="28"/>
          <w:szCs w:val="28"/>
        </w:rPr>
        <w:t xml:space="preserve"> </w:t>
      </w:r>
      <w:r w:rsidR="00941628">
        <w:rPr>
          <w:sz w:val="28"/>
          <w:szCs w:val="28"/>
        </w:rPr>
        <w:t xml:space="preserve">в сети «Интернет»  </w:t>
      </w:r>
      <w:r w:rsidR="00941628">
        <w:rPr>
          <w:sz w:val="28"/>
          <w:szCs w:val="28"/>
          <w:lang w:val="en-US"/>
        </w:rPr>
        <w:t>www</w:t>
      </w:r>
      <w:r w:rsidR="00941628" w:rsidRPr="00685758">
        <w:rPr>
          <w:sz w:val="28"/>
          <w:szCs w:val="28"/>
        </w:rPr>
        <w:t>.</w:t>
      </w:r>
      <w:r w:rsidR="00941628">
        <w:rPr>
          <w:sz w:val="28"/>
          <w:szCs w:val="28"/>
          <w:lang w:val="en-US"/>
        </w:rPr>
        <w:t>gelendzhik</w:t>
      </w:r>
      <w:r w:rsidR="00941628" w:rsidRPr="009C4E39">
        <w:rPr>
          <w:sz w:val="28"/>
          <w:szCs w:val="28"/>
        </w:rPr>
        <w:t>.</w:t>
      </w:r>
      <w:r w:rsidR="00941628">
        <w:rPr>
          <w:sz w:val="28"/>
          <w:szCs w:val="28"/>
          <w:lang w:val="en-US"/>
        </w:rPr>
        <w:t>org</w:t>
      </w:r>
      <w:r w:rsidR="00941628">
        <w:rPr>
          <w:sz w:val="28"/>
          <w:szCs w:val="28"/>
        </w:rPr>
        <w:t xml:space="preserve"> и на сайте МФЦ </w:t>
      </w:r>
      <w:hyperlink r:id="rId11" w:history="1">
        <w:r w:rsidRPr="003B4337">
          <w:rPr>
            <w:rStyle w:val="af7"/>
            <w:sz w:val="28"/>
            <w:szCs w:val="28"/>
            <w:lang w:val="en-US"/>
          </w:rPr>
          <w:t>www</w:t>
        </w:r>
        <w:r w:rsidRPr="003B4337">
          <w:rPr>
            <w:rStyle w:val="af7"/>
            <w:sz w:val="28"/>
            <w:szCs w:val="28"/>
          </w:rPr>
          <w:t>.</w:t>
        </w:r>
        <w:r w:rsidRPr="003B4337">
          <w:rPr>
            <w:rStyle w:val="af7"/>
            <w:sz w:val="28"/>
            <w:szCs w:val="28"/>
            <w:lang w:val="en-US"/>
          </w:rPr>
          <w:t>gelendzhik</w:t>
        </w:r>
        <w:r w:rsidRPr="003B4337">
          <w:rPr>
            <w:rStyle w:val="af7"/>
            <w:sz w:val="28"/>
            <w:szCs w:val="28"/>
          </w:rPr>
          <w:t>.</w:t>
        </w:r>
        <w:r w:rsidRPr="003B4337">
          <w:rPr>
            <w:rStyle w:val="af7"/>
            <w:sz w:val="28"/>
            <w:szCs w:val="28"/>
            <w:lang w:val="en-US"/>
          </w:rPr>
          <w:t>e</w:t>
        </w:r>
        <w:r w:rsidRPr="003B4337">
          <w:rPr>
            <w:rStyle w:val="af7"/>
            <w:sz w:val="28"/>
            <w:szCs w:val="28"/>
          </w:rPr>
          <w:t>-</w:t>
        </w:r>
        <w:r w:rsidRPr="003B4337">
          <w:rPr>
            <w:rStyle w:val="af7"/>
            <w:sz w:val="28"/>
            <w:szCs w:val="28"/>
            <w:lang w:val="en-US"/>
          </w:rPr>
          <w:t>mfc</w:t>
        </w:r>
        <w:r w:rsidRPr="003B4337">
          <w:rPr>
            <w:rStyle w:val="af7"/>
            <w:sz w:val="28"/>
            <w:szCs w:val="28"/>
          </w:rPr>
          <w:t>.</w:t>
        </w:r>
        <w:r w:rsidRPr="003B4337">
          <w:rPr>
            <w:rStyle w:val="af7"/>
            <w:sz w:val="28"/>
            <w:szCs w:val="28"/>
            <w:lang w:val="en-US"/>
          </w:rPr>
          <w:t>ru</w:t>
        </w:r>
      </w:hyperlink>
      <w:r w:rsidR="00941628" w:rsidRPr="002F6F5C">
        <w:rPr>
          <w:sz w:val="28"/>
          <w:szCs w:val="28"/>
        </w:rPr>
        <w:t>.</w:t>
      </w:r>
    </w:p>
    <w:p w:rsidR="00941628" w:rsidRDefault="00941628" w:rsidP="00941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1628" w:rsidRPr="00DB6D5A" w:rsidRDefault="00941628" w:rsidP="009416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</w:t>
      </w:r>
      <w:r w:rsidR="00F837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B6D5A">
        <w:rPr>
          <w:sz w:val="28"/>
          <w:szCs w:val="28"/>
        </w:rPr>
        <w:t>Показатели доступности и качества муниципальной услуги</w:t>
      </w:r>
    </w:p>
    <w:p w:rsidR="00941628" w:rsidRDefault="00941628" w:rsidP="00941628">
      <w:pPr>
        <w:tabs>
          <w:tab w:val="left" w:pos="0"/>
        </w:tabs>
        <w:ind w:right="-185" w:firstLine="851"/>
        <w:jc w:val="both"/>
        <w:rPr>
          <w:sz w:val="28"/>
          <w:szCs w:val="28"/>
        </w:rPr>
      </w:pPr>
    </w:p>
    <w:p w:rsidR="00415818" w:rsidRPr="00415818" w:rsidRDefault="00415818" w:rsidP="00415818">
      <w:pPr>
        <w:autoSpaceDE w:val="0"/>
        <w:autoSpaceDN w:val="0"/>
        <w:adjustRightInd w:val="0"/>
        <w:ind w:right="-82" w:firstLine="900"/>
        <w:jc w:val="both"/>
        <w:outlineLvl w:val="1"/>
        <w:rPr>
          <w:sz w:val="28"/>
          <w:szCs w:val="28"/>
        </w:rPr>
      </w:pPr>
      <w:r w:rsidRPr="00415818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415818" w:rsidRPr="00415818" w:rsidRDefault="00415818" w:rsidP="00415818">
      <w:pPr>
        <w:autoSpaceDE w:val="0"/>
        <w:autoSpaceDN w:val="0"/>
        <w:adjustRightInd w:val="0"/>
        <w:ind w:right="-82" w:firstLine="900"/>
        <w:jc w:val="both"/>
        <w:outlineLvl w:val="1"/>
        <w:rPr>
          <w:sz w:val="28"/>
          <w:szCs w:val="28"/>
        </w:rPr>
      </w:pPr>
      <w:r w:rsidRPr="00415818">
        <w:rPr>
          <w:sz w:val="28"/>
          <w:szCs w:val="28"/>
        </w:rPr>
        <w:t>-количество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15818" w:rsidRPr="00415818" w:rsidRDefault="00415818" w:rsidP="00415818">
      <w:pPr>
        <w:autoSpaceDE w:val="0"/>
        <w:autoSpaceDN w:val="0"/>
        <w:adjustRightInd w:val="0"/>
        <w:ind w:right="-82" w:firstLine="900"/>
        <w:jc w:val="both"/>
        <w:outlineLvl w:val="1"/>
        <w:rPr>
          <w:sz w:val="28"/>
          <w:szCs w:val="28"/>
        </w:rPr>
      </w:pPr>
      <w:r w:rsidRPr="00415818">
        <w:rPr>
          <w:sz w:val="28"/>
          <w:szCs w:val="28"/>
        </w:rPr>
        <w:t>-возможность получения муниципальной услуги в МФЦ;</w:t>
      </w:r>
    </w:p>
    <w:p w:rsidR="00415818" w:rsidRPr="00415818" w:rsidRDefault="00415818" w:rsidP="00415818">
      <w:pPr>
        <w:autoSpaceDE w:val="0"/>
        <w:autoSpaceDN w:val="0"/>
        <w:adjustRightInd w:val="0"/>
        <w:ind w:right="-82" w:firstLine="900"/>
        <w:jc w:val="both"/>
        <w:outlineLvl w:val="1"/>
        <w:rPr>
          <w:sz w:val="28"/>
          <w:szCs w:val="28"/>
        </w:rPr>
      </w:pPr>
      <w:r w:rsidRPr="00415818">
        <w:rPr>
          <w:sz w:val="28"/>
          <w:szCs w:val="28"/>
        </w:rPr>
        <w:t>-возможность получения заявителем информации о ходе предоставления муниципальной услуги;</w:t>
      </w:r>
    </w:p>
    <w:p w:rsidR="00415818" w:rsidRPr="00415818" w:rsidRDefault="00415818" w:rsidP="00415818">
      <w:pPr>
        <w:tabs>
          <w:tab w:val="left" w:pos="900"/>
        </w:tabs>
        <w:ind w:right="-82" w:firstLine="900"/>
        <w:jc w:val="both"/>
        <w:rPr>
          <w:sz w:val="28"/>
          <w:szCs w:val="28"/>
        </w:rPr>
      </w:pPr>
      <w:r w:rsidRPr="00415818">
        <w:rPr>
          <w:sz w:val="28"/>
          <w:szCs w:val="28"/>
        </w:rPr>
        <w:t>-сроки предоставления муниципальной услуги;</w:t>
      </w:r>
    </w:p>
    <w:p w:rsidR="00415818" w:rsidRPr="00415818" w:rsidRDefault="00415818" w:rsidP="00415818">
      <w:pPr>
        <w:tabs>
          <w:tab w:val="left" w:pos="900"/>
        </w:tabs>
        <w:ind w:right="-82" w:firstLine="900"/>
        <w:jc w:val="both"/>
        <w:rPr>
          <w:sz w:val="28"/>
          <w:szCs w:val="28"/>
        </w:rPr>
      </w:pPr>
      <w:r w:rsidRPr="00415818">
        <w:rPr>
          <w:sz w:val="28"/>
          <w:szCs w:val="28"/>
        </w:rPr>
        <w:t>-условия ожидания приема;</w:t>
      </w:r>
    </w:p>
    <w:p w:rsidR="00415818" w:rsidRPr="00415818" w:rsidRDefault="00415818" w:rsidP="00415818">
      <w:pPr>
        <w:tabs>
          <w:tab w:val="left" w:pos="900"/>
        </w:tabs>
        <w:ind w:right="-82" w:firstLine="900"/>
        <w:jc w:val="both"/>
        <w:rPr>
          <w:sz w:val="28"/>
          <w:szCs w:val="28"/>
        </w:rPr>
      </w:pPr>
      <w:r w:rsidRPr="00415818">
        <w:rPr>
          <w:sz w:val="28"/>
          <w:szCs w:val="28"/>
        </w:rPr>
        <w:t>-доступность по времени и месту приема заявителей;</w:t>
      </w:r>
    </w:p>
    <w:p w:rsidR="00415818" w:rsidRPr="00415818" w:rsidRDefault="00415818" w:rsidP="00415818">
      <w:pPr>
        <w:tabs>
          <w:tab w:val="left" w:pos="900"/>
        </w:tabs>
        <w:ind w:right="-82" w:firstLine="900"/>
        <w:jc w:val="both"/>
        <w:rPr>
          <w:sz w:val="28"/>
          <w:szCs w:val="28"/>
        </w:rPr>
      </w:pPr>
      <w:r w:rsidRPr="00415818">
        <w:rPr>
          <w:sz w:val="28"/>
          <w:szCs w:val="28"/>
        </w:rPr>
        <w:t>-порядок информирования о муниципальной услуге;</w:t>
      </w:r>
    </w:p>
    <w:p w:rsidR="00415818" w:rsidRDefault="00415818" w:rsidP="00415818">
      <w:pPr>
        <w:tabs>
          <w:tab w:val="left" w:pos="900"/>
        </w:tabs>
        <w:ind w:right="-82" w:firstLine="900"/>
        <w:jc w:val="both"/>
        <w:rPr>
          <w:sz w:val="28"/>
          <w:szCs w:val="28"/>
        </w:rPr>
      </w:pPr>
      <w:r w:rsidRPr="00415818">
        <w:rPr>
          <w:sz w:val="28"/>
          <w:szCs w:val="28"/>
        </w:rPr>
        <w:t>-исчерпывающая информация о муниципальной услуге;</w:t>
      </w:r>
    </w:p>
    <w:p w:rsidR="00415818" w:rsidRDefault="00415818" w:rsidP="00415818">
      <w:pPr>
        <w:tabs>
          <w:tab w:val="left" w:pos="900"/>
        </w:tabs>
        <w:ind w:right="-82" w:firstLine="900"/>
        <w:jc w:val="both"/>
        <w:rPr>
          <w:sz w:val="28"/>
          <w:szCs w:val="28"/>
        </w:rPr>
      </w:pPr>
      <w:r w:rsidRPr="00415818">
        <w:rPr>
          <w:sz w:val="28"/>
          <w:szCs w:val="28"/>
        </w:rPr>
        <w:t>-обоснованность отказов в предоставлении муниципальной услуги;</w:t>
      </w:r>
    </w:p>
    <w:p w:rsidR="00415818" w:rsidRDefault="00415818" w:rsidP="00415818">
      <w:pPr>
        <w:tabs>
          <w:tab w:val="left" w:pos="900"/>
        </w:tabs>
        <w:ind w:right="-82" w:firstLine="900"/>
        <w:jc w:val="both"/>
        <w:rPr>
          <w:sz w:val="28"/>
          <w:szCs w:val="28"/>
        </w:rPr>
      </w:pPr>
      <w:r w:rsidRPr="00415818">
        <w:rPr>
          <w:sz w:val="28"/>
          <w:szCs w:val="28"/>
        </w:rPr>
        <w:t>-выполнение требований, установленных законодательством, в том чи</w:t>
      </w:r>
      <w:r w:rsidRPr="00415818">
        <w:rPr>
          <w:sz w:val="28"/>
          <w:szCs w:val="28"/>
        </w:rPr>
        <w:t>с</w:t>
      </w:r>
      <w:r w:rsidRPr="00415818">
        <w:rPr>
          <w:sz w:val="28"/>
          <w:szCs w:val="28"/>
        </w:rPr>
        <w:t>ле отсутствие избыточных административных действий;</w:t>
      </w:r>
    </w:p>
    <w:p w:rsidR="00415818" w:rsidRPr="00415818" w:rsidRDefault="00415818" w:rsidP="00415818">
      <w:pPr>
        <w:tabs>
          <w:tab w:val="left" w:pos="900"/>
        </w:tabs>
        <w:ind w:right="-82" w:firstLine="900"/>
        <w:jc w:val="both"/>
        <w:rPr>
          <w:sz w:val="28"/>
          <w:szCs w:val="28"/>
        </w:rPr>
      </w:pPr>
      <w:r w:rsidRPr="00415818">
        <w:rPr>
          <w:sz w:val="28"/>
          <w:szCs w:val="28"/>
        </w:rPr>
        <w:t>-установление персональной ответственности должностных лиц за с</w:t>
      </w:r>
      <w:r w:rsidRPr="00415818">
        <w:rPr>
          <w:sz w:val="28"/>
          <w:szCs w:val="28"/>
        </w:rPr>
        <w:t>о</w:t>
      </w:r>
      <w:r w:rsidRPr="00415818">
        <w:rPr>
          <w:sz w:val="28"/>
          <w:szCs w:val="28"/>
        </w:rPr>
        <w:t>блюдение требований настоящего Административного регламента по каждому действию или административной процедуре при предоставлении муниципал</w:t>
      </w:r>
      <w:r w:rsidRPr="00415818">
        <w:rPr>
          <w:sz w:val="28"/>
          <w:szCs w:val="28"/>
        </w:rPr>
        <w:t>ь</w:t>
      </w:r>
      <w:r w:rsidRPr="00415818">
        <w:rPr>
          <w:sz w:val="28"/>
          <w:szCs w:val="28"/>
        </w:rPr>
        <w:t>ной услуги.</w:t>
      </w: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F83714">
        <w:rPr>
          <w:sz w:val="28"/>
          <w:szCs w:val="28"/>
        </w:rPr>
        <w:t>4</w:t>
      </w:r>
      <w:r>
        <w:rPr>
          <w:sz w:val="28"/>
          <w:szCs w:val="28"/>
        </w:rPr>
        <w:t xml:space="preserve">. Иные требования, в том числе учитывающие особенности </w:t>
      </w: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в МФЦ </w:t>
      </w:r>
    </w:p>
    <w:p w:rsidR="00941628" w:rsidRDefault="00941628" w:rsidP="009416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1628" w:rsidRPr="00FF4415" w:rsidRDefault="00941628" w:rsidP="0094162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доступа заявителей к сведениям о предоставляемой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услуге на официальных сайтах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город-курорт Геленджик, МФЦ, а также </w:t>
      </w:r>
      <w:r w:rsidRPr="00FF4415">
        <w:rPr>
          <w:sz w:val="28"/>
          <w:szCs w:val="28"/>
        </w:rPr>
        <w:t xml:space="preserve">с использованием Единого </w:t>
      </w:r>
      <w:r w:rsidRPr="00FF4415">
        <w:rPr>
          <w:sz w:val="28"/>
          <w:szCs w:val="28"/>
        </w:rPr>
        <w:lastRenderedPageBreak/>
        <w:t>портал</w:t>
      </w:r>
      <w:r>
        <w:rPr>
          <w:sz w:val="28"/>
          <w:szCs w:val="28"/>
        </w:rPr>
        <w:t>а</w:t>
      </w:r>
      <w:r w:rsidRPr="00FF4415">
        <w:rPr>
          <w:sz w:val="28"/>
          <w:szCs w:val="28"/>
        </w:rPr>
        <w:t xml:space="preserve"> государственных и муниципальных услуг Краснодарского края pgu.krasnodar.ru</w:t>
      </w:r>
      <w:r>
        <w:rPr>
          <w:sz w:val="28"/>
          <w:szCs w:val="28"/>
        </w:rPr>
        <w:t>.</w:t>
      </w:r>
    </w:p>
    <w:p w:rsidR="00941628" w:rsidRDefault="00941628" w:rsidP="0094162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услуги.</w:t>
      </w:r>
    </w:p>
    <w:p w:rsidR="00941628" w:rsidRDefault="00941628" w:rsidP="0094162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возможности получения заявителем сведений о ходе  предоставления муниципальной услуги.</w:t>
      </w:r>
    </w:p>
    <w:p w:rsidR="00941628" w:rsidRDefault="00941628" w:rsidP="00941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Особенности предоставления муниципальной услуги в МФЦ:</w:t>
      </w:r>
    </w:p>
    <w:p w:rsidR="00941628" w:rsidRDefault="00941628" w:rsidP="00941628">
      <w:pPr>
        <w:pStyle w:val="af5"/>
        <w:spacing w:after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2B1">
        <w:rPr>
          <w:sz w:val="28"/>
          <w:szCs w:val="28"/>
        </w:rPr>
        <w:t xml:space="preserve">прием документов от заявителей осуществляется </w:t>
      </w:r>
      <w:r>
        <w:rPr>
          <w:sz w:val="28"/>
          <w:szCs w:val="28"/>
        </w:rPr>
        <w:t xml:space="preserve">специалистами </w:t>
      </w:r>
      <w:r w:rsidRPr="003132B1">
        <w:rPr>
          <w:sz w:val="28"/>
          <w:szCs w:val="28"/>
        </w:rPr>
        <w:t xml:space="preserve"> МФЦ в день обращения заявителя в порядке очереди или по предварительной записи заявителя (на определенное время и дату</w:t>
      </w:r>
      <w:r>
        <w:rPr>
          <w:sz w:val="28"/>
          <w:szCs w:val="28"/>
        </w:rPr>
        <w:t xml:space="preserve">); </w:t>
      </w:r>
      <w:r>
        <w:rPr>
          <w:bCs/>
          <w:sz w:val="28"/>
          <w:szCs w:val="28"/>
        </w:rPr>
        <w:t xml:space="preserve">                 </w:t>
      </w:r>
    </w:p>
    <w:p w:rsidR="00941628" w:rsidRDefault="00941628" w:rsidP="00941628">
      <w:pPr>
        <w:pStyle w:val="af5"/>
        <w:spacing w:after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 секторе информирования дежурный специалист МФЦ осуществляет организационную и консультационную помощь гражданам, обратившимся в МФЦ для получения  муниципальной услуги;</w:t>
      </w:r>
    </w:p>
    <w:p w:rsidR="00941628" w:rsidRDefault="00941628" w:rsidP="00941628">
      <w:pPr>
        <w:pStyle w:val="21"/>
        <w:suppressAutoHyphens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сектор приема граждан оборудован световым информационным табло (видеоэкраном), на котором размещается информация </w:t>
      </w:r>
      <w:r w:rsidR="0057380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электронной очереди.</w:t>
      </w:r>
    </w:p>
    <w:p w:rsidR="00941628" w:rsidRDefault="00941628" w:rsidP="00941628">
      <w:pPr>
        <w:pStyle w:val="21"/>
        <w:suppressAutoHyphens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941628" w:rsidRDefault="00941628" w:rsidP="00941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41628" w:rsidRDefault="00941628" w:rsidP="00941628">
      <w:pPr>
        <w:jc w:val="both"/>
        <w:rPr>
          <w:sz w:val="28"/>
          <w:szCs w:val="28"/>
        </w:rPr>
      </w:pPr>
    </w:p>
    <w:p w:rsidR="00941628" w:rsidRPr="00FF0B3F" w:rsidRDefault="00941628" w:rsidP="009416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F0B3F">
        <w:rPr>
          <w:b/>
          <w:sz w:val="28"/>
          <w:szCs w:val="28"/>
        </w:rPr>
        <w:t>III. Состав, последовательность и сроки выполнения</w:t>
      </w:r>
    </w:p>
    <w:p w:rsidR="00941628" w:rsidRPr="00FF0B3F" w:rsidRDefault="00941628" w:rsidP="009416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F0B3F">
        <w:rPr>
          <w:b/>
          <w:sz w:val="28"/>
          <w:szCs w:val="28"/>
        </w:rPr>
        <w:t>административных процедур (действий), требования</w:t>
      </w:r>
    </w:p>
    <w:p w:rsidR="00941628" w:rsidRPr="00FF0B3F" w:rsidRDefault="00941628" w:rsidP="009416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F0B3F">
        <w:rPr>
          <w:b/>
          <w:sz w:val="28"/>
          <w:szCs w:val="28"/>
        </w:rPr>
        <w:t>к порядку их выполнения</w:t>
      </w:r>
    </w:p>
    <w:p w:rsidR="00941628" w:rsidRDefault="00941628" w:rsidP="0094162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1628" w:rsidRDefault="00941628" w:rsidP="0094162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55BF2">
        <w:rPr>
          <w:sz w:val="28"/>
          <w:szCs w:val="28"/>
        </w:rPr>
        <w:t>Предоставление муниципальной услуги включает в себя следующие а</w:t>
      </w:r>
      <w:r w:rsidRPr="00E55BF2">
        <w:rPr>
          <w:sz w:val="28"/>
          <w:szCs w:val="28"/>
        </w:rPr>
        <w:t>д</w:t>
      </w:r>
      <w:r w:rsidRPr="00E55BF2">
        <w:rPr>
          <w:sz w:val="28"/>
          <w:szCs w:val="28"/>
        </w:rPr>
        <w:t>министративные процедуры</w:t>
      </w:r>
      <w:r>
        <w:rPr>
          <w:sz w:val="28"/>
          <w:szCs w:val="28"/>
        </w:rPr>
        <w:t>:</w:t>
      </w:r>
    </w:p>
    <w:p w:rsidR="00941628" w:rsidRPr="00520537" w:rsidRDefault="00941628" w:rsidP="00941628">
      <w:pPr>
        <w:ind w:right="-82" w:firstLine="851"/>
        <w:jc w:val="both"/>
        <w:rPr>
          <w:sz w:val="28"/>
          <w:szCs w:val="28"/>
        </w:rPr>
      </w:pPr>
      <w:r w:rsidRPr="00520537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и регистраци</w:t>
      </w:r>
      <w:r w:rsidR="00FB77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4426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МФЦ</w:t>
      </w:r>
      <w:r w:rsidRPr="00520537">
        <w:rPr>
          <w:sz w:val="28"/>
          <w:szCs w:val="28"/>
        </w:rPr>
        <w:t xml:space="preserve"> </w:t>
      </w:r>
      <w:r w:rsidR="00244266">
        <w:rPr>
          <w:sz w:val="28"/>
          <w:szCs w:val="28"/>
        </w:rPr>
        <w:t xml:space="preserve">заявления и пакета </w:t>
      </w:r>
      <w:r>
        <w:rPr>
          <w:sz w:val="28"/>
          <w:szCs w:val="28"/>
        </w:rPr>
        <w:t>документов на предоставле</w:t>
      </w:r>
      <w:r w:rsidR="00244266">
        <w:rPr>
          <w:sz w:val="28"/>
          <w:szCs w:val="28"/>
        </w:rPr>
        <w:t>ние муниципальной услуги;</w:t>
      </w:r>
    </w:p>
    <w:p w:rsidR="005D7DB4" w:rsidRDefault="005D7DB4" w:rsidP="005D7DB4">
      <w:pPr>
        <w:autoSpaceDE w:val="0"/>
        <w:autoSpaceDN w:val="0"/>
        <w:adjustRightInd w:val="0"/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представленных документов  на заседании Совета по опеке и попечительству при главе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джик;</w:t>
      </w:r>
    </w:p>
    <w:p w:rsidR="005D7DB4" w:rsidRDefault="00B05833" w:rsidP="00B0583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B05833">
        <w:rPr>
          <w:sz w:val="28"/>
          <w:szCs w:val="28"/>
        </w:rPr>
        <w:t>одготовка и принятие правового акта администрации</w:t>
      </w:r>
      <w:r>
        <w:rPr>
          <w:sz w:val="28"/>
          <w:szCs w:val="28"/>
        </w:rPr>
        <w:t xml:space="preserve"> </w:t>
      </w:r>
      <w:r w:rsidRPr="00B05833">
        <w:rPr>
          <w:sz w:val="28"/>
          <w:szCs w:val="28"/>
        </w:rPr>
        <w:t>муниципального образования город-курорт Геленджик о выдаче</w:t>
      </w:r>
      <w:r>
        <w:rPr>
          <w:sz w:val="28"/>
          <w:szCs w:val="28"/>
        </w:rPr>
        <w:t xml:space="preserve"> </w:t>
      </w:r>
      <w:r w:rsidRPr="00B05833">
        <w:rPr>
          <w:sz w:val="28"/>
          <w:szCs w:val="28"/>
        </w:rPr>
        <w:t>разрешения (об отказе в выдаче разрешения) на вступление в брак</w:t>
      </w:r>
      <w:r>
        <w:rPr>
          <w:sz w:val="28"/>
          <w:szCs w:val="28"/>
        </w:rPr>
        <w:t xml:space="preserve"> </w:t>
      </w:r>
      <w:r w:rsidRPr="00B05833">
        <w:rPr>
          <w:sz w:val="28"/>
          <w:szCs w:val="28"/>
        </w:rPr>
        <w:t>лицу, достигшему возраста шестнадцати лет, но не достигшему</w:t>
      </w:r>
      <w:r>
        <w:rPr>
          <w:sz w:val="28"/>
          <w:szCs w:val="28"/>
        </w:rPr>
        <w:t xml:space="preserve"> </w:t>
      </w:r>
      <w:r w:rsidRPr="00B05833">
        <w:rPr>
          <w:sz w:val="28"/>
          <w:szCs w:val="28"/>
        </w:rPr>
        <w:t>совершеннолетия</w:t>
      </w:r>
      <w:r>
        <w:rPr>
          <w:sz w:val="28"/>
          <w:szCs w:val="28"/>
        </w:rPr>
        <w:t>;</w:t>
      </w:r>
    </w:p>
    <w:p w:rsidR="005D7DB4" w:rsidRDefault="0018087D" w:rsidP="0018087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18087D">
        <w:rPr>
          <w:sz w:val="28"/>
          <w:szCs w:val="28"/>
        </w:rPr>
        <w:t>ыдача заявителю документа, являющегося результатом</w:t>
      </w:r>
      <w:r>
        <w:rPr>
          <w:sz w:val="28"/>
          <w:szCs w:val="28"/>
        </w:rPr>
        <w:t xml:space="preserve"> </w:t>
      </w:r>
      <w:r w:rsidRPr="0018087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Результаты выполнения административных действий  фиксируются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цами, ответственными за их выполнение, в контрольном листе </w:t>
      </w:r>
      <w:r w:rsidR="00FB7795">
        <w:rPr>
          <w:sz w:val="28"/>
          <w:szCs w:val="28"/>
        </w:rPr>
        <w:t>хода предоста</w:t>
      </w:r>
      <w:r w:rsidR="00FB7795">
        <w:rPr>
          <w:sz w:val="28"/>
          <w:szCs w:val="28"/>
        </w:rPr>
        <w:t>в</w:t>
      </w:r>
      <w:r w:rsidR="00FB7795">
        <w:rPr>
          <w:sz w:val="28"/>
          <w:szCs w:val="28"/>
        </w:rPr>
        <w:t>ления муниципальной услуги</w:t>
      </w:r>
      <w:r>
        <w:rPr>
          <w:sz w:val="28"/>
          <w:szCs w:val="28"/>
        </w:rPr>
        <w:t xml:space="preserve"> при предоставлении муниципальной услуги (</w:t>
      </w:r>
      <w:r w:rsidR="00573802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№ </w:t>
      </w:r>
      <w:r w:rsidR="000B50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D0052">
        <w:rPr>
          <w:sz w:val="28"/>
          <w:szCs w:val="28"/>
        </w:rPr>
        <w:t>к Регламенту</w:t>
      </w:r>
      <w:r>
        <w:rPr>
          <w:sz w:val="28"/>
          <w:szCs w:val="28"/>
        </w:rPr>
        <w:t>).</w:t>
      </w:r>
    </w:p>
    <w:p w:rsidR="005D7DB4" w:rsidRDefault="005D7DB4" w:rsidP="0057380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D0052">
        <w:rPr>
          <w:sz w:val="28"/>
          <w:szCs w:val="28"/>
        </w:rPr>
        <w:t>Блок-схема предоставления муниципальной услуги представлен</w:t>
      </w:r>
      <w:r>
        <w:rPr>
          <w:sz w:val="28"/>
          <w:szCs w:val="28"/>
        </w:rPr>
        <w:t>а</w:t>
      </w:r>
      <w:r w:rsidRPr="004D0052">
        <w:rPr>
          <w:sz w:val="28"/>
          <w:szCs w:val="28"/>
        </w:rPr>
        <w:t xml:space="preserve"> в </w:t>
      </w:r>
      <w:r w:rsidR="00573802">
        <w:rPr>
          <w:sz w:val="28"/>
          <w:szCs w:val="28"/>
        </w:rPr>
        <w:t>п</w:t>
      </w:r>
      <w:hyperlink r:id="rId12" w:history="1">
        <w:r w:rsidRPr="004D0052">
          <w:rPr>
            <w:sz w:val="28"/>
            <w:szCs w:val="28"/>
          </w:rPr>
          <w:t>риложени</w:t>
        </w:r>
        <w:r>
          <w:rPr>
            <w:sz w:val="28"/>
            <w:szCs w:val="28"/>
          </w:rPr>
          <w:t xml:space="preserve">и  № </w:t>
        </w:r>
      </w:hyperlink>
      <w:r w:rsidR="000B506B" w:rsidRPr="000B506B">
        <w:rPr>
          <w:sz w:val="28"/>
          <w:szCs w:val="28"/>
        </w:rPr>
        <w:t>5</w:t>
      </w:r>
      <w:r w:rsidRPr="004D0052">
        <w:rPr>
          <w:sz w:val="28"/>
          <w:szCs w:val="28"/>
        </w:rPr>
        <w:t xml:space="preserve"> к Регламенту.</w:t>
      </w:r>
      <w:r>
        <w:rPr>
          <w:sz w:val="28"/>
          <w:szCs w:val="28"/>
        </w:rPr>
        <w:t xml:space="preserve"> </w:t>
      </w:r>
    </w:p>
    <w:p w:rsidR="005D7DB4" w:rsidRPr="004D0052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D7DB4" w:rsidRDefault="005D7DB4" w:rsidP="005D7DB4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5D7DB4" w:rsidRDefault="005D7DB4" w:rsidP="005D7DB4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53B3D">
        <w:rPr>
          <w:sz w:val="28"/>
          <w:szCs w:val="28"/>
        </w:rPr>
        <w:t>оследовательност</w:t>
      </w:r>
      <w:r>
        <w:rPr>
          <w:sz w:val="28"/>
          <w:szCs w:val="28"/>
        </w:rPr>
        <w:t>ь</w:t>
      </w:r>
      <w:r w:rsidRPr="00A53B3D">
        <w:rPr>
          <w:sz w:val="28"/>
          <w:szCs w:val="28"/>
        </w:rPr>
        <w:t xml:space="preserve"> административных действий </w:t>
      </w:r>
    </w:p>
    <w:p w:rsidR="005D7DB4" w:rsidRDefault="005D7DB4" w:rsidP="005D7DB4">
      <w:pPr>
        <w:ind w:right="-82"/>
        <w:jc w:val="center"/>
        <w:rPr>
          <w:sz w:val="28"/>
          <w:szCs w:val="28"/>
        </w:rPr>
      </w:pPr>
      <w:r w:rsidRPr="00A53B3D">
        <w:rPr>
          <w:sz w:val="28"/>
          <w:szCs w:val="28"/>
        </w:rPr>
        <w:t>при предоставлении муниципальной услуги</w:t>
      </w:r>
    </w:p>
    <w:p w:rsidR="005D7DB4" w:rsidRDefault="005D7DB4" w:rsidP="005D7DB4">
      <w:pPr>
        <w:ind w:right="-82"/>
        <w:jc w:val="center"/>
        <w:rPr>
          <w:sz w:val="28"/>
          <w:szCs w:val="28"/>
        </w:rPr>
      </w:pPr>
    </w:p>
    <w:p w:rsidR="00581C2E" w:rsidRDefault="005D7DB4" w:rsidP="005D7DB4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81C2E">
        <w:rPr>
          <w:sz w:val="28"/>
          <w:szCs w:val="28"/>
        </w:rPr>
        <w:t>П</w:t>
      </w:r>
      <w:r w:rsidR="00581C2E" w:rsidRPr="00581C2E">
        <w:rPr>
          <w:sz w:val="28"/>
          <w:szCs w:val="28"/>
        </w:rPr>
        <w:t>рием и регистраци</w:t>
      </w:r>
      <w:r w:rsidR="00581C2E">
        <w:rPr>
          <w:sz w:val="28"/>
          <w:szCs w:val="28"/>
        </w:rPr>
        <w:t>я</w:t>
      </w:r>
      <w:r w:rsidR="00581C2E" w:rsidRPr="00581C2E">
        <w:rPr>
          <w:sz w:val="28"/>
          <w:szCs w:val="28"/>
        </w:rPr>
        <w:t xml:space="preserve"> специалистом МФЦ заявления</w:t>
      </w:r>
    </w:p>
    <w:p w:rsidR="005D7DB4" w:rsidRDefault="00581C2E" w:rsidP="005D7DB4">
      <w:pPr>
        <w:ind w:right="-82"/>
        <w:jc w:val="center"/>
        <w:rPr>
          <w:sz w:val="28"/>
          <w:szCs w:val="28"/>
        </w:rPr>
      </w:pPr>
      <w:r w:rsidRPr="00581C2E">
        <w:rPr>
          <w:sz w:val="28"/>
          <w:szCs w:val="28"/>
        </w:rPr>
        <w:t>и пакета документов на предоставление муниципальной услуги;</w:t>
      </w:r>
    </w:p>
    <w:p w:rsidR="005D7DB4" w:rsidRDefault="005D7DB4" w:rsidP="005D7DB4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Юридическим фактом, являющимся о</w:t>
      </w:r>
      <w:r w:rsidRPr="00F636CC">
        <w:rPr>
          <w:sz w:val="28"/>
          <w:szCs w:val="28"/>
        </w:rPr>
        <w:t xml:space="preserve">снованием для начала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стративной процедуры, </w:t>
      </w:r>
      <w:r w:rsidR="00494C7C">
        <w:rPr>
          <w:sz w:val="28"/>
          <w:szCs w:val="28"/>
        </w:rPr>
        <w:t xml:space="preserve">служит </w:t>
      </w:r>
      <w:r w:rsidRPr="00F636CC">
        <w:rPr>
          <w:sz w:val="28"/>
          <w:szCs w:val="28"/>
        </w:rPr>
        <w:t xml:space="preserve"> личное обращение заявителя  </w:t>
      </w:r>
      <w:r>
        <w:rPr>
          <w:sz w:val="28"/>
          <w:szCs w:val="28"/>
        </w:rPr>
        <w:t xml:space="preserve">в МФЦ </w:t>
      </w:r>
      <w:r w:rsidRPr="00F636CC">
        <w:rPr>
          <w:sz w:val="28"/>
          <w:szCs w:val="28"/>
        </w:rPr>
        <w:t>с ко</w:t>
      </w:r>
      <w:r w:rsidRPr="00F636CC">
        <w:rPr>
          <w:sz w:val="28"/>
          <w:szCs w:val="28"/>
        </w:rPr>
        <w:t>м</w:t>
      </w:r>
      <w:r w:rsidRPr="00F636CC">
        <w:rPr>
          <w:sz w:val="28"/>
          <w:szCs w:val="28"/>
        </w:rPr>
        <w:t xml:space="preserve">плектом документов, </w:t>
      </w:r>
      <w:r>
        <w:rPr>
          <w:sz w:val="28"/>
          <w:szCs w:val="28"/>
        </w:rPr>
        <w:t xml:space="preserve"> </w:t>
      </w:r>
      <w:r w:rsidRPr="00F636CC">
        <w:rPr>
          <w:sz w:val="28"/>
          <w:szCs w:val="28"/>
        </w:rPr>
        <w:t>необходимых для получения муниципальной услуги.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F636CC">
        <w:rPr>
          <w:sz w:val="28"/>
          <w:szCs w:val="28"/>
        </w:rPr>
        <w:t>МФЦ, осуществляющий прием документов: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устанавливает личность заявителя, в том числе проверяет до</w:t>
      </w:r>
      <w:r>
        <w:rPr>
          <w:sz w:val="28"/>
          <w:szCs w:val="28"/>
        </w:rPr>
        <w:t>кумент, удостоверяющий личность</w:t>
      </w:r>
      <w:r w:rsidRPr="00F636CC">
        <w:rPr>
          <w:sz w:val="28"/>
          <w:szCs w:val="28"/>
        </w:rPr>
        <w:t>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проверяет наличие всех необходимых документов исходя из соотве</w:t>
      </w:r>
      <w:r w:rsidRPr="00F636CC">
        <w:rPr>
          <w:sz w:val="28"/>
          <w:szCs w:val="28"/>
        </w:rPr>
        <w:t>т</w:t>
      </w:r>
      <w:r w:rsidRPr="00F636CC">
        <w:rPr>
          <w:sz w:val="28"/>
          <w:szCs w:val="28"/>
        </w:rPr>
        <w:t>ствующего перечня документов, необходимых для оказания муниципальной услуги;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6C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6CC">
        <w:rPr>
          <w:sz w:val="28"/>
          <w:szCs w:val="28"/>
        </w:rPr>
        <w:t>тексты документов написаны разборчиво;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6CC">
        <w:rPr>
          <w:sz w:val="28"/>
          <w:szCs w:val="28"/>
        </w:rPr>
        <w:t>фамилии, имена и отчества физических лиц, адреса их места жител</w:t>
      </w:r>
      <w:r w:rsidRPr="00F636CC">
        <w:rPr>
          <w:sz w:val="28"/>
          <w:szCs w:val="28"/>
        </w:rPr>
        <w:t>ь</w:t>
      </w:r>
      <w:r w:rsidRPr="00F636CC">
        <w:rPr>
          <w:sz w:val="28"/>
          <w:szCs w:val="28"/>
        </w:rPr>
        <w:t>ства написаны полностью;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636CC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6CC">
        <w:rPr>
          <w:sz w:val="28"/>
          <w:szCs w:val="28"/>
        </w:rPr>
        <w:t>документы не исполнены карандашом;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636C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сличает представленные экземпляры оригиналов и копий документов. 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Если представленные копии документов нотариально не заверены,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МФЦ</w:t>
      </w:r>
      <w:r w:rsidRPr="00F636CC">
        <w:rPr>
          <w:sz w:val="28"/>
          <w:szCs w:val="28"/>
        </w:rPr>
        <w:t>, сличив копии документов с их подлинными экземплярами, зав</w:t>
      </w:r>
      <w:r w:rsidRPr="00F636CC">
        <w:rPr>
          <w:sz w:val="28"/>
          <w:szCs w:val="28"/>
        </w:rPr>
        <w:t>е</w:t>
      </w:r>
      <w:r w:rsidRPr="00F636CC">
        <w:rPr>
          <w:sz w:val="28"/>
          <w:szCs w:val="28"/>
        </w:rPr>
        <w:t xml:space="preserve">ряет своей подписью с указанием фамилии и инициалов и ставит штамп </w:t>
      </w:r>
      <w:r>
        <w:rPr>
          <w:sz w:val="28"/>
          <w:szCs w:val="28"/>
        </w:rPr>
        <w:t>«</w:t>
      </w:r>
      <w:r w:rsidRPr="00F636CC">
        <w:rPr>
          <w:sz w:val="28"/>
          <w:szCs w:val="28"/>
        </w:rPr>
        <w:t>копия верна</w:t>
      </w:r>
      <w:r>
        <w:rPr>
          <w:sz w:val="28"/>
          <w:szCs w:val="28"/>
        </w:rPr>
        <w:t>»</w:t>
      </w:r>
      <w:r w:rsidRPr="00F636CC">
        <w:rPr>
          <w:sz w:val="28"/>
          <w:szCs w:val="28"/>
        </w:rPr>
        <w:t>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при установлении фактов отсутствия необходимых документов, несоо</w:t>
      </w:r>
      <w:r w:rsidRPr="00F636CC">
        <w:rPr>
          <w:sz w:val="28"/>
          <w:szCs w:val="28"/>
        </w:rPr>
        <w:t>т</w:t>
      </w:r>
      <w:r w:rsidRPr="00F636CC">
        <w:rPr>
          <w:sz w:val="28"/>
          <w:szCs w:val="28"/>
        </w:rPr>
        <w:t>ветствия представленных документов требованиям настоящего администрати</w:t>
      </w:r>
      <w:r w:rsidRPr="00F636CC">
        <w:rPr>
          <w:sz w:val="28"/>
          <w:szCs w:val="28"/>
        </w:rPr>
        <w:t>в</w:t>
      </w:r>
      <w:r w:rsidRPr="00F636CC">
        <w:rPr>
          <w:sz w:val="28"/>
          <w:szCs w:val="28"/>
        </w:rPr>
        <w:t xml:space="preserve">ного регламента </w:t>
      </w:r>
      <w:r>
        <w:rPr>
          <w:sz w:val="28"/>
          <w:szCs w:val="28"/>
        </w:rPr>
        <w:t xml:space="preserve">специалист </w:t>
      </w:r>
      <w:r w:rsidRPr="00F636CC">
        <w:rPr>
          <w:sz w:val="28"/>
          <w:szCs w:val="28"/>
        </w:rPr>
        <w:t xml:space="preserve">МФЦ, </w:t>
      </w:r>
      <w:r>
        <w:rPr>
          <w:sz w:val="28"/>
          <w:szCs w:val="28"/>
        </w:rPr>
        <w:t xml:space="preserve">осуществляющий </w:t>
      </w:r>
      <w:r w:rsidRPr="00F636CC">
        <w:rPr>
          <w:sz w:val="28"/>
          <w:szCs w:val="28"/>
        </w:rPr>
        <w:t>прием документов, ув</w:t>
      </w:r>
      <w:r w:rsidRPr="00F636CC">
        <w:rPr>
          <w:sz w:val="28"/>
          <w:szCs w:val="28"/>
        </w:rPr>
        <w:t>е</w:t>
      </w:r>
      <w:r w:rsidRPr="00F636CC">
        <w:rPr>
          <w:sz w:val="28"/>
          <w:szCs w:val="28"/>
        </w:rPr>
        <w:t>домляет заявителя о наличии препятствий для оказания муниципальной услуги, объясняет заявителю содержание выявленных недостатко</w:t>
      </w:r>
      <w:r w:rsidR="00C165B0">
        <w:rPr>
          <w:sz w:val="28"/>
          <w:szCs w:val="28"/>
        </w:rPr>
        <w:t xml:space="preserve">в в представленных документах, </w:t>
      </w:r>
      <w:r w:rsidRPr="00F636CC">
        <w:rPr>
          <w:sz w:val="28"/>
          <w:szCs w:val="28"/>
        </w:rPr>
        <w:t>предлагает принять меры по их устранению</w:t>
      </w:r>
      <w:r w:rsidR="00C165B0">
        <w:rPr>
          <w:sz w:val="28"/>
          <w:szCs w:val="28"/>
        </w:rPr>
        <w:t xml:space="preserve"> и возвращает док</w:t>
      </w:r>
      <w:r w:rsidR="00C165B0">
        <w:rPr>
          <w:sz w:val="28"/>
          <w:szCs w:val="28"/>
        </w:rPr>
        <w:t>у</w:t>
      </w:r>
      <w:r w:rsidR="00C165B0">
        <w:rPr>
          <w:sz w:val="28"/>
          <w:szCs w:val="28"/>
        </w:rPr>
        <w:t>менты заявителю</w:t>
      </w:r>
      <w:r>
        <w:rPr>
          <w:sz w:val="28"/>
          <w:szCs w:val="28"/>
        </w:rPr>
        <w:t xml:space="preserve">; </w:t>
      </w:r>
    </w:p>
    <w:p w:rsidR="005D7DB4" w:rsidRPr="00F636CC" w:rsidRDefault="00056122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всех необходимых документов специалист МФЦ </w:t>
      </w:r>
      <w:r w:rsidR="005D7DB4" w:rsidRPr="00F636CC">
        <w:rPr>
          <w:sz w:val="28"/>
          <w:szCs w:val="28"/>
        </w:rPr>
        <w:t>оформл</w:t>
      </w:r>
      <w:r w:rsidR="005D7DB4" w:rsidRPr="00F636CC">
        <w:rPr>
          <w:sz w:val="28"/>
          <w:szCs w:val="28"/>
        </w:rPr>
        <w:t>я</w:t>
      </w:r>
      <w:r w:rsidR="005D7DB4" w:rsidRPr="00F636CC">
        <w:rPr>
          <w:sz w:val="28"/>
          <w:szCs w:val="28"/>
        </w:rPr>
        <w:t>ет расписку о приеме документов по установленной форме в</w:t>
      </w:r>
      <w:r w:rsidR="005D7DB4">
        <w:rPr>
          <w:sz w:val="28"/>
          <w:szCs w:val="28"/>
        </w:rPr>
        <w:t xml:space="preserve"> 3-х </w:t>
      </w:r>
      <w:r w:rsidR="005D7DB4" w:rsidRPr="00F636CC">
        <w:rPr>
          <w:sz w:val="28"/>
          <w:szCs w:val="28"/>
        </w:rPr>
        <w:t>экземплярах, в которой указываются: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дата представления документов;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lastRenderedPageBreak/>
        <w:t>перечень документов с указанием их наименования, реквизитов;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количество экземпляров каждого из представленных документов (по</w:t>
      </w:r>
      <w:r w:rsidRPr="00F636CC">
        <w:rPr>
          <w:sz w:val="28"/>
          <w:szCs w:val="28"/>
        </w:rPr>
        <w:t>д</w:t>
      </w:r>
      <w:r w:rsidRPr="00F636CC">
        <w:rPr>
          <w:sz w:val="28"/>
          <w:szCs w:val="28"/>
        </w:rPr>
        <w:t>линных экземпляров и их копий);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максимальный срок оказания муниципальной услуги;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фамилия и инициалы </w:t>
      </w:r>
      <w:r>
        <w:rPr>
          <w:sz w:val="28"/>
          <w:szCs w:val="28"/>
        </w:rPr>
        <w:t>специалиста</w:t>
      </w:r>
      <w:r w:rsidRPr="00F636CC">
        <w:rPr>
          <w:sz w:val="28"/>
          <w:szCs w:val="28"/>
        </w:rPr>
        <w:t xml:space="preserve"> МФЦ, принявшего документы, а та</w:t>
      </w:r>
      <w:r w:rsidRPr="00F636CC">
        <w:rPr>
          <w:sz w:val="28"/>
          <w:szCs w:val="28"/>
        </w:rPr>
        <w:t>к</w:t>
      </w:r>
      <w:r w:rsidRPr="00F636CC">
        <w:rPr>
          <w:sz w:val="28"/>
          <w:szCs w:val="28"/>
        </w:rPr>
        <w:t>же его подпись;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иные данные;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передает заявителю первый экземпляр расписки, второй </w:t>
      </w:r>
      <w:r>
        <w:rPr>
          <w:sz w:val="28"/>
          <w:szCs w:val="28"/>
        </w:rPr>
        <w:t>экземпляр</w:t>
      </w:r>
      <w:r w:rsidRPr="00F636CC">
        <w:rPr>
          <w:sz w:val="28"/>
          <w:szCs w:val="28"/>
        </w:rPr>
        <w:t xml:space="preserve"> п</w:t>
      </w:r>
      <w:r w:rsidRPr="00F636CC">
        <w:rPr>
          <w:sz w:val="28"/>
          <w:szCs w:val="28"/>
        </w:rPr>
        <w:t>о</w:t>
      </w:r>
      <w:r w:rsidRPr="00F636CC">
        <w:rPr>
          <w:sz w:val="28"/>
          <w:szCs w:val="28"/>
        </w:rPr>
        <w:t>мещает в комплектуемое дело</w:t>
      </w:r>
      <w:r>
        <w:rPr>
          <w:sz w:val="28"/>
          <w:szCs w:val="28"/>
        </w:rPr>
        <w:t>, третий - хранится в МФЦ</w:t>
      </w:r>
      <w:r w:rsidRPr="00F636CC">
        <w:rPr>
          <w:sz w:val="28"/>
          <w:szCs w:val="28"/>
        </w:rPr>
        <w:t>.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>
        <w:rPr>
          <w:sz w:val="28"/>
          <w:szCs w:val="28"/>
        </w:rPr>
        <w:t xml:space="preserve">специалистом </w:t>
      </w:r>
      <w:r w:rsidRPr="00F636CC">
        <w:rPr>
          <w:sz w:val="28"/>
          <w:szCs w:val="28"/>
        </w:rPr>
        <w:t>МФЦ:</w:t>
      </w:r>
    </w:p>
    <w:p w:rsidR="005D7DB4" w:rsidRPr="00F636CC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о сроке завершения </w:t>
      </w:r>
      <w:r>
        <w:rPr>
          <w:sz w:val="28"/>
          <w:szCs w:val="28"/>
        </w:rPr>
        <w:t>предоставления муниципальной услуги</w:t>
      </w:r>
      <w:r w:rsidRPr="00F636CC">
        <w:rPr>
          <w:sz w:val="28"/>
          <w:szCs w:val="28"/>
        </w:rPr>
        <w:t xml:space="preserve"> и порядке </w:t>
      </w:r>
      <w:r>
        <w:rPr>
          <w:sz w:val="28"/>
          <w:szCs w:val="28"/>
        </w:rPr>
        <w:t>получения документа, являющегося результатом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</w:t>
      </w:r>
      <w:r w:rsidRPr="00F636CC">
        <w:rPr>
          <w:sz w:val="28"/>
          <w:szCs w:val="28"/>
        </w:rPr>
        <w:t>;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о возможности отказа в предоставлении муниципальной услуги.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 w:rsidR="00916BB4">
        <w:rPr>
          <w:sz w:val="28"/>
          <w:szCs w:val="28"/>
        </w:rPr>
        <w:t>выполнения данных действий</w:t>
      </w:r>
      <w:r>
        <w:rPr>
          <w:sz w:val="28"/>
          <w:szCs w:val="28"/>
        </w:rPr>
        <w:t xml:space="preserve"> составляет 1 день.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заявления и документов</w:t>
      </w:r>
      <w:r w:rsidRPr="00F636CC">
        <w:rPr>
          <w:sz w:val="28"/>
          <w:szCs w:val="28"/>
        </w:rPr>
        <w:t xml:space="preserve">, необходимых для </w:t>
      </w:r>
      <w:r w:rsidR="00916BB4">
        <w:rPr>
          <w:sz w:val="28"/>
          <w:szCs w:val="28"/>
        </w:rPr>
        <w:t>предоставления</w:t>
      </w:r>
      <w:r w:rsidRPr="00F636CC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в Управление.</w:t>
      </w:r>
    </w:p>
    <w:p w:rsidR="005D7DB4" w:rsidRDefault="005D7DB4" w:rsidP="005D7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7DB4" w:rsidRDefault="005D7DB4" w:rsidP="005D7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3.2.Рассмотрение представленных документов на заседании</w:t>
      </w:r>
    </w:p>
    <w:p w:rsidR="005D7DB4" w:rsidRDefault="005D7DB4" w:rsidP="005D7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Совета по опеке и попечительству при главе муниципального</w:t>
      </w:r>
    </w:p>
    <w:p w:rsidR="005D7DB4" w:rsidRDefault="005D7DB4" w:rsidP="005D7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5D7DB4" w:rsidRDefault="005D7DB4" w:rsidP="005D7DB4">
      <w:pPr>
        <w:autoSpaceDE w:val="0"/>
        <w:autoSpaceDN w:val="0"/>
        <w:adjustRightInd w:val="0"/>
        <w:ind w:right="-82" w:firstLine="851"/>
        <w:jc w:val="center"/>
        <w:rPr>
          <w:sz w:val="28"/>
          <w:szCs w:val="28"/>
        </w:rPr>
      </w:pPr>
    </w:p>
    <w:p w:rsidR="005D7DB4" w:rsidRDefault="005D7DB4" w:rsidP="005D7DB4">
      <w:pPr>
        <w:autoSpaceDE w:val="0"/>
        <w:autoSpaceDN w:val="0"/>
        <w:adjustRightInd w:val="0"/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являющимся о</w:t>
      </w:r>
      <w:r w:rsidRPr="00F636CC">
        <w:rPr>
          <w:sz w:val="28"/>
          <w:szCs w:val="28"/>
        </w:rPr>
        <w:t xml:space="preserve">снованием для начала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процедуры, </w:t>
      </w:r>
      <w:r w:rsidR="00494C7C">
        <w:rPr>
          <w:sz w:val="28"/>
          <w:szCs w:val="28"/>
        </w:rPr>
        <w:t xml:space="preserve">служит </w:t>
      </w:r>
      <w:r>
        <w:rPr>
          <w:sz w:val="28"/>
          <w:szCs w:val="28"/>
        </w:rPr>
        <w:t xml:space="preserve"> поступление в Управление  документов,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заявителем для оказания муниципальной услуги. 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Управления, </w:t>
      </w:r>
      <w:r w:rsidRPr="00BB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за </w:t>
      </w:r>
      <w:r w:rsidRPr="00DA42C7">
        <w:rPr>
          <w:sz w:val="28"/>
          <w:szCs w:val="28"/>
        </w:rPr>
        <w:t>предоставление муниц</w:t>
      </w:r>
      <w:r w:rsidRPr="00DA42C7">
        <w:rPr>
          <w:sz w:val="28"/>
          <w:szCs w:val="28"/>
        </w:rPr>
        <w:t>и</w:t>
      </w:r>
      <w:r w:rsidRPr="00DA42C7">
        <w:rPr>
          <w:sz w:val="28"/>
          <w:szCs w:val="28"/>
        </w:rPr>
        <w:t>пальной услуги</w:t>
      </w:r>
      <w:r>
        <w:rPr>
          <w:sz w:val="28"/>
          <w:szCs w:val="28"/>
        </w:rPr>
        <w:t>, регистрирует поступившее заявление  в журнале учета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граждан в день поступления из МФЦ заявления и необходимых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5D7DB4" w:rsidRDefault="005D7DB4" w:rsidP="005D7DB4">
      <w:pPr>
        <w:autoSpaceDE w:val="0"/>
        <w:autoSpaceDN w:val="0"/>
        <w:adjustRightInd w:val="0"/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Управления, ответственный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</w:t>
      </w:r>
      <w:r w:rsidR="00916BB4">
        <w:rPr>
          <w:sz w:val="28"/>
          <w:szCs w:val="28"/>
        </w:rPr>
        <w:t xml:space="preserve">осуществляет подготовку </w:t>
      </w:r>
      <w:r>
        <w:rPr>
          <w:sz w:val="28"/>
          <w:szCs w:val="28"/>
        </w:rPr>
        <w:t>пакет</w:t>
      </w:r>
      <w:r w:rsidR="00916BB4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документов, представленных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явителем, для рассмотрения на заседании Совета по опеке и попечительству</w:t>
      </w:r>
      <w:r w:rsidRPr="00E27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главе муниципального образования город-курорт Геленджик (далее – Совет по опеке и попечительству). 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E22B05">
        <w:rPr>
          <w:sz w:val="28"/>
          <w:szCs w:val="28"/>
        </w:rPr>
        <w:t>а</w:t>
      </w:r>
      <w:r>
        <w:rPr>
          <w:sz w:val="28"/>
          <w:szCs w:val="28"/>
        </w:rPr>
        <w:t xml:space="preserve"> очередном </w:t>
      </w:r>
      <w:r w:rsidRPr="00E22B05">
        <w:rPr>
          <w:sz w:val="28"/>
          <w:szCs w:val="28"/>
        </w:rPr>
        <w:t>заседании Совета по опеке и попечительству</w:t>
      </w:r>
      <w:r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представленные заявителем документы</w:t>
      </w:r>
      <w:r w:rsidRPr="00E22B05">
        <w:rPr>
          <w:sz w:val="28"/>
          <w:szCs w:val="28"/>
        </w:rPr>
        <w:t>, при необходимости заслушив</w:t>
      </w:r>
      <w:r w:rsidRPr="00E22B05">
        <w:rPr>
          <w:sz w:val="28"/>
          <w:szCs w:val="28"/>
        </w:rPr>
        <w:t>а</w:t>
      </w:r>
      <w:r w:rsidRPr="00E22B05">
        <w:rPr>
          <w:sz w:val="28"/>
          <w:szCs w:val="28"/>
        </w:rPr>
        <w:t>ется заявитель</w:t>
      </w:r>
      <w:r>
        <w:rPr>
          <w:sz w:val="28"/>
          <w:szCs w:val="28"/>
        </w:rPr>
        <w:t xml:space="preserve"> </w:t>
      </w:r>
      <w:r w:rsidRPr="00E22B05">
        <w:rPr>
          <w:sz w:val="28"/>
          <w:szCs w:val="28"/>
        </w:rPr>
        <w:t>по существу вопроса и  принимается решение</w:t>
      </w:r>
      <w:r>
        <w:rPr>
          <w:sz w:val="28"/>
          <w:szCs w:val="28"/>
        </w:rPr>
        <w:t xml:space="preserve"> о </w:t>
      </w:r>
      <w:r w:rsidR="00916BB4">
        <w:rPr>
          <w:sz w:val="28"/>
          <w:szCs w:val="28"/>
        </w:rPr>
        <w:t xml:space="preserve">выдаче </w:t>
      </w:r>
      <w:r>
        <w:rPr>
          <w:sz w:val="28"/>
          <w:szCs w:val="28"/>
        </w:rPr>
        <w:t>разреш</w:t>
      </w:r>
      <w:r>
        <w:rPr>
          <w:sz w:val="28"/>
          <w:szCs w:val="28"/>
        </w:rPr>
        <w:t>е</w:t>
      </w:r>
      <w:r w:rsidR="00916BB4">
        <w:rPr>
          <w:sz w:val="28"/>
          <w:szCs w:val="28"/>
        </w:rPr>
        <w:t>ния</w:t>
      </w:r>
      <w:r>
        <w:rPr>
          <w:sz w:val="28"/>
          <w:szCs w:val="28"/>
        </w:rPr>
        <w:t xml:space="preserve"> либо отказе в </w:t>
      </w:r>
      <w:r w:rsidR="00916BB4">
        <w:rPr>
          <w:sz w:val="28"/>
          <w:szCs w:val="28"/>
        </w:rPr>
        <w:t>выдаче разрешения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вступление в брак лицу, </w:t>
      </w:r>
      <w:r w:rsidRPr="005A7AD9">
        <w:rPr>
          <w:bCs/>
          <w:sz w:val="28"/>
          <w:szCs w:val="28"/>
        </w:rPr>
        <w:t>достигшему возраста шестнадцати лет</w:t>
      </w:r>
      <w:r>
        <w:rPr>
          <w:bCs/>
          <w:sz w:val="28"/>
          <w:szCs w:val="28"/>
        </w:rPr>
        <w:t>, но не достигшему совершеннолетия</w:t>
      </w:r>
      <w:r>
        <w:rPr>
          <w:sz w:val="28"/>
          <w:szCs w:val="28"/>
        </w:rPr>
        <w:t>.</w:t>
      </w:r>
    </w:p>
    <w:p w:rsidR="005D7DB4" w:rsidRDefault="005D7DB4" w:rsidP="005D7DB4">
      <w:pPr>
        <w:tabs>
          <w:tab w:val="left" w:pos="72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документов и принятии решения Советом по опеке и попечительству </w:t>
      </w:r>
      <w:r>
        <w:rPr>
          <w:bCs/>
          <w:sz w:val="28"/>
          <w:szCs w:val="28"/>
        </w:rPr>
        <w:t>учитыва</w:t>
      </w:r>
      <w:r w:rsidR="008C389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тся наличие в </w:t>
      </w:r>
      <w:r w:rsidRPr="009A1F82">
        <w:rPr>
          <w:sz w:val="28"/>
          <w:szCs w:val="28"/>
        </w:rPr>
        <w:t>полном объеме документов,</w:t>
      </w:r>
      <w:r>
        <w:rPr>
          <w:sz w:val="28"/>
          <w:szCs w:val="28"/>
        </w:rPr>
        <w:t xml:space="preserve"> указанных в  Регламенте, отсутствие в указанных документах неполных или недостове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сведений</w:t>
      </w:r>
      <w:r w:rsidR="008C38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Совета</w:t>
      </w:r>
      <w:r w:rsidRPr="008A7B2E">
        <w:rPr>
          <w:sz w:val="28"/>
          <w:szCs w:val="28"/>
        </w:rPr>
        <w:t xml:space="preserve"> </w:t>
      </w:r>
      <w:r>
        <w:rPr>
          <w:sz w:val="28"/>
          <w:szCs w:val="28"/>
        </w:rPr>
        <w:t>по опеке и попечительству</w:t>
      </w:r>
      <w:r w:rsidR="006776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носит рекомендательный характер и учитывается при принятии решения о разрешении либо отказе в  разрешении на </w:t>
      </w:r>
      <w:r>
        <w:rPr>
          <w:bCs/>
          <w:sz w:val="28"/>
          <w:szCs w:val="28"/>
        </w:rPr>
        <w:t xml:space="preserve">вступление в брак лицу, </w:t>
      </w:r>
      <w:r w:rsidRPr="005A7AD9">
        <w:rPr>
          <w:bCs/>
          <w:sz w:val="28"/>
          <w:szCs w:val="28"/>
        </w:rPr>
        <w:t>достигшему возраста шестнадцати лет</w:t>
      </w:r>
      <w:r>
        <w:rPr>
          <w:bCs/>
          <w:sz w:val="28"/>
          <w:szCs w:val="28"/>
        </w:rPr>
        <w:t>, но не достигшему совершеннолетия</w:t>
      </w:r>
      <w:r>
        <w:rPr>
          <w:sz w:val="28"/>
          <w:szCs w:val="28"/>
        </w:rPr>
        <w:t>.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данных действий составляет 7 дней.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</w:t>
      </w:r>
      <w:r w:rsidRPr="00BA157E">
        <w:rPr>
          <w:sz w:val="28"/>
          <w:szCs w:val="28"/>
        </w:rPr>
        <w:t xml:space="preserve">является </w:t>
      </w:r>
      <w:r w:rsidR="00677661" w:rsidRPr="00BA157E">
        <w:rPr>
          <w:sz w:val="28"/>
          <w:szCs w:val="28"/>
        </w:rPr>
        <w:t>решение Совета по опеке и попечительств</w:t>
      </w:r>
      <w:r w:rsidR="00195E63" w:rsidRPr="00BA157E">
        <w:rPr>
          <w:sz w:val="28"/>
          <w:szCs w:val="28"/>
        </w:rPr>
        <w:t>у.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D7DB4" w:rsidRDefault="005D7DB4" w:rsidP="005D7DB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05833" w:rsidRDefault="005D7DB4" w:rsidP="005D7DB4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B05833">
        <w:rPr>
          <w:sz w:val="28"/>
          <w:szCs w:val="28"/>
        </w:rPr>
        <w:t xml:space="preserve"> Подготовка и принятие</w:t>
      </w:r>
      <w:r>
        <w:rPr>
          <w:sz w:val="28"/>
          <w:szCs w:val="28"/>
        </w:rPr>
        <w:t xml:space="preserve"> </w:t>
      </w:r>
      <w:r w:rsidR="00B05833">
        <w:rPr>
          <w:sz w:val="28"/>
          <w:szCs w:val="28"/>
        </w:rPr>
        <w:t>правового акта администрации</w:t>
      </w:r>
    </w:p>
    <w:p w:rsidR="00B05833" w:rsidRDefault="00B05833" w:rsidP="00B0583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  <w:r w:rsidR="005D7DB4">
        <w:rPr>
          <w:sz w:val="28"/>
          <w:szCs w:val="28"/>
        </w:rPr>
        <w:t xml:space="preserve"> </w:t>
      </w:r>
      <w:r w:rsidR="005D7DB4">
        <w:rPr>
          <w:color w:val="000000"/>
          <w:sz w:val="28"/>
          <w:szCs w:val="28"/>
        </w:rPr>
        <w:t xml:space="preserve">о </w:t>
      </w:r>
      <w:r w:rsidR="00946F26">
        <w:rPr>
          <w:color w:val="000000"/>
          <w:sz w:val="28"/>
          <w:szCs w:val="28"/>
        </w:rPr>
        <w:t>выдаче</w:t>
      </w:r>
    </w:p>
    <w:p w:rsidR="00B05833" w:rsidRDefault="00946F26" w:rsidP="00B05833">
      <w:pPr>
        <w:autoSpaceDE w:val="0"/>
        <w:autoSpaceDN w:val="0"/>
        <w:adjustRightInd w:val="0"/>
        <w:ind w:firstLine="851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разрешения (об </w:t>
      </w:r>
      <w:r w:rsidR="005D7DB4">
        <w:rPr>
          <w:sz w:val="28"/>
          <w:szCs w:val="28"/>
        </w:rPr>
        <w:t>отказе</w:t>
      </w:r>
      <w:r w:rsidR="00B05833">
        <w:rPr>
          <w:sz w:val="28"/>
          <w:szCs w:val="28"/>
        </w:rPr>
        <w:t xml:space="preserve"> </w:t>
      </w:r>
      <w:r w:rsidR="005D7DB4">
        <w:rPr>
          <w:sz w:val="28"/>
          <w:szCs w:val="28"/>
        </w:rPr>
        <w:t xml:space="preserve">в </w:t>
      </w:r>
      <w:r>
        <w:rPr>
          <w:sz w:val="28"/>
          <w:szCs w:val="28"/>
        </w:rPr>
        <w:t>выдаче</w:t>
      </w:r>
      <w:r w:rsidR="00F970DE">
        <w:rPr>
          <w:sz w:val="28"/>
          <w:szCs w:val="28"/>
        </w:rPr>
        <w:t xml:space="preserve"> </w:t>
      </w:r>
      <w:r w:rsidR="005D7DB4">
        <w:rPr>
          <w:sz w:val="28"/>
          <w:szCs w:val="28"/>
        </w:rPr>
        <w:t>разреше</w:t>
      </w:r>
      <w:r>
        <w:rPr>
          <w:sz w:val="28"/>
          <w:szCs w:val="28"/>
        </w:rPr>
        <w:t>ния)</w:t>
      </w:r>
      <w:r w:rsidR="005D7DB4">
        <w:rPr>
          <w:sz w:val="28"/>
          <w:szCs w:val="28"/>
        </w:rPr>
        <w:t xml:space="preserve"> на </w:t>
      </w:r>
      <w:r w:rsidR="005D7DB4">
        <w:rPr>
          <w:bCs/>
          <w:sz w:val="28"/>
          <w:szCs w:val="28"/>
        </w:rPr>
        <w:t>вступление в брак</w:t>
      </w:r>
    </w:p>
    <w:p w:rsidR="00B05833" w:rsidRDefault="005D7DB4" w:rsidP="00B05833">
      <w:pPr>
        <w:autoSpaceDE w:val="0"/>
        <w:autoSpaceDN w:val="0"/>
        <w:adjustRightInd w:val="0"/>
        <w:ind w:firstLine="85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лицу, </w:t>
      </w:r>
      <w:r w:rsidRPr="005A7AD9">
        <w:rPr>
          <w:bCs/>
          <w:sz w:val="28"/>
          <w:szCs w:val="28"/>
        </w:rPr>
        <w:t>достигшему возраста шестнадцати лет</w:t>
      </w:r>
      <w:r>
        <w:rPr>
          <w:bCs/>
          <w:sz w:val="28"/>
          <w:szCs w:val="28"/>
        </w:rPr>
        <w:t>, но не достигшему</w:t>
      </w:r>
    </w:p>
    <w:p w:rsidR="005D7DB4" w:rsidRPr="00F970DE" w:rsidRDefault="005D7DB4" w:rsidP="00B05833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совершеннолетия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95D62" w:rsidRDefault="005D7DB4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Юридическим фактом, являющимся о</w:t>
      </w:r>
      <w:r w:rsidRPr="00F636CC">
        <w:rPr>
          <w:sz w:val="28"/>
          <w:szCs w:val="28"/>
        </w:rPr>
        <w:t xml:space="preserve">снованием для начала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 процедуры, </w:t>
      </w:r>
      <w:r w:rsidR="00494C7C">
        <w:rPr>
          <w:sz w:val="28"/>
          <w:szCs w:val="28"/>
        </w:rPr>
        <w:t xml:space="preserve">служит </w:t>
      </w:r>
      <w:r>
        <w:rPr>
          <w:sz w:val="28"/>
          <w:szCs w:val="28"/>
        </w:rPr>
        <w:t xml:space="preserve"> решение  Совета</w:t>
      </w:r>
      <w:r w:rsidRPr="008A7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опеке и попечительству </w:t>
      </w:r>
      <w:r>
        <w:rPr>
          <w:color w:val="000000"/>
          <w:sz w:val="28"/>
          <w:szCs w:val="28"/>
        </w:rPr>
        <w:t xml:space="preserve">о </w:t>
      </w:r>
      <w:r w:rsidR="00295D62">
        <w:rPr>
          <w:sz w:val="28"/>
          <w:szCs w:val="28"/>
        </w:rPr>
        <w:t xml:space="preserve"> </w:t>
      </w:r>
      <w:r w:rsidR="00F970DE">
        <w:rPr>
          <w:sz w:val="28"/>
          <w:szCs w:val="28"/>
        </w:rPr>
        <w:t>в</w:t>
      </w:r>
      <w:r w:rsidR="00F970DE">
        <w:rPr>
          <w:sz w:val="28"/>
          <w:szCs w:val="28"/>
        </w:rPr>
        <w:t>ы</w:t>
      </w:r>
      <w:r w:rsidR="00F970DE">
        <w:rPr>
          <w:sz w:val="28"/>
          <w:szCs w:val="28"/>
        </w:rPr>
        <w:t xml:space="preserve">даче </w:t>
      </w:r>
      <w:r w:rsidR="00295D62">
        <w:rPr>
          <w:sz w:val="28"/>
          <w:szCs w:val="28"/>
        </w:rPr>
        <w:t>раз</w:t>
      </w:r>
      <w:r w:rsidR="00F970DE">
        <w:rPr>
          <w:sz w:val="28"/>
          <w:szCs w:val="28"/>
        </w:rPr>
        <w:t>решения</w:t>
      </w:r>
      <w:r w:rsidR="00295D62">
        <w:rPr>
          <w:sz w:val="28"/>
          <w:szCs w:val="28"/>
        </w:rPr>
        <w:t xml:space="preserve"> либо </w:t>
      </w:r>
      <w:r w:rsidR="00F970DE">
        <w:rPr>
          <w:sz w:val="28"/>
          <w:szCs w:val="28"/>
        </w:rPr>
        <w:t xml:space="preserve">об </w:t>
      </w:r>
      <w:r w:rsidR="00295D62">
        <w:rPr>
          <w:sz w:val="28"/>
          <w:szCs w:val="28"/>
        </w:rPr>
        <w:t xml:space="preserve">отказе в </w:t>
      </w:r>
      <w:r w:rsidR="00F970DE">
        <w:rPr>
          <w:sz w:val="28"/>
          <w:szCs w:val="28"/>
        </w:rPr>
        <w:t>выдаче</w:t>
      </w:r>
      <w:r w:rsidR="00295D62">
        <w:rPr>
          <w:sz w:val="28"/>
          <w:szCs w:val="28"/>
        </w:rPr>
        <w:t xml:space="preserve"> разрешени</w:t>
      </w:r>
      <w:r w:rsidR="00F970DE">
        <w:rPr>
          <w:sz w:val="28"/>
          <w:szCs w:val="28"/>
        </w:rPr>
        <w:t>я</w:t>
      </w:r>
      <w:r w:rsidR="00295D62">
        <w:rPr>
          <w:sz w:val="28"/>
          <w:szCs w:val="28"/>
        </w:rPr>
        <w:t xml:space="preserve"> на </w:t>
      </w:r>
      <w:r w:rsidR="00295D62">
        <w:rPr>
          <w:bCs/>
          <w:sz w:val="28"/>
          <w:szCs w:val="28"/>
        </w:rPr>
        <w:t>вступление в брак л</w:t>
      </w:r>
      <w:r w:rsidR="00295D62">
        <w:rPr>
          <w:bCs/>
          <w:sz w:val="28"/>
          <w:szCs w:val="28"/>
        </w:rPr>
        <w:t>и</w:t>
      </w:r>
      <w:r w:rsidR="00295D62">
        <w:rPr>
          <w:bCs/>
          <w:sz w:val="28"/>
          <w:szCs w:val="28"/>
        </w:rPr>
        <w:t xml:space="preserve">цу, </w:t>
      </w:r>
      <w:r w:rsidR="00295D62" w:rsidRPr="005A7AD9">
        <w:rPr>
          <w:bCs/>
          <w:sz w:val="28"/>
          <w:szCs w:val="28"/>
        </w:rPr>
        <w:t>достигшему возраста шестнадцати лет</w:t>
      </w:r>
      <w:r w:rsidR="00295D62">
        <w:rPr>
          <w:bCs/>
          <w:sz w:val="28"/>
          <w:szCs w:val="28"/>
        </w:rPr>
        <w:t>, но не достигшему совершеннолетия</w:t>
      </w:r>
      <w:r w:rsidR="00295D62">
        <w:rPr>
          <w:sz w:val="28"/>
          <w:szCs w:val="28"/>
        </w:rPr>
        <w:t>.</w:t>
      </w:r>
    </w:p>
    <w:p w:rsidR="00295D62" w:rsidRDefault="005D7DB4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64377E">
        <w:rPr>
          <w:sz w:val="28"/>
          <w:szCs w:val="28"/>
        </w:rPr>
        <w:t>представленных заявителем</w:t>
      </w:r>
      <w:r>
        <w:rPr>
          <w:sz w:val="28"/>
          <w:szCs w:val="28"/>
        </w:rPr>
        <w:t xml:space="preserve"> </w:t>
      </w:r>
      <w:r w:rsidRPr="0064377E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Pr="0064377E">
        <w:rPr>
          <w:sz w:val="28"/>
          <w:szCs w:val="28"/>
        </w:rPr>
        <w:t xml:space="preserve"> а также с учетом решения Совета по опеке и попечительству</w:t>
      </w:r>
      <w:r>
        <w:rPr>
          <w:sz w:val="28"/>
          <w:szCs w:val="28"/>
        </w:rPr>
        <w:t xml:space="preserve"> специалист Управления, </w:t>
      </w:r>
      <w:r w:rsidR="00B058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ответственный за </w:t>
      </w:r>
      <w:r w:rsidRPr="00DA42C7">
        <w:rPr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, подготавливает  </w:t>
      </w:r>
      <w:r w:rsidR="00B0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правового акта администрации муниципального образования город-курорт Геленджик </w:t>
      </w:r>
      <w:r w:rsidR="00295D62">
        <w:rPr>
          <w:sz w:val="28"/>
          <w:szCs w:val="28"/>
        </w:rPr>
        <w:t xml:space="preserve">о </w:t>
      </w:r>
      <w:r w:rsidR="00B05833">
        <w:rPr>
          <w:sz w:val="28"/>
          <w:szCs w:val="28"/>
        </w:rPr>
        <w:t>выдаче разрешения</w:t>
      </w:r>
      <w:r w:rsidR="00295D62">
        <w:rPr>
          <w:sz w:val="28"/>
          <w:szCs w:val="28"/>
        </w:rPr>
        <w:t xml:space="preserve"> либо </w:t>
      </w:r>
      <w:r w:rsidR="00B05833">
        <w:rPr>
          <w:sz w:val="28"/>
          <w:szCs w:val="28"/>
        </w:rPr>
        <w:t xml:space="preserve">об </w:t>
      </w:r>
      <w:r w:rsidR="00295D62">
        <w:rPr>
          <w:sz w:val="28"/>
          <w:szCs w:val="28"/>
        </w:rPr>
        <w:t xml:space="preserve">отказе в </w:t>
      </w:r>
      <w:r w:rsidR="00B05833">
        <w:rPr>
          <w:sz w:val="28"/>
          <w:szCs w:val="28"/>
        </w:rPr>
        <w:t>выдаче</w:t>
      </w:r>
      <w:r w:rsidR="00295D62">
        <w:rPr>
          <w:sz w:val="28"/>
          <w:szCs w:val="28"/>
        </w:rPr>
        <w:t xml:space="preserve"> разрешени</w:t>
      </w:r>
      <w:r w:rsidR="00B05833">
        <w:rPr>
          <w:sz w:val="28"/>
          <w:szCs w:val="28"/>
        </w:rPr>
        <w:t>я</w:t>
      </w:r>
      <w:r w:rsidR="00295D62">
        <w:rPr>
          <w:sz w:val="28"/>
          <w:szCs w:val="28"/>
        </w:rPr>
        <w:t xml:space="preserve"> на </w:t>
      </w:r>
      <w:r w:rsidR="00295D62">
        <w:rPr>
          <w:bCs/>
          <w:sz w:val="28"/>
          <w:szCs w:val="28"/>
        </w:rPr>
        <w:t xml:space="preserve">вступление в брак лицу, </w:t>
      </w:r>
      <w:r w:rsidR="00295D62" w:rsidRPr="005A7AD9">
        <w:rPr>
          <w:bCs/>
          <w:sz w:val="28"/>
          <w:szCs w:val="28"/>
        </w:rPr>
        <w:t>достигшему возраста шестнадцати лет</w:t>
      </w:r>
      <w:r w:rsidR="00295D62">
        <w:rPr>
          <w:bCs/>
          <w:sz w:val="28"/>
          <w:szCs w:val="28"/>
        </w:rPr>
        <w:t>, но не дости</w:t>
      </w:r>
      <w:r w:rsidR="00295D62">
        <w:rPr>
          <w:bCs/>
          <w:sz w:val="28"/>
          <w:szCs w:val="28"/>
        </w:rPr>
        <w:t>г</w:t>
      </w:r>
      <w:r w:rsidR="00295D62">
        <w:rPr>
          <w:bCs/>
          <w:sz w:val="28"/>
          <w:szCs w:val="28"/>
        </w:rPr>
        <w:t>шему совершеннолетия</w:t>
      </w:r>
      <w:r w:rsidR="00295D62">
        <w:rPr>
          <w:sz w:val="28"/>
          <w:szCs w:val="28"/>
        </w:rPr>
        <w:t>.</w:t>
      </w:r>
    </w:p>
    <w:p w:rsidR="005D7DB4" w:rsidRDefault="005D7DB4" w:rsidP="00295D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После согласования  и подписания </w:t>
      </w:r>
      <w:r>
        <w:rPr>
          <w:sz w:val="28"/>
          <w:szCs w:val="28"/>
        </w:rPr>
        <w:t>правового акта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город-курорт Геленджик в установленном порядке он передается на регистрацию  в управление делами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город-курорт Геленджик. 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Затем копии соответствующего правового акта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 передаются в Управление.</w:t>
      </w:r>
    </w:p>
    <w:p w:rsidR="005D7DB4" w:rsidRDefault="005D7DB4" w:rsidP="005D7D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</w:t>
      </w:r>
      <w:r w:rsidR="00B05833">
        <w:rPr>
          <w:sz w:val="28"/>
          <w:szCs w:val="28"/>
        </w:rPr>
        <w:t>ых</w:t>
      </w:r>
      <w:r>
        <w:rPr>
          <w:sz w:val="28"/>
          <w:szCs w:val="28"/>
        </w:rPr>
        <w:t xml:space="preserve"> действия  составляет </w:t>
      </w:r>
      <w:r w:rsidRPr="00982C4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82C46">
        <w:rPr>
          <w:b/>
          <w:sz w:val="28"/>
          <w:szCs w:val="28"/>
        </w:rPr>
        <w:t xml:space="preserve"> </w:t>
      </w:r>
      <w:r w:rsidRPr="00E1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дней.   </w:t>
      </w:r>
    </w:p>
    <w:p w:rsidR="00295D62" w:rsidRDefault="005D7DB4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правового акта администрации</w:t>
      </w:r>
      <w:r w:rsidR="001808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город-курорт Гелендж</w:t>
      </w:r>
      <w:r w:rsidR="008C3899">
        <w:rPr>
          <w:sz w:val="28"/>
          <w:szCs w:val="28"/>
        </w:rPr>
        <w:t xml:space="preserve">ик </w:t>
      </w:r>
      <w:r w:rsidR="00B05833">
        <w:rPr>
          <w:sz w:val="28"/>
          <w:szCs w:val="28"/>
        </w:rPr>
        <w:t xml:space="preserve">           </w:t>
      </w:r>
      <w:r w:rsidR="00295D62">
        <w:rPr>
          <w:sz w:val="28"/>
          <w:szCs w:val="28"/>
        </w:rPr>
        <w:t xml:space="preserve">о </w:t>
      </w:r>
      <w:r w:rsidR="00B05833">
        <w:rPr>
          <w:sz w:val="28"/>
          <w:szCs w:val="28"/>
        </w:rPr>
        <w:t>выдаче разрешения</w:t>
      </w:r>
      <w:r w:rsidR="00295D62">
        <w:rPr>
          <w:sz w:val="28"/>
          <w:szCs w:val="28"/>
        </w:rPr>
        <w:t xml:space="preserve"> либо </w:t>
      </w:r>
      <w:r w:rsidR="00B05833">
        <w:rPr>
          <w:sz w:val="28"/>
          <w:szCs w:val="28"/>
        </w:rPr>
        <w:t xml:space="preserve">об </w:t>
      </w:r>
      <w:r w:rsidR="00295D62">
        <w:rPr>
          <w:sz w:val="28"/>
          <w:szCs w:val="28"/>
        </w:rPr>
        <w:t xml:space="preserve">отказе в </w:t>
      </w:r>
      <w:r w:rsidR="00B05833">
        <w:rPr>
          <w:sz w:val="28"/>
          <w:szCs w:val="28"/>
        </w:rPr>
        <w:t>выдаче</w:t>
      </w:r>
      <w:r w:rsidR="00295D62">
        <w:rPr>
          <w:sz w:val="28"/>
          <w:szCs w:val="28"/>
        </w:rPr>
        <w:t xml:space="preserve"> разрешени</w:t>
      </w:r>
      <w:r w:rsidR="00B05833">
        <w:rPr>
          <w:sz w:val="28"/>
          <w:szCs w:val="28"/>
        </w:rPr>
        <w:t>я</w:t>
      </w:r>
      <w:r w:rsidR="00295D62">
        <w:rPr>
          <w:sz w:val="28"/>
          <w:szCs w:val="28"/>
        </w:rPr>
        <w:t xml:space="preserve"> на </w:t>
      </w:r>
      <w:r w:rsidR="00295D62">
        <w:rPr>
          <w:bCs/>
          <w:sz w:val="28"/>
          <w:szCs w:val="28"/>
        </w:rPr>
        <w:t xml:space="preserve">вступление </w:t>
      </w:r>
      <w:r w:rsidR="00B05833">
        <w:rPr>
          <w:bCs/>
          <w:sz w:val="28"/>
          <w:szCs w:val="28"/>
        </w:rPr>
        <w:t xml:space="preserve">                </w:t>
      </w:r>
      <w:r w:rsidR="00295D62">
        <w:rPr>
          <w:bCs/>
          <w:sz w:val="28"/>
          <w:szCs w:val="28"/>
        </w:rPr>
        <w:t xml:space="preserve">в брак лицу, </w:t>
      </w:r>
      <w:r w:rsidR="00295D62" w:rsidRPr="005A7AD9">
        <w:rPr>
          <w:bCs/>
          <w:sz w:val="28"/>
          <w:szCs w:val="28"/>
        </w:rPr>
        <w:t>достигшему возраста шестнадцати лет</w:t>
      </w:r>
      <w:r w:rsidR="00295D62">
        <w:rPr>
          <w:bCs/>
          <w:sz w:val="28"/>
          <w:szCs w:val="28"/>
        </w:rPr>
        <w:t>, но не достигшему сове</w:t>
      </w:r>
      <w:r w:rsidR="00295D62">
        <w:rPr>
          <w:bCs/>
          <w:sz w:val="28"/>
          <w:szCs w:val="28"/>
        </w:rPr>
        <w:t>р</w:t>
      </w:r>
      <w:r w:rsidR="00295D62">
        <w:rPr>
          <w:bCs/>
          <w:sz w:val="28"/>
          <w:szCs w:val="28"/>
        </w:rPr>
        <w:t>шеннолетия</w:t>
      </w:r>
      <w:r w:rsidR="00295D62">
        <w:rPr>
          <w:sz w:val="28"/>
          <w:szCs w:val="28"/>
        </w:rPr>
        <w:t>.</w:t>
      </w:r>
    </w:p>
    <w:p w:rsidR="0018087D" w:rsidRDefault="00295D62" w:rsidP="00295D62">
      <w:pPr>
        <w:autoSpaceDE w:val="0"/>
        <w:autoSpaceDN w:val="0"/>
        <w:adjustRightInd w:val="0"/>
        <w:ind w:right="-8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3.4. Выдача заявителю документа, являющегося</w:t>
      </w:r>
    </w:p>
    <w:p w:rsidR="00295D62" w:rsidRDefault="0018087D" w:rsidP="0018087D">
      <w:pPr>
        <w:autoSpaceDE w:val="0"/>
        <w:autoSpaceDN w:val="0"/>
        <w:adjustRightInd w:val="0"/>
        <w:ind w:right="-8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95D62">
        <w:rPr>
          <w:sz w:val="28"/>
          <w:szCs w:val="28"/>
        </w:rPr>
        <w:t>езультатом</w:t>
      </w:r>
      <w:r>
        <w:rPr>
          <w:sz w:val="28"/>
          <w:szCs w:val="28"/>
        </w:rPr>
        <w:t xml:space="preserve"> </w:t>
      </w:r>
      <w:r w:rsidR="00295D62">
        <w:rPr>
          <w:sz w:val="28"/>
          <w:szCs w:val="28"/>
        </w:rPr>
        <w:t>предоставления муниципальной услуги</w:t>
      </w:r>
    </w:p>
    <w:p w:rsidR="00295D62" w:rsidRDefault="00295D62" w:rsidP="00295D62">
      <w:pPr>
        <w:autoSpaceDE w:val="0"/>
        <w:autoSpaceDN w:val="0"/>
        <w:adjustRightInd w:val="0"/>
        <w:ind w:right="-82" w:firstLine="851"/>
        <w:jc w:val="center"/>
        <w:rPr>
          <w:bCs/>
          <w:sz w:val="28"/>
          <w:szCs w:val="28"/>
        </w:rPr>
      </w:pPr>
      <w:r w:rsidRPr="002C379E">
        <w:rPr>
          <w:sz w:val="28"/>
          <w:szCs w:val="28"/>
        </w:rPr>
        <w:t xml:space="preserve"> </w:t>
      </w:r>
    </w:p>
    <w:p w:rsidR="00295D62" w:rsidRDefault="00295D62" w:rsidP="00295D62">
      <w:pPr>
        <w:autoSpaceDE w:val="0"/>
        <w:autoSpaceDN w:val="0"/>
        <w:adjustRightInd w:val="0"/>
        <w:ind w:right="-82" w:firstLine="851"/>
        <w:jc w:val="center"/>
        <w:rPr>
          <w:sz w:val="28"/>
          <w:szCs w:val="28"/>
        </w:rPr>
      </w:pP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Юридическим фактом, являющимся о</w:t>
      </w:r>
      <w:r w:rsidRPr="00F636CC">
        <w:rPr>
          <w:sz w:val="28"/>
          <w:szCs w:val="28"/>
        </w:rPr>
        <w:t xml:space="preserve">снованием для начала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 процедуры,  </w:t>
      </w:r>
      <w:r w:rsidR="00494C7C">
        <w:rPr>
          <w:sz w:val="28"/>
          <w:szCs w:val="28"/>
        </w:rPr>
        <w:t xml:space="preserve">служит </w:t>
      </w:r>
      <w:r>
        <w:rPr>
          <w:sz w:val="28"/>
          <w:szCs w:val="28"/>
        </w:rPr>
        <w:t>передача</w:t>
      </w:r>
      <w:r w:rsidRPr="007175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МФЦ</w:t>
      </w:r>
      <w:r>
        <w:rPr>
          <w:sz w:val="28"/>
          <w:szCs w:val="28"/>
        </w:rPr>
        <w:t xml:space="preserve">  копии правового акта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 город-курорт Геленджик о</w:t>
      </w:r>
      <w:r w:rsidR="00ED6387">
        <w:rPr>
          <w:sz w:val="28"/>
          <w:szCs w:val="28"/>
        </w:rPr>
        <w:t xml:space="preserve"> выдаче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решени</w:t>
      </w:r>
      <w:r w:rsidR="00ED6387">
        <w:rPr>
          <w:sz w:val="28"/>
          <w:szCs w:val="28"/>
        </w:rPr>
        <w:t>я</w:t>
      </w:r>
      <w:r>
        <w:rPr>
          <w:sz w:val="28"/>
          <w:szCs w:val="28"/>
        </w:rPr>
        <w:t xml:space="preserve"> либо </w:t>
      </w:r>
      <w:r w:rsidR="00ED638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отказе в  </w:t>
      </w:r>
      <w:r w:rsidR="00ED6387">
        <w:rPr>
          <w:sz w:val="28"/>
          <w:szCs w:val="28"/>
        </w:rPr>
        <w:t xml:space="preserve">выдаче </w:t>
      </w:r>
      <w:r>
        <w:rPr>
          <w:sz w:val="28"/>
          <w:szCs w:val="28"/>
        </w:rPr>
        <w:t>разрешени</w:t>
      </w:r>
      <w:r w:rsidR="00ED6387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вступление в брак лицу, </w:t>
      </w:r>
      <w:r w:rsidRPr="005A7AD9">
        <w:rPr>
          <w:bCs/>
          <w:sz w:val="28"/>
          <w:szCs w:val="28"/>
        </w:rPr>
        <w:t>д</w:t>
      </w:r>
      <w:r w:rsidRPr="005A7AD9">
        <w:rPr>
          <w:bCs/>
          <w:sz w:val="28"/>
          <w:szCs w:val="28"/>
        </w:rPr>
        <w:t>о</w:t>
      </w:r>
      <w:r w:rsidRPr="005A7AD9">
        <w:rPr>
          <w:bCs/>
          <w:sz w:val="28"/>
          <w:szCs w:val="28"/>
        </w:rPr>
        <w:t>стигшему возраста шестнадцати лет</w:t>
      </w:r>
      <w:r>
        <w:rPr>
          <w:bCs/>
          <w:sz w:val="28"/>
          <w:szCs w:val="28"/>
        </w:rPr>
        <w:t>, но не достигшему совершеннолетия</w:t>
      </w:r>
      <w:r>
        <w:rPr>
          <w:sz w:val="28"/>
          <w:szCs w:val="28"/>
        </w:rPr>
        <w:t>.</w:t>
      </w:r>
    </w:p>
    <w:p w:rsidR="00295D62" w:rsidRPr="00F636CC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636CC">
        <w:rPr>
          <w:sz w:val="28"/>
          <w:szCs w:val="28"/>
        </w:rPr>
        <w:t xml:space="preserve">ри выдаче документов </w:t>
      </w:r>
      <w:r>
        <w:rPr>
          <w:sz w:val="28"/>
          <w:szCs w:val="28"/>
        </w:rPr>
        <w:t xml:space="preserve">заявителю специалист  </w:t>
      </w:r>
      <w:r w:rsidRPr="00F636CC">
        <w:rPr>
          <w:sz w:val="28"/>
          <w:szCs w:val="28"/>
        </w:rPr>
        <w:t>МФЦ:</w:t>
      </w:r>
    </w:p>
    <w:p w:rsidR="00295D62" w:rsidRPr="00F636CC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устанавливает личность заявителя, наличие соответствующих полном</w:t>
      </w:r>
      <w:r w:rsidRPr="00F636CC">
        <w:rPr>
          <w:sz w:val="28"/>
          <w:szCs w:val="28"/>
        </w:rPr>
        <w:t>о</w:t>
      </w:r>
      <w:r w:rsidRPr="00F636CC">
        <w:rPr>
          <w:sz w:val="28"/>
          <w:szCs w:val="28"/>
        </w:rPr>
        <w:t>чий на получение муниципальной услуги;</w:t>
      </w:r>
    </w:p>
    <w:p w:rsidR="00295D62" w:rsidRPr="00F636CC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знакомит</w:t>
      </w:r>
      <w:r>
        <w:rPr>
          <w:sz w:val="28"/>
          <w:szCs w:val="28"/>
        </w:rPr>
        <w:t xml:space="preserve"> с</w:t>
      </w:r>
      <w:r w:rsidRPr="00F636CC">
        <w:rPr>
          <w:sz w:val="28"/>
          <w:szCs w:val="28"/>
        </w:rPr>
        <w:t xml:space="preserve"> содержанием выдаваем</w:t>
      </w:r>
      <w:r>
        <w:rPr>
          <w:sz w:val="28"/>
          <w:szCs w:val="28"/>
        </w:rPr>
        <w:t>ого</w:t>
      </w:r>
      <w:r w:rsidRPr="00F636C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F636CC">
        <w:rPr>
          <w:sz w:val="28"/>
          <w:szCs w:val="28"/>
        </w:rPr>
        <w:t>;</w:t>
      </w:r>
    </w:p>
    <w:p w:rsidR="00295D62" w:rsidRPr="00F636CC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при представлении заявителем расписки выдает запрашиваемы</w:t>
      </w:r>
      <w:r>
        <w:rPr>
          <w:sz w:val="28"/>
          <w:szCs w:val="28"/>
        </w:rPr>
        <w:t>й</w:t>
      </w:r>
      <w:r w:rsidRPr="00F636CC">
        <w:rPr>
          <w:sz w:val="28"/>
          <w:szCs w:val="28"/>
        </w:rPr>
        <w:t xml:space="preserve"> док</w:t>
      </w:r>
      <w:r w:rsidRPr="00F636CC">
        <w:rPr>
          <w:sz w:val="28"/>
          <w:szCs w:val="28"/>
        </w:rPr>
        <w:t>у</w:t>
      </w:r>
      <w:r w:rsidRPr="00F636CC">
        <w:rPr>
          <w:sz w:val="28"/>
          <w:szCs w:val="28"/>
        </w:rPr>
        <w:t>мент или мотивированный отказ в установленные сроки;</w:t>
      </w:r>
    </w:p>
    <w:p w:rsidR="00295D62" w:rsidRPr="00F636CC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в случае утери заявителем расписки распечатывает новую расписку, на обратной стороне которой заявитель делает надпись </w:t>
      </w:r>
      <w:r>
        <w:rPr>
          <w:sz w:val="28"/>
          <w:szCs w:val="28"/>
        </w:rPr>
        <w:t>«</w:t>
      </w:r>
      <w:r w:rsidRPr="00F636CC">
        <w:rPr>
          <w:sz w:val="28"/>
          <w:szCs w:val="28"/>
        </w:rPr>
        <w:t>оригинал выписки ут</w:t>
      </w:r>
      <w:r w:rsidRPr="00F636CC">
        <w:rPr>
          <w:sz w:val="28"/>
          <w:szCs w:val="28"/>
        </w:rPr>
        <w:t>е</w:t>
      </w:r>
      <w:r w:rsidRPr="00F636CC">
        <w:rPr>
          <w:sz w:val="28"/>
          <w:szCs w:val="28"/>
        </w:rPr>
        <w:t>рян</w:t>
      </w:r>
      <w:r>
        <w:rPr>
          <w:sz w:val="28"/>
          <w:szCs w:val="28"/>
        </w:rPr>
        <w:t>»</w:t>
      </w:r>
      <w:r w:rsidRPr="00F636CC">
        <w:rPr>
          <w:sz w:val="28"/>
          <w:szCs w:val="28"/>
        </w:rPr>
        <w:t>, ставит дату и подпись;</w:t>
      </w:r>
    </w:p>
    <w:p w:rsidR="00295D62" w:rsidRPr="00F636CC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указывает на расписке номер и дату документа, подтверждающего по</w:t>
      </w:r>
      <w:r w:rsidRPr="00F636CC">
        <w:rPr>
          <w:sz w:val="28"/>
          <w:szCs w:val="28"/>
        </w:rPr>
        <w:t>л</w:t>
      </w:r>
      <w:r w:rsidRPr="00F636CC">
        <w:rPr>
          <w:sz w:val="28"/>
          <w:szCs w:val="28"/>
        </w:rPr>
        <w:t>номочия представителя заявителя, если за получением готового документа о</w:t>
      </w:r>
      <w:r w:rsidRPr="00F636CC">
        <w:rPr>
          <w:sz w:val="28"/>
          <w:szCs w:val="28"/>
        </w:rPr>
        <w:t>б</w:t>
      </w:r>
      <w:r w:rsidRPr="00F636CC">
        <w:rPr>
          <w:sz w:val="28"/>
          <w:szCs w:val="28"/>
        </w:rPr>
        <w:t>ращается представитель заявителя;</w:t>
      </w:r>
    </w:p>
    <w:p w:rsidR="00295D62" w:rsidRPr="00F636CC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изготавливает копию документа, подтверждающего полномочия пре</w:t>
      </w:r>
      <w:r w:rsidRPr="00F636CC">
        <w:rPr>
          <w:sz w:val="28"/>
          <w:szCs w:val="28"/>
        </w:rPr>
        <w:t>д</w:t>
      </w:r>
      <w:r w:rsidRPr="00F636CC">
        <w:rPr>
          <w:sz w:val="28"/>
          <w:szCs w:val="28"/>
        </w:rPr>
        <w:t>ставителя заявителя, если последний не указан в расписке в качестве такового, и скрепляет копию указанного документа с распиской.</w:t>
      </w:r>
    </w:p>
    <w:p w:rsidR="00295D62" w:rsidRPr="00F636CC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F636CC">
        <w:rPr>
          <w:sz w:val="28"/>
          <w:szCs w:val="28"/>
        </w:rPr>
        <w:t>МФЦ в</w:t>
      </w:r>
      <w:r>
        <w:rPr>
          <w:sz w:val="28"/>
          <w:szCs w:val="28"/>
        </w:rPr>
        <w:t>носит</w:t>
      </w:r>
      <w:r w:rsidRPr="00F636CC">
        <w:rPr>
          <w:sz w:val="28"/>
          <w:szCs w:val="28"/>
        </w:rPr>
        <w:t xml:space="preserve"> в базу информацию</w:t>
      </w:r>
      <w:r>
        <w:rPr>
          <w:sz w:val="28"/>
          <w:szCs w:val="28"/>
        </w:rPr>
        <w:t xml:space="preserve"> </w:t>
      </w:r>
      <w:r w:rsidRPr="00F636CC">
        <w:rPr>
          <w:sz w:val="28"/>
          <w:szCs w:val="28"/>
        </w:rPr>
        <w:t>о фактической дате выд</w:t>
      </w:r>
      <w:r w:rsidRPr="00F636CC">
        <w:rPr>
          <w:sz w:val="28"/>
          <w:szCs w:val="28"/>
        </w:rPr>
        <w:t>а</w:t>
      </w:r>
      <w:r w:rsidRPr="00F636CC">
        <w:rPr>
          <w:sz w:val="28"/>
          <w:szCs w:val="28"/>
        </w:rPr>
        <w:t>чи запрашиваемых документов или мотивированного отказа заявителю.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50778C">
        <w:rPr>
          <w:sz w:val="28"/>
          <w:szCs w:val="28"/>
        </w:rPr>
        <w:t xml:space="preserve">данных действий </w:t>
      </w:r>
      <w:r>
        <w:rPr>
          <w:sz w:val="28"/>
          <w:szCs w:val="28"/>
        </w:rPr>
        <w:t>составляет</w:t>
      </w:r>
      <w:r w:rsidR="0050778C">
        <w:rPr>
          <w:sz w:val="28"/>
          <w:szCs w:val="28"/>
        </w:rPr>
        <w:t xml:space="preserve"> </w:t>
      </w:r>
      <w:r w:rsidRPr="00982C46">
        <w:rPr>
          <w:sz w:val="28"/>
          <w:szCs w:val="28"/>
        </w:rPr>
        <w:t>3</w:t>
      </w:r>
      <w:r>
        <w:rPr>
          <w:sz w:val="28"/>
          <w:szCs w:val="28"/>
        </w:rPr>
        <w:t xml:space="preserve"> дня.  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r w:rsidR="0050778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 w:rsidRPr="00EF5FA8">
        <w:rPr>
          <w:sz w:val="28"/>
          <w:szCs w:val="28"/>
        </w:rPr>
        <w:t>,</w:t>
      </w:r>
      <w:r w:rsidR="0050778C">
        <w:rPr>
          <w:sz w:val="28"/>
          <w:szCs w:val="28"/>
        </w:rPr>
        <w:t xml:space="preserve"> </w:t>
      </w:r>
      <w:r w:rsidRPr="00EF5FA8">
        <w:rPr>
          <w:sz w:val="28"/>
          <w:szCs w:val="28"/>
        </w:rPr>
        <w:t>являющ</w:t>
      </w:r>
      <w:r>
        <w:rPr>
          <w:sz w:val="28"/>
          <w:szCs w:val="28"/>
        </w:rPr>
        <w:t>его</w:t>
      </w:r>
      <w:r w:rsidRPr="00EF5FA8">
        <w:rPr>
          <w:sz w:val="28"/>
          <w:szCs w:val="28"/>
        </w:rPr>
        <w:t>ся результатом предоставления муниципальной услуги</w:t>
      </w:r>
      <w:r>
        <w:rPr>
          <w:sz w:val="28"/>
          <w:szCs w:val="28"/>
        </w:rPr>
        <w:t>.</w:t>
      </w:r>
      <w:r w:rsidRPr="004525DF">
        <w:rPr>
          <w:sz w:val="28"/>
          <w:szCs w:val="28"/>
        </w:rPr>
        <w:t xml:space="preserve"> </w:t>
      </w:r>
    </w:p>
    <w:p w:rsidR="0018087D" w:rsidRDefault="0018087D" w:rsidP="002323F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95D62" w:rsidRPr="0053334B" w:rsidRDefault="00295D62" w:rsidP="00295D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34B">
        <w:rPr>
          <w:b/>
          <w:sz w:val="28"/>
          <w:szCs w:val="28"/>
        </w:rPr>
        <w:t>IV. Формы контроля за предоставлением</w:t>
      </w:r>
    </w:p>
    <w:p w:rsidR="00295D62" w:rsidRPr="0053334B" w:rsidRDefault="00295D62" w:rsidP="00295D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34B">
        <w:rPr>
          <w:b/>
          <w:sz w:val="28"/>
          <w:szCs w:val="28"/>
        </w:rPr>
        <w:t>муниципальной  услуги</w:t>
      </w:r>
    </w:p>
    <w:p w:rsidR="00295D62" w:rsidRDefault="00295D62" w:rsidP="00295D62">
      <w:pPr>
        <w:ind w:right="-185"/>
        <w:jc w:val="center"/>
        <w:rPr>
          <w:sz w:val="28"/>
          <w:szCs w:val="28"/>
        </w:rPr>
      </w:pPr>
    </w:p>
    <w:p w:rsidR="00295D62" w:rsidRPr="002426FB" w:rsidRDefault="00295D62" w:rsidP="00295D62">
      <w:pPr>
        <w:pStyle w:val="ae"/>
        <w:ind w:firstLine="840"/>
        <w:jc w:val="both"/>
        <w:rPr>
          <w:color w:val="000000"/>
          <w:sz w:val="28"/>
          <w:szCs w:val="28"/>
        </w:rPr>
      </w:pPr>
      <w:r w:rsidRPr="002426FB">
        <w:rPr>
          <w:sz w:val="28"/>
          <w:szCs w:val="28"/>
        </w:rPr>
        <w:t>Текущий контроль за соблюдением последовательности и сроков в</w:t>
      </w:r>
      <w:r w:rsidRPr="002426FB">
        <w:rPr>
          <w:sz w:val="28"/>
          <w:szCs w:val="28"/>
        </w:rPr>
        <w:t>ы</w:t>
      </w:r>
      <w:r w:rsidRPr="002426FB">
        <w:rPr>
          <w:sz w:val="28"/>
          <w:szCs w:val="28"/>
        </w:rPr>
        <w:t xml:space="preserve">полнения административных процедур при предоставлении муниципальной услуги специалистами </w:t>
      </w:r>
      <w:r>
        <w:rPr>
          <w:sz w:val="28"/>
          <w:szCs w:val="28"/>
        </w:rPr>
        <w:t xml:space="preserve">Управления </w:t>
      </w:r>
      <w:r w:rsidRPr="002426FB">
        <w:rPr>
          <w:sz w:val="28"/>
          <w:szCs w:val="28"/>
        </w:rPr>
        <w:t xml:space="preserve">осуществляется </w:t>
      </w:r>
      <w:r w:rsidRPr="002426FB">
        <w:rPr>
          <w:color w:val="000000"/>
          <w:sz w:val="28"/>
          <w:szCs w:val="28"/>
        </w:rPr>
        <w:t>начальником</w:t>
      </w:r>
      <w:r>
        <w:rPr>
          <w:color w:val="000000"/>
          <w:sz w:val="28"/>
          <w:szCs w:val="28"/>
        </w:rPr>
        <w:t xml:space="preserve"> Управления.</w:t>
      </w:r>
      <w:r w:rsidRPr="002426FB">
        <w:rPr>
          <w:color w:val="000000"/>
          <w:sz w:val="28"/>
          <w:szCs w:val="28"/>
        </w:rPr>
        <w:t xml:space="preserve"> </w:t>
      </w:r>
    </w:p>
    <w:p w:rsidR="00295D62" w:rsidRDefault="00295D62" w:rsidP="00295D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426FB">
        <w:rPr>
          <w:sz w:val="28"/>
          <w:szCs w:val="28"/>
        </w:rPr>
        <w:t xml:space="preserve"> Ход предоставления </w:t>
      </w:r>
      <w:r>
        <w:rPr>
          <w:sz w:val="28"/>
          <w:szCs w:val="28"/>
        </w:rPr>
        <w:t xml:space="preserve">муниципальной </w:t>
      </w:r>
      <w:r w:rsidRPr="002426FB">
        <w:rPr>
          <w:sz w:val="28"/>
          <w:szCs w:val="28"/>
        </w:rPr>
        <w:t xml:space="preserve">услуги фиксируется в контрольном </w:t>
      </w:r>
      <w:hyperlink r:id="rId13" w:history="1">
        <w:r w:rsidRPr="009C3085">
          <w:rPr>
            <w:sz w:val="28"/>
            <w:szCs w:val="28"/>
          </w:rPr>
          <w:t>листе</w:t>
        </w:r>
      </w:hyperlink>
      <w:r>
        <w:rPr>
          <w:sz w:val="28"/>
          <w:szCs w:val="28"/>
        </w:rPr>
        <w:t>.</w:t>
      </w:r>
      <w:r w:rsidRPr="009C3085">
        <w:rPr>
          <w:sz w:val="28"/>
          <w:szCs w:val="28"/>
        </w:rPr>
        <w:t xml:space="preserve"> </w:t>
      </w:r>
    </w:p>
    <w:p w:rsidR="00295D62" w:rsidRPr="009C3085" w:rsidRDefault="00295D62" w:rsidP="00295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Управление </w:t>
      </w:r>
      <w:r w:rsidRPr="009C3085">
        <w:rPr>
          <w:color w:val="000000"/>
          <w:sz w:val="28"/>
          <w:szCs w:val="28"/>
        </w:rPr>
        <w:t xml:space="preserve">проводит </w:t>
      </w:r>
      <w:r w:rsidRPr="009C3085">
        <w:rPr>
          <w:sz w:val="28"/>
          <w:szCs w:val="28"/>
        </w:rPr>
        <w:t xml:space="preserve">анализ информации, содержащейся в контрольных листах хода предоставления муниципальной услуги, по итогам которого </w:t>
      </w:r>
      <w:r>
        <w:rPr>
          <w:sz w:val="28"/>
          <w:szCs w:val="28"/>
        </w:rPr>
        <w:t>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квартально </w:t>
      </w:r>
      <w:r w:rsidRPr="009C3085">
        <w:rPr>
          <w:sz w:val="28"/>
          <w:szCs w:val="28"/>
        </w:rPr>
        <w:t>составляется отчет.</w:t>
      </w:r>
    </w:p>
    <w:p w:rsidR="00295D62" w:rsidRDefault="00295D62" w:rsidP="00295D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выявлении нарушений по предоставлению муниципальной услуги или по конкретному обращению заявителя начальник Управления может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нять решение о проведении проверки полноты и качества предоставления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 Управлением.</w:t>
      </w:r>
    </w:p>
    <w:p w:rsidR="00295D62" w:rsidRPr="00137EA1" w:rsidRDefault="00295D62" w:rsidP="00295D62">
      <w:pPr>
        <w:pStyle w:val="ae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7EA1">
        <w:rPr>
          <w:color w:val="000000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295D62" w:rsidRDefault="00295D62" w:rsidP="00295D62">
      <w:pPr>
        <w:pStyle w:val="ae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137EA1">
        <w:rPr>
          <w:color w:val="000000"/>
          <w:sz w:val="28"/>
          <w:szCs w:val="28"/>
        </w:rPr>
        <w:lastRenderedPageBreak/>
        <w:t xml:space="preserve">Специалисты </w:t>
      </w:r>
      <w:r>
        <w:rPr>
          <w:color w:val="000000"/>
          <w:sz w:val="28"/>
          <w:szCs w:val="28"/>
        </w:rPr>
        <w:t xml:space="preserve">Управления </w:t>
      </w:r>
      <w:r w:rsidRPr="00137EA1">
        <w:rPr>
          <w:color w:val="000000"/>
          <w:sz w:val="28"/>
          <w:szCs w:val="28"/>
        </w:rPr>
        <w:t>несут персональную ответственность за с</w:t>
      </w:r>
      <w:r w:rsidRPr="00137EA1">
        <w:rPr>
          <w:color w:val="000000"/>
          <w:sz w:val="28"/>
          <w:szCs w:val="28"/>
        </w:rPr>
        <w:t>о</w:t>
      </w:r>
      <w:r w:rsidRPr="00137EA1">
        <w:rPr>
          <w:color w:val="000000"/>
          <w:sz w:val="28"/>
          <w:szCs w:val="28"/>
        </w:rPr>
        <w:t>блюдение сроков и последовательности совершения административных де</w:t>
      </w:r>
      <w:r w:rsidRPr="00137EA1">
        <w:rPr>
          <w:color w:val="000000"/>
          <w:sz w:val="28"/>
          <w:szCs w:val="28"/>
        </w:rPr>
        <w:t>й</w:t>
      </w:r>
      <w:r w:rsidRPr="00137EA1">
        <w:rPr>
          <w:color w:val="000000"/>
          <w:sz w:val="28"/>
          <w:szCs w:val="28"/>
        </w:rPr>
        <w:t>ствий</w:t>
      </w:r>
      <w:r>
        <w:rPr>
          <w:color w:val="000000"/>
          <w:sz w:val="28"/>
          <w:szCs w:val="28"/>
        </w:rPr>
        <w:t xml:space="preserve"> при предоставлении муниципальной услуги</w:t>
      </w:r>
      <w:r w:rsidRPr="00137EA1">
        <w:rPr>
          <w:color w:val="000000"/>
          <w:sz w:val="28"/>
          <w:szCs w:val="28"/>
        </w:rPr>
        <w:t>. Персональная ответстве</w:t>
      </w:r>
      <w:r w:rsidRPr="00137EA1">
        <w:rPr>
          <w:color w:val="000000"/>
          <w:sz w:val="28"/>
          <w:szCs w:val="28"/>
        </w:rPr>
        <w:t>н</w:t>
      </w:r>
      <w:r w:rsidRPr="00137EA1">
        <w:rPr>
          <w:color w:val="000000"/>
          <w:sz w:val="28"/>
          <w:szCs w:val="28"/>
        </w:rPr>
        <w:t xml:space="preserve">ность специалистов закрепляется в их должностных инструкциях. </w:t>
      </w:r>
    </w:p>
    <w:p w:rsidR="00295D62" w:rsidRDefault="00295D62" w:rsidP="00295D62">
      <w:pPr>
        <w:pStyle w:val="ae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Контроль за предоставлением муниципальной услуги со стороны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дан, их объединений и организаций не предусмотрен. </w:t>
      </w:r>
      <w:r w:rsidRPr="00137EA1">
        <w:rPr>
          <w:color w:val="000000"/>
          <w:sz w:val="28"/>
          <w:szCs w:val="28"/>
        </w:rPr>
        <w:t xml:space="preserve"> </w:t>
      </w:r>
    </w:p>
    <w:p w:rsidR="00295D62" w:rsidRDefault="00295D62" w:rsidP="00295D62">
      <w:pPr>
        <w:pStyle w:val="ae"/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295D62" w:rsidRDefault="00295D62" w:rsidP="00295D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</w:t>
      </w:r>
    </w:p>
    <w:p w:rsidR="00295D62" w:rsidRDefault="00295D62" w:rsidP="00295D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действия (бездействия) органов, предоставляющих </w:t>
      </w:r>
    </w:p>
    <w:p w:rsidR="00295D62" w:rsidRDefault="00295D62" w:rsidP="00295D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муниципальную услугу, а также  должностных лиц и </w:t>
      </w:r>
    </w:p>
    <w:p w:rsidR="00295D62" w:rsidRDefault="00295D62" w:rsidP="00295D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</w:p>
    <w:p w:rsidR="00295D62" w:rsidRDefault="00295D62" w:rsidP="00295D62">
      <w:pPr>
        <w:pStyle w:val="ae"/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295D62" w:rsidRDefault="00295D62" w:rsidP="00295D62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имеет право на обжалование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органов, предоставляющих муниципальную услугу, а также действий (бездействия) должностных лиц в ходе предоставления муниципальной услуги: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 внесудебном порядке (далее - досудебное (внесудебное) обжалов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ние);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судебном порядке.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rFonts w:ascii="Calibri" w:hAnsi="Calibri" w:cs="Calibri"/>
        </w:rPr>
      </w:pPr>
      <w:r>
        <w:rPr>
          <w:sz w:val="28"/>
          <w:szCs w:val="28"/>
        </w:rPr>
        <w:t>Предметом досудебного (внесудебного) обжалования являются:</w:t>
      </w:r>
      <w:r>
        <w:rPr>
          <w:rFonts w:ascii="Calibri" w:hAnsi="Calibri" w:cs="Calibri"/>
        </w:rPr>
        <w:t xml:space="preserve"> 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том;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</w:t>
      </w:r>
      <w:r w:rsidRPr="00541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заявителя, если основания отказа не предусмотрены  Регламентом; 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5)отказ в предоставлении  муниципальной услуги, если основания 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не предусмотрены Регламентом;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требование с заявителя платы за предоставление муниципальной услуги;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документах либо нарушении срока внесения исправлений. 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Жалоба подается в письменной форме на бумажном носителе, в эле</w:t>
      </w:r>
      <w:r>
        <w:rPr>
          <w:rFonts w:cs="Calibri"/>
          <w:sz w:val="28"/>
          <w:szCs w:val="28"/>
        </w:rPr>
        <w:t>к</w:t>
      </w:r>
      <w:r>
        <w:rPr>
          <w:rFonts w:cs="Calibri"/>
          <w:sz w:val="28"/>
          <w:szCs w:val="28"/>
        </w:rPr>
        <w:t>тронной форме в орган, предоставляющий муниципальную услугу,  также м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жет быть направлена по почте, через МФЦ, с использованием сети Интернет, официального сайта органа, предоставляющего муниципальную услугу, един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го портала государственных и муниципальных услуг либо регионального по</w:t>
      </w:r>
      <w:r>
        <w:rPr>
          <w:rFonts w:cs="Calibri"/>
          <w:sz w:val="28"/>
          <w:szCs w:val="28"/>
        </w:rPr>
        <w:t>р</w:t>
      </w:r>
      <w:r>
        <w:rPr>
          <w:rFonts w:cs="Calibri"/>
          <w:sz w:val="28"/>
          <w:szCs w:val="28"/>
        </w:rPr>
        <w:t xml:space="preserve">тала государственных и муниципальных услуг, а также может быть принята при личном приеме заявителя. 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на обращение  не дается в случае: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-отсутствия фамилии заявителя и почтового адреса, по которому должен быть направлен ответ;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-если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чтению;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-если в обращении обжалуется судебное решение (при этом указанное обращение в течение семи дней возвращается  заявителю, направившему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щение, с разъяснением  порядка обжалования данного  судебного решения);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вившему обращение.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может быть оставлено без ответа в случае: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-если в обращении содержится вопрос, на который заявителю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кратно давались письменные ответы по существу, в связи с ранее направля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мыми в один и тот же орган или одному и тому же должностному лицу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щениями, и при этом в обращении не приводятся новые доводы или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тельства, о чем заявитель уведомляется.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причины, по которым ответ по существу поставленных в обращении  вопросов не мог быть дан, в последующем были устранены,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вправе вновь направить обращение в соответствующий орган или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ностному лицу.</w:t>
      </w:r>
    </w:p>
    <w:p w:rsidR="00295D62" w:rsidRDefault="00295D62" w:rsidP="00295D62">
      <w:pPr>
        <w:pStyle w:val="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обжалования являются письменные либо устные (при личном приеме) обращения заявителей.</w:t>
      </w:r>
    </w:p>
    <w:p w:rsidR="00295D62" w:rsidRDefault="00295D62" w:rsidP="008C389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295D62" w:rsidRDefault="00295D62" w:rsidP="008C389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луются;</w:t>
      </w:r>
    </w:p>
    <w:p w:rsidR="00295D62" w:rsidRDefault="00295D62" w:rsidP="008C389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реса) электронной почты (при наличии) и почтовый адрес, по которым должен быть направлен ответ заявителю;</w:t>
      </w:r>
    </w:p>
    <w:p w:rsidR="00295D62" w:rsidRDefault="00295D62" w:rsidP="008C389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295D62" w:rsidRDefault="00295D62" w:rsidP="008C389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5D62" w:rsidRDefault="00295D62" w:rsidP="008C389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Жалоба, поступившая в орган,  предоставляющий  муниципальную услугу, подлежит рассмотрению в течение </w:t>
      </w:r>
      <w:r w:rsidRPr="00F957D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15-ти  рабочих дней со дня ее рег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страции, а в случае обжалования отказа органа, предоставляющего муниц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rFonts w:cs="Calibri"/>
          <w:sz w:val="28"/>
          <w:szCs w:val="28"/>
        </w:rPr>
        <w:t>ь</w:t>
      </w:r>
      <w:r>
        <w:rPr>
          <w:rFonts w:cs="Calibri"/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 результатам рассмотрения жалобы  заявителя орган, предоставля</w:t>
      </w:r>
      <w:r>
        <w:rPr>
          <w:rFonts w:cs="Calibri"/>
          <w:sz w:val="28"/>
          <w:szCs w:val="28"/>
        </w:rPr>
        <w:t>ю</w:t>
      </w:r>
      <w:r>
        <w:rPr>
          <w:rFonts w:cs="Calibri"/>
          <w:sz w:val="28"/>
          <w:szCs w:val="28"/>
        </w:rPr>
        <w:t>щий муниципальную услугу, принимает одно из следующих решений:</w:t>
      </w:r>
    </w:p>
    <w:p w:rsidR="00295D62" w:rsidRDefault="00295D62" w:rsidP="008C389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-удовлетворение жалобы, в том числе в форме отмены принятого реш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пальной услуги документах, возврата заявителю денежных средств, взимание которых не предусмотрено </w:t>
      </w:r>
      <w:r w:rsidR="008C3899">
        <w:rPr>
          <w:rFonts w:cs="Calibri"/>
          <w:sz w:val="28"/>
          <w:szCs w:val="28"/>
        </w:rPr>
        <w:t>Р</w:t>
      </w:r>
      <w:r>
        <w:rPr>
          <w:rFonts w:cs="Calibri"/>
          <w:sz w:val="28"/>
          <w:szCs w:val="28"/>
        </w:rPr>
        <w:t>егламентом, а также  иных формах;</w:t>
      </w:r>
    </w:p>
    <w:p w:rsidR="00295D62" w:rsidRDefault="00295D62" w:rsidP="00295D62">
      <w:pPr>
        <w:autoSpaceDE w:val="0"/>
        <w:autoSpaceDN w:val="0"/>
        <w:adjustRightInd w:val="0"/>
        <w:ind w:firstLine="708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 в удовлетворении жалобы.</w:t>
      </w:r>
    </w:p>
    <w:p w:rsidR="00295D62" w:rsidRDefault="00295D62" w:rsidP="00295D62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 позднее дня, следующего за днем принятия решения по итогам ра</w:t>
      </w:r>
      <w:r>
        <w:rPr>
          <w:rFonts w:cs="Calibri"/>
          <w:sz w:val="28"/>
          <w:szCs w:val="28"/>
        </w:rPr>
        <w:t>с</w:t>
      </w:r>
      <w:r>
        <w:rPr>
          <w:rFonts w:cs="Calibri"/>
          <w:sz w:val="28"/>
          <w:szCs w:val="28"/>
        </w:rPr>
        <w:t>смотрения обращения, 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rFonts w:cs="Calibri"/>
          <w:sz w:val="28"/>
          <w:szCs w:val="28"/>
        </w:rPr>
        <w:t>с</w:t>
      </w:r>
      <w:r>
        <w:rPr>
          <w:rFonts w:cs="Calibri"/>
          <w:sz w:val="28"/>
          <w:szCs w:val="28"/>
        </w:rPr>
        <w:t>смотрения жалобы.</w:t>
      </w:r>
    </w:p>
    <w:p w:rsidR="00295D62" w:rsidRDefault="00295D62" w:rsidP="00295D62">
      <w:pPr>
        <w:pStyle w:val="ae"/>
        <w:jc w:val="both"/>
        <w:rPr>
          <w:color w:val="000000"/>
          <w:sz w:val="28"/>
          <w:szCs w:val="28"/>
        </w:rPr>
      </w:pPr>
    </w:p>
    <w:p w:rsidR="007B7D12" w:rsidRDefault="007B7D12" w:rsidP="00295D62">
      <w:pPr>
        <w:pStyle w:val="ae"/>
        <w:jc w:val="both"/>
        <w:rPr>
          <w:color w:val="000000"/>
          <w:sz w:val="28"/>
          <w:szCs w:val="28"/>
        </w:rPr>
      </w:pPr>
    </w:p>
    <w:p w:rsidR="00295D62" w:rsidRDefault="00295D62" w:rsidP="00295D62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по делам семьи </w:t>
      </w:r>
    </w:p>
    <w:p w:rsidR="00295D62" w:rsidRDefault="00295D62" w:rsidP="00295D62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детства администрации муниципального </w:t>
      </w:r>
    </w:p>
    <w:p w:rsidR="00F149AD" w:rsidRDefault="00295D62" w:rsidP="00295D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город-курорт  Геленджик                                              Н.А.Коршенко </w:t>
      </w:r>
    </w:p>
    <w:p w:rsidR="00295D62" w:rsidRDefault="00295D62" w:rsidP="00295D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49AD" w:rsidRDefault="00F149AD" w:rsidP="00047DC2">
      <w:pPr>
        <w:jc w:val="center"/>
        <w:rPr>
          <w:sz w:val="28"/>
          <w:szCs w:val="28"/>
        </w:rPr>
      </w:pPr>
    </w:p>
    <w:p w:rsidR="00295D62" w:rsidRDefault="00295D62" w:rsidP="00C408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5D62" w:rsidRDefault="00295D62" w:rsidP="00C408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C00B13" w:rsidRPr="00AD2D34" w:rsidTr="00AD2D34">
        <w:trPr>
          <w:jc w:val="center"/>
        </w:trPr>
        <w:tc>
          <w:tcPr>
            <w:tcW w:w="4927" w:type="dxa"/>
          </w:tcPr>
          <w:p w:rsidR="00C00B13" w:rsidRPr="00AD2D34" w:rsidRDefault="00C00B13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B7D12" w:rsidRDefault="007B7D12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D12" w:rsidRDefault="007B7D12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57E" w:rsidRDefault="00BA157E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D12" w:rsidRDefault="007B7D12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B13" w:rsidRPr="00AD2D34" w:rsidRDefault="00C00B13" w:rsidP="00295D6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C00B13" w:rsidRPr="00AD2D34" w:rsidRDefault="00C00B13" w:rsidP="00295D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 по предоставлению муниципальной</w:t>
            </w:r>
          </w:p>
          <w:p w:rsidR="007D176C" w:rsidRDefault="00C00B13" w:rsidP="00295D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по </w:t>
            </w:r>
            <w:r w:rsidR="007D176C">
              <w:rPr>
                <w:rFonts w:ascii="Times New Roman" w:eastAsia="Calibri" w:hAnsi="Times New Roman" w:cs="Times New Roman"/>
                <w:sz w:val="28"/>
                <w:szCs w:val="28"/>
              </w:rPr>
              <w:t>выдаче разрешения</w:t>
            </w:r>
          </w:p>
          <w:p w:rsidR="00295D62" w:rsidRDefault="007D176C" w:rsidP="00295D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вступление в брак лицу,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достигш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возраста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шестнадцати лет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>, но не</w:t>
            </w:r>
          </w:p>
          <w:p w:rsidR="00C00B13" w:rsidRPr="00AD2D34" w:rsidRDefault="00295D62" w:rsidP="00295D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достигшему совершеннолетия</w:t>
            </w:r>
          </w:p>
        </w:tc>
      </w:tr>
    </w:tbl>
    <w:p w:rsidR="00C00B13" w:rsidRDefault="00C00B13" w:rsidP="00295D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76C" w:rsidRDefault="007D176C" w:rsidP="00C408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00B13" w:rsidRPr="00AD2D34" w:rsidTr="00AD2D34">
        <w:tc>
          <w:tcPr>
            <w:tcW w:w="4927" w:type="dxa"/>
          </w:tcPr>
          <w:p w:rsidR="00C00B13" w:rsidRPr="00AD2D34" w:rsidRDefault="00C00B13" w:rsidP="00AD2D34">
            <w:pPr>
              <w:pStyle w:val="ConsPlusNonformat"/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0B13" w:rsidRDefault="00C00B13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муниципального образования город-курорт Геленджик </w:t>
            </w:r>
          </w:p>
          <w:p w:rsidR="00494848" w:rsidRPr="00AD2D34" w:rsidRDefault="00494848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B13" w:rsidRPr="00AD2D34" w:rsidRDefault="00C00B13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______________________________,</w:t>
            </w:r>
          </w:p>
          <w:p w:rsidR="00C00B13" w:rsidRPr="00AD2D34" w:rsidRDefault="007D176C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 (ей</w:t>
            </w:r>
            <w:r w:rsidR="00C00B13"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) по адресу:</w:t>
            </w:r>
          </w:p>
          <w:p w:rsidR="00C00B13" w:rsidRDefault="00C00B13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_________________________________,</w:t>
            </w:r>
          </w:p>
          <w:p w:rsidR="007D176C" w:rsidRDefault="007D176C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паспорт__________________________</w:t>
            </w:r>
          </w:p>
          <w:p w:rsidR="007D176C" w:rsidRPr="00AD2D34" w:rsidRDefault="004D05F6" w:rsidP="004D05F6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C00B13" w:rsidRPr="00AD2D34" w:rsidRDefault="00C00B13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телефон_______________</w:t>
            </w:r>
          </w:p>
          <w:p w:rsidR="00C00B13" w:rsidRPr="00AD2D34" w:rsidRDefault="00C00B13" w:rsidP="00AD2D34">
            <w:pPr>
              <w:pStyle w:val="ConsPlusNonformat"/>
              <w:widowControl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0B13" w:rsidRDefault="00C00B13" w:rsidP="00C408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408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5F6" w:rsidRDefault="004D05F6" w:rsidP="00C408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5F6" w:rsidRDefault="004D05F6" w:rsidP="00C408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00B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D05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ВЛЕНИЕ</w:t>
      </w:r>
    </w:p>
    <w:p w:rsidR="004D05F6" w:rsidRDefault="007D176C" w:rsidP="00C00B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D05F6">
        <w:rPr>
          <w:rFonts w:ascii="Times New Roman" w:hAnsi="Times New Roman" w:cs="Times New Roman"/>
          <w:sz w:val="28"/>
          <w:szCs w:val="28"/>
        </w:rPr>
        <w:t>разрешении на вступление в брак</w:t>
      </w:r>
    </w:p>
    <w:p w:rsidR="00295D62" w:rsidRDefault="007D176C" w:rsidP="00C00B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несовершеннолетнему, достигшему </w:t>
      </w:r>
      <w:r w:rsidR="00D42F49">
        <w:rPr>
          <w:rFonts w:ascii="Times New Roman" w:hAnsi="Times New Roman" w:cs="Times New Roman"/>
          <w:sz w:val="28"/>
          <w:szCs w:val="28"/>
        </w:rPr>
        <w:t>возраста шестнадцат</w:t>
      </w:r>
      <w:r w:rsidR="00295D62">
        <w:rPr>
          <w:rFonts w:ascii="Times New Roman" w:hAnsi="Times New Roman" w:cs="Times New Roman"/>
          <w:sz w:val="28"/>
          <w:szCs w:val="28"/>
        </w:rPr>
        <w:t>и</w:t>
      </w:r>
    </w:p>
    <w:p w:rsidR="00C00B13" w:rsidRDefault="007D176C" w:rsidP="00C00B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  <w:r w:rsidR="00295D62">
        <w:rPr>
          <w:rFonts w:ascii="Times New Roman" w:hAnsi="Times New Roman" w:cs="Times New Roman"/>
          <w:sz w:val="28"/>
          <w:szCs w:val="28"/>
        </w:rPr>
        <w:t>, но не достигшему совершеннолетия</w:t>
      </w:r>
    </w:p>
    <w:p w:rsidR="004D05F6" w:rsidRDefault="004D05F6" w:rsidP="00C00B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05F6" w:rsidRDefault="004D05F6" w:rsidP="00C00B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4D05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4D05F6">
        <w:rPr>
          <w:rFonts w:ascii="Times New Roman" w:hAnsi="Times New Roman" w:cs="Times New Roman"/>
          <w:sz w:val="28"/>
          <w:szCs w:val="28"/>
        </w:rPr>
        <w:t>выдать мне разрешение на вступление в брак, так как_____________________________________________________________________________________________________________________________________</w:t>
      </w: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указать</w:t>
      </w:r>
      <w:r w:rsidRPr="00C00B13">
        <w:rPr>
          <w:rFonts w:ascii="Times New Roman" w:hAnsi="Times New Roman" w:cs="Times New Roman"/>
          <w:sz w:val="18"/>
          <w:szCs w:val="18"/>
        </w:rPr>
        <w:t xml:space="preserve"> </w:t>
      </w:r>
      <w:r w:rsidR="004D05F6">
        <w:rPr>
          <w:rFonts w:ascii="Times New Roman" w:hAnsi="Times New Roman" w:cs="Times New Roman"/>
          <w:sz w:val="18"/>
          <w:szCs w:val="18"/>
        </w:rPr>
        <w:t>основания для вступления в брак</w:t>
      </w:r>
    </w:p>
    <w:p w:rsidR="00C00B13" w:rsidRP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P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P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                                          </w:t>
      </w:r>
      <w:r w:rsidR="004D05F6">
        <w:rPr>
          <w:rFonts w:ascii="Times New Roman" w:hAnsi="Times New Roman" w:cs="Times New Roman"/>
          <w:sz w:val="28"/>
          <w:szCs w:val="28"/>
        </w:rPr>
        <w:t xml:space="preserve">          Подпись заявителя</w:t>
      </w:r>
      <w:r>
        <w:rPr>
          <w:rFonts w:ascii="Times New Roman" w:hAnsi="Times New Roman" w:cs="Times New Roman"/>
          <w:sz w:val="28"/>
          <w:szCs w:val="28"/>
        </w:rPr>
        <w:t>:________</w:t>
      </w: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05F6" w:rsidRDefault="004D05F6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C00B13" w:rsidRPr="00AD2D34" w:rsidTr="00AD2D34">
        <w:trPr>
          <w:jc w:val="center"/>
        </w:trPr>
        <w:tc>
          <w:tcPr>
            <w:tcW w:w="4927" w:type="dxa"/>
          </w:tcPr>
          <w:p w:rsidR="00C00B13" w:rsidRPr="00AD2D34" w:rsidRDefault="00C00B13" w:rsidP="00AD2D34">
            <w:pPr>
              <w:pStyle w:val="ConsPlusNonformat"/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0B13" w:rsidRPr="00AD2D34" w:rsidRDefault="00C00B13" w:rsidP="00AD2D34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C00B13" w:rsidRPr="00AD2D34" w:rsidRDefault="00C00B13" w:rsidP="00AD2D3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 по предоставлению муниципальной</w:t>
            </w:r>
          </w:p>
          <w:p w:rsidR="004D05F6" w:rsidRDefault="00C00B13" w:rsidP="004D05F6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по </w:t>
            </w:r>
            <w:r w:rsidR="004D05F6">
              <w:rPr>
                <w:rFonts w:ascii="Times New Roman" w:eastAsia="Calibri" w:hAnsi="Times New Roman" w:cs="Times New Roman"/>
                <w:sz w:val="28"/>
                <w:szCs w:val="28"/>
              </w:rPr>
              <w:t>выдаче разрешения</w:t>
            </w:r>
          </w:p>
          <w:p w:rsidR="00295D62" w:rsidRDefault="004D05F6" w:rsidP="00295D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вступление в брак лицу,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достигш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возраста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шестнадцати лет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>, но не</w:t>
            </w:r>
          </w:p>
          <w:p w:rsidR="004D05F6" w:rsidRPr="00AD2D34" w:rsidRDefault="00295D62" w:rsidP="00295D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достигшему совершеннолетия</w:t>
            </w:r>
          </w:p>
          <w:p w:rsidR="00C00B13" w:rsidRPr="00AD2D34" w:rsidRDefault="00C00B13" w:rsidP="00AD2D3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0B13" w:rsidRDefault="00C00B13" w:rsidP="00C00B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5046"/>
      </w:tblGrid>
      <w:tr w:rsidR="00C00B13" w:rsidRPr="00AD2D34" w:rsidTr="00AD2D34">
        <w:tc>
          <w:tcPr>
            <w:tcW w:w="4927" w:type="dxa"/>
          </w:tcPr>
          <w:p w:rsidR="00C00B13" w:rsidRPr="00AD2D34" w:rsidRDefault="00C00B13" w:rsidP="00AD2D34">
            <w:pPr>
              <w:pStyle w:val="ConsPlusNonformat"/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4848" w:rsidRDefault="00C00B13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Главе муниципального образования г</w:t>
            </w: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род-курорт Геленджик </w:t>
            </w:r>
          </w:p>
          <w:p w:rsidR="00C00B13" w:rsidRPr="00AD2D34" w:rsidRDefault="00C00B13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______________________________,</w:t>
            </w:r>
          </w:p>
          <w:p w:rsidR="00C00B13" w:rsidRPr="00AD2D34" w:rsidRDefault="00C00B13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 (их) по адресу:</w:t>
            </w:r>
          </w:p>
          <w:p w:rsidR="004D05F6" w:rsidRDefault="004D05F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4D05F6" w:rsidRDefault="004D05F6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паспорт___________________________</w:t>
            </w:r>
          </w:p>
          <w:p w:rsidR="004D05F6" w:rsidRDefault="004D05F6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05F6" w:rsidRDefault="004D05F6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от_______________________________,</w:t>
            </w:r>
          </w:p>
          <w:p w:rsidR="004D05F6" w:rsidRDefault="004D05F6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 (ей) по адресу:</w:t>
            </w:r>
          </w:p>
          <w:p w:rsidR="004D05F6" w:rsidRDefault="004D05F6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__________________________________,</w:t>
            </w:r>
          </w:p>
          <w:p w:rsidR="004D05F6" w:rsidRDefault="004D05F6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паспорт___________________________,</w:t>
            </w:r>
          </w:p>
          <w:p w:rsidR="004D05F6" w:rsidRPr="00AD2D34" w:rsidRDefault="004D05F6" w:rsidP="00AD2D3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телефон:________________</w:t>
            </w:r>
          </w:p>
          <w:p w:rsidR="00C00B13" w:rsidRPr="00AD2D34" w:rsidRDefault="00C00B13" w:rsidP="00AD2D34">
            <w:pPr>
              <w:pStyle w:val="ConsPlusNonformat"/>
              <w:widowControl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0B13" w:rsidRDefault="00C00B13" w:rsidP="00C00B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5BEC" w:rsidRDefault="00C71E5D" w:rsidP="00E25B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</w:t>
      </w:r>
    </w:p>
    <w:p w:rsidR="00E25BEC" w:rsidRDefault="004D05F6" w:rsidP="00E25B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вступление в брак</w:t>
      </w:r>
    </w:p>
    <w:p w:rsidR="00295D62" w:rsidRDefault="004D05F6" w:rsidP="00295D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несовершеннолетнему, достигшему </w:t>
      </w:r>
      <w:r w:rsidR="008C747A">
        <w:rPr>
          <w:rFonts w:ascii="Times New Roman" w:hAnsi="Times New Roman" w:cs="Times New Roman"/>
          <w:sz w:val="28"/>
          <w:szCs w:val="28"/>
        </w:rPr>
        <w:t>возраста шестнадцати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95D62">
        <w:rPr>
          <w:rFonts w:ascii="Times New Roman" w:hAnsi="Times New Roman" w:cs="Times New Roman"/>
          <w:sz w:val="28"/>
          <w:szCs w:val="28"/>
        </w:rPr>
        <w:t xml:space="preserve">, но не </w:t>
      </w:r>
    </w:p>
    <w:p w:rsidR="00295D62" w:rsidRPr="00AD2D34" w:rsidRDefault="00295D62" w:rsidP="00295D62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достигшему совершеннолетия</w:t>
      </w:r>
    </w:p>
    <w:p w:rsidR="004D05F6" w:rsidRDefault="004D05F6" w:rsidP="00E25B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05F6" w:rsidRDefault="004D05F6" w:rsidP="00E25B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BEC" w:rsidRDefault="00E25BEC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5F6">
        <w:rPr>
          <w:rFonts w:ascii="Times New Roman" w:hAnsi="Times New Roman" w:cs="Times New Roman"/>
          <w:sz w:val="28"/>
          <w:szCs w:val="28"/>
        </w:rPr>
        <w:t>Прошу разрешить моей несовершеннолетней дочери (сыну, подопечн</w:t>
      </w:r>
      <w:r w:rsidR="004D05F6">
        <w:rPr>
          <w:rFonts w:ascii="Times New Roman" w:hAnsi="Times New Roman" w:cs="Times New Roman"/>
          <w:sz w:val="28"/>
          <w:szCs w:val="28"/>
        </w:rPr>
        <w:t>о</w:t>
      </w:r>
      <w:r w:rsidR="004D05F6">
        <w:rPr>
          <w:rFonts w:ascii="Times New Roman" w:hAnsi="Times New Roman" w:cs="Times New Roman"/>
          <w:sz w:val="28"/>
          <w:szCs w:val="28"/>
        </w:rPr>
        <w:t>му)_______________________________________________________________,</w:t>
      </w:r>
    </w:p>
    <w:p w:rsidR="00E25BEC" w:rsidRDefault="00E25BEC" w:rsidP="00E25BE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05F6">
        <w:rPr>
          <w:rFonts w:ascii="Times New Roman" w:hAnsi="Times New Roman" w:cs="Times New Roman"/>
          <w:sz w:val="18"/>
          <w:szCs w:val="18"/>
        </w:rPr>
        <w:t xml:space="preserve">(Ф.И.О. несовершеннолетнего, достигшего </w:t>
      </w:r>
      <w:r w:rsidR="008C747A">
        <w:rPr>
          <w:rFonts w:ascii="Times New Roman" w:hAnsi="Times New Roman" w:cs="Times New Roman"/>
          <w:sz w:val="18"/>
          <w:szCs w:val="18"/>
        </w:rPr>
        <w:t>возраста шестнадцати</w:t>
      </w:r>
      <w:r w:rsidR="004D05F6">
        <w:rPr>
          <w:rFonts w:ascii="Times New Roman" w:hAnsi="Times New Roman" w:cs="Times New Roman"/>
          <w:sz w:val="18"/>
          <w:szCs w:val="18"/>
        </w:rPr>
        <w:t xml:space="preserve"> лет</w:t>
      </w:r>
    </w:p>
    <w:p w:rsidR="00E25BEC" w:rsidRDefault="004D05F6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_____________года рождения, в возрасте_________лет вступить в брак с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данином___________________________________________________________,</w:t>
      </w:r>
    </w:p>
    <w:p w:rsidR="004D05F6" w:rsidRPr="00C71E5D" w:rsidRDefault="00C71E5D" w:rsidP="00E25BE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 гражданина)</w:t>
      </w:r>
    </w:p>
    <w:p w:rsidR="00E25BEC" w:rsidRDefault="00C71E5D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______________года рождения.</w:t>
      </w:r>
    </w:p>
    <w:p w:rsidR="00E25BEC" w:rsidRDefault="00E25BEC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5BEC" w:rsidRDefault="00E25BEC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5BEC" w:rsidRDefault="00E25BEC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                                                             Подпись_________________</w:t>
      </w:r>
    </w:p>
    <w:p w:rsidR="00C71E5D" w:rsidRDefault="00C71E5D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E25B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C71E5D" w:rsidRPr="00AD2D34" w:rsidTr="004B6B72">
        <w:trPr>
          <w:jc w:val="center"/>
        </w:trPr>
        <w:tc>
          <w:tcPr>
            <w:tcW w:w="4927" w:type="dxa"/>
          </w:tcPr>
          <w:p w:rsidR="00C71E5D" w:rsidRPr="00AD2D34" w:rsidRDefault="00C71E5D" w:rsidP="004B6B72">
            <w:pPr>
              <w:pStyle w:val="ConsPlusNonformat"/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C71E5D" w:rsidRPr="00AD2D34" w:rsidRDefault="00C71E5D" w:rsidP="004B6B72">
            <w:pPr>
              <w:pStyle w:val="ConsPlusNonformat"/>
              <w:widowControl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3</w:t>
            </w:r>
          </w:p>
          <w:p w:rsidR="00C71E5D" w:rsidRPr="00AD2D34" w:rsidRDefault="00C71E5D" w:rsidP="004B6B7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 по предоставлению муниципальной</w:t>
            </w:r>
          </w:p>
          <w:p w:rsidR="00295D62" w:rsidRPr="00AD2D34" w:rsidRDefault="00C71E5D" w:rsidP="00295D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выдаче разрешения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вступление в брак лицу,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достигшему возраста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шестнадцати лет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>, но не д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95D62">
              <w:rPr>
                <w:rFonts w:ascii="Times New Roman" w:eastAsia="Calibri" w:hAnsi="Times New Roman" w:cs="Times New Roman"/>
                <w:sz w:val="28"/>
                <w:szCs w:val="28"/>
              </w:rPr>
              <w:t>стигшему  совершеннолетия</w:t>
            </w:r>
          </w:p>
          <w:p w:rsidR="00C71E5D" w:rsidRPr="00AD2D34" w:rsidRDefault="00C71E5D" w:rsidP="004B6B7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1E5D" w:rsidRDefault="00C71E5D" w:rsidP="00C71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C71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71E5D" w:rsidRPr="00AD2D34" w:rsidTr="004B6B72">
        <w:tc>
          <w:tcPr>
            <w:tcW w:w="4927" w:type="dxa"/>
          </w:tcPr>
          <w:p w:rsidR="00C71E5D" w:rsidRPr="00AD2D34" w:rsidRDefault="00C71E5D" w:rsidP="004B6B72">
            <w:pPr>
              <w:pStyle w:val="ConsPlusNonformat"/>
              <w:widowControl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4848" w:rsidRDefault="00C71E5D" w:rsidP="004B6B7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муниципального образования город-курорт Геленджик </w:t>
            </w:r>
          </w:p>
          <w:p w:rsidR="00C71E5D" w:rsidRPr="00AD2D34" w:rsidRDefault="00C71E5D" w:rsidP="004B6B7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______________________________,</w:t>
            </w:r>
          </w:p>
          <w:p w:rsidR="00C71E5D" w:rsidRPr="00AD2D34" w:rsidRDefault="00C71E5D" w:rsidP="004B6B7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 (ей</w:t>
            </w: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) по адресу:</w:t>
            </w:r>
          </w:p>
          <w:p w:rsidR="00C71E5D" w:rsidRDefault="00C71E5D" w:rsidP="004B6B7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_________________________________,</w:t>
            </w:r>
          </w:p>
          <w:p w:rsidR="00C71E5D" w:rsidRDefault="00C71E5D" w:rsidP="004B6B7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паспорт__________________________</w:t>
            </w:r>
          </w:p>
          <w:p w:rsidR="00C71E5D" w:rsidRDefault="00C71E5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C71E5D" w:rsidRPr="00AD2D34" w:rsidRDefault="00C71E5D" w:rsidP="004B6B7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3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телефон_______________</w:t>
            </w:r>
          </w:p>
          <w:p w:rsidR="00C71E5D" w:rsidRPr="00AD2D34" w:rsidRDefault="00C71E5D" w:rsidP="004B6B72">
            <w:pPr>
              <w:pStyle w:val="ConsPlusNonformat"/>
              <w:widowControl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1E5D" w:rsidRDefault="00C71E5D" w:rsidP="00C71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C71E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</w:t>
      </w:r>
    </w:p>
    <w:p w:rsidR="00C71E5D" w:rsidRDefault="00C71E5D" w:rsidP="00C71E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вступление в брак несовершеннолетнему,</w:t>
      </w:r>
    </w:p>
    <w:p w:rsidR="00C71E5D" w:rsidRDefault="008C747A" w:rsidP="00C71E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достигшему возраста шестнадцати</w:t>
      </w:r>
      <w:r w:rsidR="00C71E5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71E5D" w:rsidRDefault="00C71E5D" w:rsidP="00C71E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C71E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несовершеннолетней_____________________________</w:t>
      </w:r>
    </w:p>
    <w:p w:rsidR="00C71E5D" w:rsidRPr="00C71E5D" w:rsidRDefault="00C71E5D" w:rsidP="00C71E5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(Ф.И.О</w:t>
      </w:r>
      <w:r w:rsidR="008C747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71E5D" w:rsidRDefault="00C71E5D" w:rsidP="00C71E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 ________________года рождения, в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расте__________лет вступить со мной в брак, так как________________________________________________________________</w:t>
      </w:r>
    </w:p>
    <w:p w:rsidR="00C71E5D" w:rsidRDefault="00C71E5D"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C71E5D" w:rsidRDefault="00C71E5D">
      <w:pPr>
        <w:rPr>
          <w:rFonts w:ascii="Courier New" w:hAnsi="Courier New" w:cs="Courier New"/>
          <w:sz w:val="20"/>
          <w:szCs w:val="20"/>
        </w:rPr>
      </w:pPr>
    </w:p>
    <w:p w:rsidR="00C71E5D" w:rsidRDefault="00C71E5D" w:rsidP="00C71E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(содержание уважительной причины)</w:t>
      </w:r>
    </w:p>
    <w:p w:rsidR="00C71E5D" w:rsidRDefault="00C71E5D" w:rsidP="00C71E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71E5D" w:rsidRDefault="00C71E5D" w:rsidP="00C71E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71E5D" w:rsidRPr="00C71E5D" w:rsidRDefault="00C71E5D" w:rsidP="00C71E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                                                            Подпись заявителя____________</w:t>
      </w:r>
    </w:p>
    <w:sectPr w:rsidR="00C71E5D" w:rsidRPr="00C71E5D" w:rsidSect="00E936EF">
      <w:headerReference w:type="even" r:id="rId14"/>
      <w:headerReference w:type="default" r:id="rId15"/>
      <w:pgSz w:w="11906" w:h="16838" w:code="9"/>
      <w:pgMar w:top="1134" w:right="567" w:bottom="1134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D9" w:rsidRDefault="002217D9">
      <w:r>
        <w:separator/>
      </w:r>
    </w:p>
  </w:endnote>
  <w:endnote w:type="continuationSeparator" w:id="0">
    <w:p w:rsidR="002217D9" w:rsidRDefault="0022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D9" w:rsidRDefault="002217D9">
      <w:r>
        <w:separator/>
      </w:r>
    </w:p>
  </w:footnote>
  <w:footnote w:type="continuationSeparator" w:id="0">
    <w:p w:rsidR="002217D9" w:rsidRDefault="0022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95" w:rsidRPr="00E936EF" w:rsidRDefault="00FB7795" w:rsidP="00E936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57E">
      <w:rPr>
        <w:noProof/>
      </w:rPr>
      <w:t>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95" w:rsidRPr="00E936EF" w:rsidRDefault="00FB7795" w:rsidP="00E936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57E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71"/>
    <w:multiLevelType w:val="multilevel"/>
    <w:tmpl w:val="3AC05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08" w:hanging="2160"/>
      </w:pPr>
      <w:rPr>
        <w:rFonts w:hint="default"/>
      </w:rPr>
    </w:lvl>
  </w:abstractNum>
  <w:abstractNum w:abstractNumId="1">
    <w:nsid w:val="006C5E88"/>
    <w:multiLevelType w:val="multilevel"/>
    <w:tmpl w:val="B37072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48" w:hanging="2160"/>
      </w:pPr>
      <w:rPr>
        <w:rFonts w:hint="default"/>
      </w:rPr>
    </w:lvl>
  </w:abstractNum>
  <w:abstractNum w:abstractNumId="2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E27"/>
    <w:rsid w:val="00000EC5"/>
    <w:rsid w:val="00005FB5"/>
    <w:rsid w:val="00006448"/>
    <w:rsid w:val="00006F92"/>
    <w:rsid w:val="000160C0"/>
    <w:rsid w:val="000200C9"/>
    <w:rsid w:val="00021951"/>
    <w:rsid w:val="00023E27"/>
    <w:rsid w:val="000240F0"/>
    <w:rsid w:val="00024C63"/>
    <w:rsid w:val="00027415"/>
    <w:rsid w:val="00030C1F"/>
    <w:rsid w:val="00030E40"/>
    <w:rsid w:val="00031740"/>
    <w:rsid w:val="000317FC"/>
    <w:rsid w:val="00034B3A"/>
    <w:rsid w:val="00036908"/>
    <w:rsid w:val="00036B7A"/>
    <w:rsid w:val="00045158"/>
    <w:rsid w:val="00047DC2"/>
    <w:rsid w:val="000518E0"/>
    <w:rsid w:val="0005278C"/>
    <w:rsid w:val="000532A3"/>
    <w:rsid w:val="00056122"/>
    <w:rsid w:val="00056F97"/>
    <w:rsid w:val="0005764B"/>
    <w:rsid w:val="000616FE"/>
    <w:rsid w:val="00061787"/>
    <w:rsid w:val="00063BBF"/>
    <w:rsid w:val="000647D1"/>
    <w:rsid w:val="000675CD"/>
    <w:rsid w:val="00072D56"/>
    <w:rsid w:val="00075996"/>
    <w:rsid w:val="00086071"/>
    <w:rsid w:val="00087201"/>
    <w:rsid w:val="0008740B"/>
    <w:rsid w:val="00087E68"/>
    <w:rsid w:val="00091753"/>
    <w:rsid w:val="000933B9"/>
    <w:rsid w:val="00093D12"/>
    <w:rsid w:val="000977DF"/>
    <w:rsid w:val="000A058F"/>
    <w:rsid w:val="000A1304"/>
    <w:rsid w:val="000A290B"/>
    <w:rsid w:val="000A3081"/>
    <w:rsid w:val="000A3547"/>
    <w:rsid w:val="000A4012"/>
    <w:rsid w:val="000B0157"/>
    <w:rsid w:val="000B1071"/>
    <w:rsid w:val="000B24A5"/>
    <w:rsid w:val="000B48B2"/>
    <w:rsid w:val="000B4FD2"/>
    <w:rsid w:val="000B506B"/>
    <w:rsid w:val="000B7B91"/>
    <w:rsid w:val="000C1350"/>
    <w:rsid w:val="000C1A1C"/>
    <w:rsid w:val="000C31BB"/>
    <w:rsid w:val="000C51DA"/>
    <w:rsid w:val="000C5322"/>
    <w:rsid w:val="000C770D"/>
    <w:rsid w:val="000D5596"/>
    <w:rsid w:val="000E054B"/>
    <w:rsid w:val="000E0A38"/>
    <w:rsid w:val="000E0CB7"/>
    <w:rsid w:val="000E101C"/>
    <w:rsid w:val="000E18BA"/>
    <w:rsid w:val="000E271C"/>
    <w:rsid w:val="000E3BCD"/>
    <w:rsid w:val="000F1A77"/>
    <w:rsid w:val="000F35F8"/>
    <w:rsid w:val="000F5449"/>
    <w:rsid w:val="000F5D81"/>
    <w:rsid w:val="000F6814"/>
    <w:rsid w:val="00101EB0"/>
    <w:rsid w:val="0011201D"/>
    <w:rsid w:val="0011222F"/>
    <w:rsid w:val="0011446F"/>
    <w:rsid w:val="001147A0"/>
    <w:rsid w:val="00114808"/>
    <w:rsid w:val="001154D9"/>
    <w:rsid w:val="00116B92"/>
    <w:rsid w:val="00123545"/>
    <w:rsid w:val="001275EA"/>
    <w:rsid w:val="001318AE"/>
    <w:rsid w:val="001321C3"/>
    <w:rsid w:val="0013450A"/>
    <w:rsid w:val="00143A4B"/>
    <w:rsid w:val="00143B8C"/>
    <w:rsid w:val="00147EF6"/>
    <w:rsid w:val="00152980"/>
    <w:rsid w:val="0015745D"/>
    <w:rsid w:val="001614FA"/>
    <w:rsid w:val="001623CF"/>
    <w:rsid w:val="001640FC"/>
    <w:rsid w:val="00165905"/>
    <w:rsid w:val="00165C1A"/>
    <w:rsid w:val="00167C69"/>
    <w:rsid w:val="00167E36"/>
    <w:rsid w:val="00172569"/>
    <w:rsid w:val="001746FB"/>
    <w:rsid w:val="00175D35"/>
    <w:rsid w:val="0018087D"/>
    <w:rsid w:val="001819D6"/>
    <w:rsid w:val="0018682F"/>
    <w:rsid w:val="00190357"/>
    <w:rsid w:val="00195E63"/>
    <w:rsid w:val="00197663"/>
    <w:rsid w:val="001A08E3"/>
    <w:rsid w:val="001A0DDA"/>
    <w:rsid w:val="001A16C3"/>
    <w:rsid w:val="001A536F"/>
    <w:rsid w:val="001A591E"/>
    <w:rsid w:val="001A72C4"/>
    <w:rsid w:val="001A7B66"/>
    <w:rsid w:val="001B29BC"/>
    <w:rsid w:val="001B4F2C"/>
    <w:rsid w:val="001B5874"/>
    <w:rsid w:val="001C1752"/>
    <w:rsid w:val="001C178E"/>
    <w:rsid w:val="001C1B26"/>
    <w:rsid w:val="001C44B6"/>
    <w:rsid w:val="001C6255"/>
    <w:rsid w:val="001E0124"/>
    <w:rsid w:val="001E1DBB"/>
    <w:rsid w:val="001E22D2"/>
    <w:rsid w:val="001E2C59"/>
    <w:rsid w:val="001E31EF"/>
    <w:rsid w:val="001E61E8"/>
    <w:rsid w:val="001F10BB"/>
    <w:rsid w:val="001F1A8D"/>
    <w:rsid w:val="001F1ACA"/>
    <w:rsid w:val="001F459A"/>
    <w:rsid w:val="001F59B3"/>
    <w:rsid w:val="001F5D4E"/>
    <w:rsid w:val="001F755D"/>
    <w:rsid w:val="00200A68"/>
    <w:rsid w:val="00200F83"/>
    <w:rsid w:val="0020515C"/>
    <w:rsid w:val="00207B2D"/>
    <w:rsid w:val="002107D7"/>
    <w:rsid w:val="002110AF"/>
    <w:rsid w:val="002144BB"/>
    <w:rsid w:val="00216A38"/>
    <w:rsid w:val="00220A7E"/>
    <w:rsid w:val="00220FF2"/>
    <w:rsid w:val="002217D9"/>
    <w:rsid w:val="00223992"/>
    <w:rsid w:val="00223E6F"/>
    <w:rsid w:val="0022648F"/>
    <w:rsid w:val="00226EC7"/>
    <w:rsid w:val="002323F0"/>
    <w:rsid w:val="00233916"/>
    <w:rsid w:val="00235B35"/>
    <w:rsid w:val="00235B71"/>
    <w:rsid w:val="00236F8F"/>
    <w:rsid w:val="002371FB"/>
    <w:rsid w:val="0023739C"/>
    <w:rsid w:val="002400BC"/>
    <w:rsid w:val="002426FB"/>
    <w:rsid w:val="00244266"/>
    <w:rsid w:val="00244692"/>
    <w:rsid w:val="002472C8"/>
    <w:rsid w:val="00247490"/>
    <w:rsid w:val="00247AEF"/>
    <w:rsid w:val="00252BC8"/>
    <w:rsid w:val="00256726"/>
    <w:rsid w:val="00257791"/>
    <w:rsid w:val="0026006B"/>
    <w:rsid w:val="00264312"/>
    <w:rsid w:val="00265288"/>
    <w:rsid w:val="0026550A"/>
    <w:rsid w:val="002659CE"/>
    <w:rsid w:val="002673F3"/>
    <w:rsid w:val="00272FD1"/>
    <w:rsid w:val="00282B6F"/>
    <w:rsid w:val="0028405D"/>
    <w:rsid w:val="0028498B"/>
    <w:rsid w:val="002939F8"/>
    <w:rsid w:val="00295D62"/>
    <w:rsid w:val="002A280E"/>
    <w:rsid w:val="002A41A6"/>
    <w:rsid w:val="002A5697"/>
    <w:rsid w:val="002A7899"/>
    <w:rsid w:val="002B066E"/>
    <w:rsid w:val="002B5059"/>
    <w:rsid w:val="002B5962"/>
    <w:rsid w:val="002B5DD5"/>
    <w:rsid w:val="002B7C5E"/>
    <w:rsid w:val="002C1B41"/>
    <w:rsid w:val="002C1D5E"/>
    <w:rsid w:val="002C48A8"/>
    <w:rsid w:val="002C5F92"/>
    <w:rsid w:val="002C6970"/>
    <w:rsid w:val="002C6E22"/>
    <w:rsid w:val="002C7A94"/>
    <w:rsid w:val="002D046D"/>
    <w:rsid w:val="002D2471"/>
    <w:rsid w:val="002D4F12"/>
    <w:rsid w:val="002D602F"/>
    <w:rsid w:val="002E1784"/>
    <w:rsid w:val="002E1A2B"/>
    <w:rsid w:val="002E3534"/>
    <w:rsid w:val="002F1503"/>
    <w:rsid w:val="002F4327"/>
    <w:rsid w:val="002F6F5C"/>
    <w:rsid w:val="002F7CEE"/>
    <w:rsid w:val="00301792"/>
    <w:rsid w:val="00311094"/>
    <w:rsid w:val="003132B1"/>
    <w:rsid w:val="003141D9"/>
    <w:rsid w:val="00314397"/>
    <w:rsid w:val="00314544"/>
    <w:rsid w:val="00315249"/>
    <w:rsid w:val="00317E64"/>
    <w:rsid w:val="00321C9D"/>
    <w:rsid w:val="00324EB3"/>
    <w:rsid w:val="00325EEE"/>
    <w:rsid w:val="0032611B"/>
    <w:rsid w:val="0033413C"/>
    <w:rsid w:val="00334356"/>
    <w:rsid w:val="00342B2F"/>
    <w:rsid w:val="00344A12"/>
    <w:rsid w:val="003566B7"/>
    <w:rsid w:val="00361864"/>
    <w:rsid w:val="003618A3"/>
    <w:rsid w:val="0036365F"/>
    <w:rsid w:val="0036423D"/>
    <w:rsid w:val="00364D19"/>
    <w:rsid w:val="00367779"/>
    <w:rsid w:val="0037561A"/>
    <w:rsid w:val="00376BE7"/>
    <w:rsid w:val="00385961"/>
    <w:rsid w:val="0038611A"/>
    <w:rsid w:val="003910AC"/>
    <w:rsid w:val="003927BC"/>
    <w:rsid w:val="00393C8A"/>
    <w:rsid w:val="00396391"/>
    <w:rsid w:val="003963AE"/>
    <w:rsid w:val="003A1B95"/>
    <w:rsid w:val="003A3412"/>
    <w:rsid w:val="003A3BCB"/>
    <w:rsid w:val="003A545F"/>
    <w:rsid w:val="003A6AAF"/>
    <w:rsid w:val="003A7F95"/>
    <w:rsid w:val="003B25B3"/>
    <w:rsid w:val="003B4EE7"/>
    <w:rsid w:val="003B76C7"/>
    <w:rsid w:val="003B7C0F"/>
    <w:rsid w:val="003C28C7"/>
    <w:rsid w:val="003C70A1"/>
    <w:rsid w:val="003C7DE3"/>
    <w:rsid w:val="003D11D9"/>
    <w:rsid w:val="003D62D9"/>
    <w:rsid w:val="003D6B9A"/>
    <w:rsid w:val="003D7FC7"/>
    <w:rsid w:val="003E26E6"/>
    <w:rsid w:val="003E2F7B"/>
    <w:rsid w:val="003E412A"/>
    <w:rsid w:val="003E434C"/>
    <w:rsid w:val="003E4D5F"/>
    <w:rsid w:val="003E578F"/>
    <w:rsid w:val="003E581E"/>
    <w:rsid w:val="003E7022"/>
    <w:rsid w:val="003F02B1"/>
    <w:rsid w:val="003F0592"/>
    <w:rsid w:val="003F3033"/>
    <w:rsid w:val="003F5235"/>
    <w:rsid w:val="004022C0"/>
    <w:rsid w:val="004042AE"/>
    <w:rsid w:val="00410355"/>
    <w:rsid w:val="00411377"/>
    <w:rsid w:val="0041137D"/>
    <w:rsid w:val="0041256E"/>
    <w:rsid w:val="00413E55"/>
    <w:rsid w:val="00415818"/>
    <w:rsid w:val="004175C4"/>
    <w:rsid w:val="00417B53"/>
    <w:rsid w:val="00426C43"/>
    <w:rsid w:val="00430B1B"/>
    <w:rsid w:val="004337DE"/>
    <w:rsid w:val="00433918"/>
    <w:rsid w:val="004342CF"/>
    <w:rsid w:val="004348E2"/>
    <w:rsid w:val="00435356"/>
    <w:rsid w:val="00437406"/>
    <w:rsid w:val="00437827"/>
    <w:rsid w:val="00437B79"/>
    <w:rsid w:val="004451CC"/>
    <w:rsid w:val="0044647B"/>
    <w:rsid w:val="00446980"/>
    <w:rsid w:val="00450A68"/>
    <w:rsid w:val="00451F14"/>
    <w:rsid w:val="004525DF"/>
    <w:rsid w:val="00456B2A"/>
    <w:rsid w:val="00457834"/>
    <w:rsid w:val="00457C36"/>
    <w:rsid w:val="00460139"/>
    <w:rsid w:val="00463E08"/>
    <w:rsid w:val="00465D8C"/>
    <w:rsid w:val="004728E2"/>
    <w:rsid w:val="0047775C"/>
    <w:rsid w:val="004806E0"/>
    <w:rsid w:val="00481BCB"/>
    <w:rsid w:val="004851E6"/>
    <w:rsid w:val="00487D78"/>
    <w:rsid w:val="0049058A"/>
    <w:rsid w:val="00490A56"/>
    <w:rsid w:val="00494848"/>
    <w:rsid w:val="00494C7C"/>
    <w:rsid w:val="0049550A"/>
    <w:rsid w:val="004A0C70"/>
    <w:rsid w:val="004A4AD7"/>
    <w:rsid w:val="004A4B13"/>
    <w:rsid w:val="004B2DAA"/>
    <w:rsid w:val="004B3013"/>
    <w:rsid w:val="004B4D10"/>
    <w:rsid w:val="004B6B72"/>
    <w:rsid w:val="004C4C0A"/>
    <w:rsid w:val="004C5BFD"/>
    <w:rsid w:val="004D05F6"/>
    <w:rsid w:val="004D1FD4"/>
    <w:rsid w:val="004D2BFC"/>
    <w:rsid w:val="004D35B8"/>
    <w:rsid w:val="004D3E37"/>
    <w:rsid w:val="004D5505"/>
    <w:rsid w:val="004D726D"/>
    <w:rsid w:val="004E103E"/>
    <w:rsid w:val="004E3D81"/>
    <w:rsid w:val="004E59BF"/>
    <w:rsid w:val="004E61B6"/>
    <w:rsid w:val="004F0EA8"/>
    <w:rsid w:val="004F1567"/>
    <w:rsid w:val="004F1715"/>
    <w:rsid w:val="004F22FD"/>
    <w:rsid w:val="004F4E30"/>
    <w:rsid w:val="0050153A"/>
    <w:rsid w:val="00503EEC"/>
    <w:rsid w:val="00505D3D"/>
    <w:rsid w:val="0050778C"/>
    <w:rsid w:val="00507CA2"/>
    <w:rsid w:val="00511CF9"/>
    <w:rsid w:val="00517149"/>
    <w:rsid w:val="005172E6"/>
    <w:rsid w:val="0052017A"/>
    <w:rsid w:val="00520537"/>
    <w:rsid w:val="00520A25"/>
    <w:rsid w:val="00523DEB"/>
    <w:rsid w:val="00526FC3"/>
    <w:rsid w:val="00527C3F"/>
    <w:rsid w:val="00530D8B"/>
    <w:rsid w:val="00531BE6"/>
    <w:rsid w:val="0053334B"/>
    <w:rsid w:val="00535FCB"/>
    <w:rsid w:val="00536DBC"/>
    <w:rsid w:val="00537408"/>
    <w:rsid w:val="00542035"/>
    <w:rsid w:val="00542687"/>
    <w:rsid w:val="00543338"/>
    <w:rsid w:val="0054756B"/>
    <w:rsid w:val="00550159"/>
    <w:rsid w:val="00550509"/>
    <w:rsid w:val="00551559"/>
    <w:rsid w:val="00554703"/>
    <w:rsid w:val="00556F2E"/>
    <w:rsid w:val="0056071E"/>
    <w:rsid w:val="0056169C"/>
    <w:rsid w:val="00561F34"/>
    <w:rsid w:val="00562E7E"/>
    <w:rsid w:val="005635CA"/>
    <w:rsid w:val="00567DF2"/>
    <w:rsid w:val="005700A0"/>
    <w:rsid w:val="00570E7E"/>
    <w:rsid w:val="005711F0"/>
    <w:rsid w:val="00572A19"/>
    <w:rsid w:val="00572DCF"/>
    <w:rsid w:val="005736E5"/>
    <w:rsid w:val="00573802"/>
    <w:rsid w:val="00573CC4"/>
    <w:rsid w:val="005755A6"/>
    <w:rsid w:val="00575FCF"/>
    <w:rsid w:val="00576BDB"/>
    <w:rsid w:val="00581C2E"/>
    <w:rsid w:val="00582DEA"/>
    <w:rsid w:val="00587DB9"/>
    <w:rsid w:val="00591296"/>
    <w:rsid w:val="0059344A"/>
    <w:rsid w:val="005945E4"/>
    <w:rsid w:val="00594DD1"/>
    <w:rsid w:val="005A1A82"/>
    <w:rsid w:val="005A26B8"/>
    <w:rsid w:val="005A4024"/>
    <w:rsid w:val="005A62DF"/>
    <w:rsid w:val="005A7F31"/>
    <w:rsid w:val="005B04E9"/>
    <w:rsid w:val="005B2128"/>
    <w:rsid w:val="005B2DD3"/>
    <w:rsid w:val="005B432E"/>
    <w:rsid w:val="005B6AC6"/>
    <w:rsid w:val="005B707F"/>
    <w:rsid w:val="005B770B"/>
    <w:rsid w:val="005C0C85"/>
    <w:rsid w:val="005C2838"/>
    <w:rsid w:val="005C37BA"/>
    <w:rsid w:val="005C69F7"/>
    <w:rsid w:val="005D7BAA"/>
    <w:rsid w:val="005D7DB4"/>
    <w:rsid w:val="005E206E"/>
    <w:rsid w:val="005E2071"/>
    <w:rsid w:val="005F2753"/>
    <w:rsid w:val="005F3DCE"/>
    <w:rsid w:val="005F4350"/>
    <w:rsid w:val="005F51FB"/>
    <w:rsid w:val="005F5BE6"/>
    <w:rsid w:val="005F5E88"/>
    <w:rsid w:val="005F63D4"/>
    <w:rsid w:val="006001F1"/>
    <w:rsid w:val="006038A0"/>
    <w:rsid w:val="00605BEF"/>
    <w:rsid w:val="0060617B"/>
    <w:rsid w:val="00606728"/>
    <w:rsid w:val="00607CFA"/>
    <w:rsid w:val="00607FC6"/>
    <w:rsid w:val="00612E3E"/>
    <w:rsid w:val="00621696"/>
    <w:rsid w:val="00624460"/>
    <w:rsid w:val="00625A05"/>
    <w:rsid w:val="00626BB1"/>
    <w:rsid w:val="0062733E"/>
    <w:rsid w:val="00630297"/>
    <w:rsid w:val="00631177"/>
    <w:rsid w:val="00631A65"/>
    <w:rsid w:val="00632828"/>
    <w:rsid w:val="0063455C"/>
    <w:rsid w:val="006355C6"/>
    <w:rsid w:val="00635D85"/>
    <w:rsid w:val="0063692C"/>
    <w:rsid w:val="006377C9"/>
    <w:rsid w:val="0064010B"/>
    <w:rsid w:val="00641B93"/>
    <w:rsid w:val="006431B0"/>
    <w:rsid w:val="00644873"/>
    <w:rsid w:val="006507D1"/>
    <w:rsid w:val="00652079"/>
    <w:rsid w:val="0065441E"/>
    <w:rsid w:val="00655454"/>
    <w:rsid w:val="00655738"/>
    <w:rsid w:val="00657F70"/>
    <w:rsid w:val="00663EF8"/>
    <w:rsid w:val="00664F27"/>
    <w:rsid w:val="0066524E"/>
    <w:rsid w:val="00665255"/>
    <w:rsid w:val="006702E6"/>
    <w:rsid w:val="00672553"/>
    <w:rsid w:val="00673F2F"/>
    <w:rsid w:val="00674EE3"/>
    <w:rsid w:val="00676C5E"/>
    <w:rsid w:val="00677661"/>
    <w:rsid w:val="00682229"/>
    <w:rsid w:val="00684A06"/>
    <w:rsid w:val="0068542F"/>
    <w:rsid w:val="006901C1"/>
    <w:rsid w:val="00691523"/>
    <w:rsid w:val="00694739"/>
    <w:rsid w:val="006954B1"/>
    <w:rsid w:val="006A363E"/>
    <w:rsid w:val="006A42EA"/>
    <w:rsid w:val="006A4EA1"/>
    <w:rsid w:val="006A5548"/>
    <w:rsid w:val="006B24DA"/>
    <w:rsid w:val="006B41C7"/>
    <w:rsid w:val="006B46BA"/>
    <w:rsid w:val="006B6483"/>
    <w:rsid w:val="006B65D5"/>
    <w:rsid w:val="006B690A"/>
    <w:rsid w:val="006C27AD"/>
    <w:rsid w:val="006C4AF7"/>
    <w:rsid w:val="006C506B"/>
    <w:rsid w:val="006C674C"/>
    <w:rsid w:val="006C6968"/>
    <w:rsid w:val="006C74DC"/>
    <w:rsid w:val="006D00C5"/>
    <w:rsid w:val="006D07C0"/>
    <w:rsid w:val="006D1281"/>
    <w:rsid w:val="006D21AB"/>
    <w:rsid w:val="006D3C1A"/>
    <w:rsid w:val="006E0DDC"/>
    <w:rsid w:val="006E3028"/>
    <w:rsid w:val="006E4925"/>
    <w:rsid w:val="006F4DCA"/>
    <w:rsid w:val="006F6B25"/>
    <w:rsid w:val="006F7D07"/>
    <w:rsid w:val="00700722"/>
    <w:rsid w:val="00700D4B"/>
    <w:rsid w:val="00704C1B"/>
    <w:rsid w:val="00706B60"/>
    <w:rsid w:val="007073B0"/>
    <w:rsid w:val="007130A2"/>
    <w:rsid w:val="00713631"/>
    <w:rsid w:val="0071386E"/>
    <w:rsid w:val="007156B9"/>
    <w:rsid w:val="0071581A"/>
    <w:rsid w:val="007216A4"/>
    <w:rsid w:val="00722258"/>
    <w:rsid w:val="007269A5"/>
    <w:rsid w:val="00730BA8"/>
    <w:rsid w:val="007313C3"/>
    <w:rsid w:val="00732D35"/>
    <w:rsid w:val="00733352"/>
    <w:rsid w:val="00736143"/>
    <w:rsid w:val="007404E8"/>
    <w:rsid w:val="007406AD"/>
    <w:rsid w:val="00740E5B"/>
    <w:rsid w:val="00742660"/>
    <w:rsid w:val="00743DFB"/>
    <w:rsid w:val="007441D5"/>
    <w:rsid w:val="00745DF2"/>
    <w:rsid w:val="00747B38"/>
    <w:rsid w:val="0075392B"/>
    <w:rsid w:val="00753E3F"/>
    <w:rsid w:val="00755053"/>
    <w:rsid w:val="007557BE"/>
    <w:rsid w:val="00761324"/>
    <w:rsid w:val="0076185C"/>
    <w:rsid w:val="00765C10"/>
    <w:rsid w:val="007701CF"/>
    <w:rsid w:val="00770A3F"/>
    <w:rsid w:val="007735CF"/>
    <w:rsid w:val="007762E3"/>
    <w:rsid w:val="007775F5"/>
    <w:rsid w:val="00777A43"/>
    <w:rsid w:val="00777BB9"/>
    <w:rsid w:val="007835F1"/>
    <w:rsid w:val="00785113"/>
    <w:rsid w:val="00785A67"/>
    <w:rsid w:val="00787F60"/>
    <w:rsid w:val="00787FB3"/>
    <w:rsid w:val="007911E3"/>
    <w:rsid w:val="007920B8"/>
    <w:rsid w:val="00792C1E"/>
    <w:rsid w:val="00795169"/>
    <w:rsid w:val="007A5519"/>
    <w:rsid w:val="007A5968"/>
    <w:rsid w:val="007A5DEF"/>
    <w:rsid w:val="007A6D0C"/>
    <w:rsid w:val="007B0C41"/>
    <w:rsid w:val="007B52FB"/>
    <w:rsid w:val="007B5AFB"/>
    <w:rsid w:val="007B7D12"/>
    <w:rsid w:val="007C1029"/>
    <w:rsid w:val="007C2C84"/>
    <w:rsid w:val="007C5325"/>
    <w:rsid w:val="007C6895"/>
    <w:rsid w:val="007D176C"/>
    <w:rsid w:val="007D2771"/>
    <w:rsid w:val="007D2852"/>
    <w:rsid w:val="007D2BC5"/>
    <w:rsid w:val="007E17B9"/>
    <w:rsid w:val="007E38BA"/>
    <w:rsid w:val="007E4EB0"/>
    <w:rsid w:val="007E5B6E"/>
    <w:rsid w:val="007E6B24"/>
    <w:rsid w:val="007F0918"/>
    <w:rsid w:val="007F1874"/>
    <w:rsid w:val="007F315A"/>
    <w:rsid w:val="007F3DC8"/>
    <w:rsid w:val="007F4096"/>
    <w:rsid w:val="00803471"/>
    <w:rsid w:val="00804E18"/>
    <w:rsid w:val="00805395"/>
    <w:rsid w:val="0081197C"/>
    <w:rsid w:val="00812BBF"/>
    <w:rsid w:val="00814DB9"/>
    <w:rsid w:val="0082069C"/>
    <w:rsid w:val="00820F21"/>
    <w:rsid w:val="00821F65"/>
    <w:rsid w:val="00822B1F"/>
    <w:rsid w:val="00824779"/>
    <w:rsid w:val="00825FFE"/>
    <w:rsid w:val="00826032"/>
    <w:rsid w:val="00831462"/>
    <w:rsid w:val="0083245B"/>
    <w:rsid w:val="00834C4C"/>
    <w:rsid w:val="00835E96"/>
    <w:rsid w:val="00836AF7"/>
    <w:rsid w:val="00836C2F"/>
    <w:rsid w:val="00837F03"/>
    <w:rsid w:val="008419FD"/>
    <w:rsid w:val="008475B2"/>
    <w:rsid w:val="00847A0C"/>
    <w:rsid w:val="0085560F"/>
    <w:rsid w:val="00855960"/>
    <w:rsid w:val="00855D10"/>
    <w:rsid w:val="0085650B"/>
    <w:rsid w:val="008611E9"/>
    <w:rsid w:val="00870D27"/>
    <w:rsid w:val="0087547D"/>
    <w:rsid w:val="00881556"/>
    <w:rsid w:val="00881E7F"/>
    <w:rsid w:val="00883299"/>
    <w:rsid w:val="008846D4"/>
    <w:rsid w:val="00890203"/>
    <w:rsid w:val="00891826"/>
    <w:rsid w:val="008921E1"/>
    <w:rsid w:val="0089310D"/>
    <w:rsid w:val="008946ED"/>
    <w:rsid w:val="008A35A8"/>
    <w:rsid w:val="008A3770"/>
    <w:rsid w:val="008A5543"/>
    <w:rsid w:val="008B11AC"/>
    <w:rsid w:val="008B3054"/>
    <w:rsid w:val="008C0B9E"/>
    <w:rsid w:val="008C18D7"/>
    <w:rsid w:val="008C3899"/>
    <w:rsid w:val="008C747A"/>
    <w:rsid w:val="008D0C47"/>
    <w:rsid w:val="008D37A1"/>
    <w:rsid w:val="008D5006"/>
    <w:rsid w:val="008D56E6"/>
    <w:rsid w:val="008D579A"/>
    <w:rsid w:val="008D7AA7"/>
    <w:rsid w:val="008E18C7"/>
    <w:rsid w:val="008E1A0B"/>
    <w:rsid w:val="008E78EB"/>
    <w:rsid w:val="008E7E8B"/>
    <w:rsid w:val="008F408A"/>
    <w:rsid w:val="008F5C5A"/>
    <w:rsid w:val="00906057"/>
    <w:rsid w:val="009071A9"/>
    <w:rsid w:val="00910BB6"/>
    <w:rsid w:val="00911AB5"/>
    <w:rsid w:val="0091361A"/>
    <w:rsid w:val="00914C14"/>
    <w:rsid w:val="00915B8A"/>
    <w:rsid w:val="00916BB4"/>
    <w:rsid w:val="00917309"/>
    <w:rsid w:val="00922C12"/>
    <w:rsid w:val="00922F7C"/>
    <w:rsid w:val="009236D4"/>
    <w:rsid w:val="009250C3"/>
    <w:rsid w:val="0092723D"/>
    <w:rsid w:val="00927FF1"/>
    <w:rsid w:val="00934491"/>
    <w:rsid w:val="0094090A"/>
    <w:rsid w:val="00941628"/>
    <w:rsid w:val="0094290D"/>
    <w:rsid w:val="00943851"/>
    <w:rsid w:val="00944763"/>
    <w:rsid w:val="00946F26"/>
    <w:rsid w:val="0096127B"/>
    <w:rsid w:val="00964F9E"/>
    <w:rsid w:val="00971D94"/>
    <w:rsid w:val="009726A8"/>
    <w:rsid w:val="00973495"/>
    <w:rsid w:val="009740D4"/>
    <w:rsid w:val="00974DCD"/>
    <w:rsid w:val="0097527B"/>
    <w:rsid w:val="00977D1F"/>
    <w:rsid w:val="0098075B"/>
    <w:rsid w:val="0098256E"/>
    <w:rsid w:val="00985406"/>
    <w:rsid w:val="00985AFF"/>
    <w:rsid w:val="0098642E"/>
    <w:rsid w:val="009931F4"/>
    <w:rsid w:val="0099363F"/>
    <w:rsid w:val="00994C60"/>
    <w:rsid w:val="009973E2"/>
    <w:rsid w:val="009A1BF7"/>
    <w:rsid w:val="009A1F82"/>
    <w:rsid w:val="009A5AA2"/>
    <w:rsid w:val="009A7E77"/>
    <w:rsid w:val="009B04C4"/>
    <w:rsid w:val="009B0869"/>
    <w:rsid w:val="009B143E"/>
    <w:rsid w:val="009B22C3"/>
    <w:rsid w:val="009B2D0F"/>
    <w:rsid w:val="009B7EE1"/>
    <w:rsid w:val="009C1C7F"/>
    <w:rsid w:val="009C3085"/>
    <w:rsid w:val="009C40AA"/>
    <w:rsid w:val="009C4E39"/>
    <w:rsid w:val="009C5293"/>
    <w:rsid w:val="009C640A"/>
    <w:rsid w:val="009D0CFA"/>
    <w:rsid w:val="009D1254"/>
    <w:rsid w:val="009D17D8"/>
    <w:rsid w:val="009D5685"/>
    <w:rsid w:val="009D71DF"/>
    <w:rsid w:val="009E2803"/>
    <w:rsid w:val="009E36D9"/>
    <w:rsid w:val="009E58BE"/>
    <w:rsid w:val="009F0010"/>
    <w:rsid w:val="009F6192"/>
    <w:rsid w:val="00A0091D"/>
    <w:rsid w:val="00A00944"/>
    <w:rsid w:val="00A03A65"/>
    <w:rsid w:val="00A076A5"/>
    <w:rsid w:val="00A11568"/>
    <w:rsid w:val="00A1213E"/>
    <w:rsid w:val="00A16A94"/>
    <w:rsid w:val="00A20DDF"/>
    <w:rsid w:val="00A23745"/>
    <w:rsid w:val="00A26FEB"/>
    <w:rsid w:val="00A327B6"/>
    <w:rsid w:val="00A3516D"/>
    <w:rsid w:val="00A36A39"/>
    <w:rsid w:val="00A40831"/>
    <w:rsid w:val="00A40FE3"/>
    <w:rsid w:val="00A4181D"/>
    <w:rsid w:val="00A44AEA"/>
    <w:rsid w:val="00A56889"/>
    <w:rsid w:val="00A64DFF"/>
    <w:rsid w:val="00A650CF"/>
    <w:rsid w:val="00A66392"/>
    <w:rsid w:val="00A7100A"/>
    <w:rsid w:val="00A7137C"/>
    <w:rsid w:val="00A72E21"/>
    <w:rsid w:val="00A741B0"/>
    <w:rsid w:val="00A76A70"/>
    <w:rsid w:val="00A907C1"/>
    <w:rsid w:val="00A913D4"/>
    <w:rsid w:val="00A92230"/>
    <w:rsid w:val="00A9465A"/>
    <w:rsid w:val="00AA6AE8"/>
    <w:rsid w:val="00AA77F1"/>
    <w:rsid w:val="00AB316F"/>
    <w:rsid w:val="00AB391F"/>
    <w:rsid w:val="00AB4C63"/>
    <w:rsid w:val="00AC1AF8"/>
    <w:rsid w:val="00AC21FD"/>
    <w:rsid w:val="00AC2C7B"/>
    <w:rsid w:val="00AC3955"/>
    <w:rsid w:val="00AC4D97"/>
    <w:rsid w:val="00AD24D6"/>
    <w:rsid w:val="00AD2D34"/>
    <w:rsid w:val="00AD3469"/>
    <w:rsid w:val="00AD5892"/>
    <w:rsid w:val="00AD64F7"/>
    <w:rsid w:val="00AD7D88"/>
    <w:rsid w:val="00AE31CD"/>
    <w:rsid w:val="00AF153D"/>
    <w:rsid w:val="00B0172C"/>
    <w:rsid w:val="00B0256B"/>
    <w:rsid w:val="00B05833"/>
    <w:rsid w:val="00B05DC5"/>
    <w:rsid w:val="00B06C6F"/>
    <w:rsid w:val="00B0774F"/>
    <w:rsid w:val="00B10AA6"/>
    <w:rsid w:val="00B1382F"/>
    <w:rsid w:val="00B14687"/>
    <w:rsid w:val="00B16F1D"/>
    <w:rsid w:val="00B2029C"/>
    <w:rsid w:val="00B23045"/>
    <w:rsid w:val="00B24000"/>
    <w:rsid w:val="00B27037"/>
    <w:rsid w:val="00B31B59"/>
    <w:rsid w:val="00B33272"/>
    <w:rsid w:val="00B3369E"/>
    <w:rsid w:val="00B348B8"/>
    <w:rsid w:val="00B34F4A"/>
    <w:rsid w:val="00B3590B"/>
    <w:rsid w:val="00B4271A"/>
    <w:rsid w:val="00B471F8"/>
    <w:rsid w:val="00B476D5"/>
    <w:rsid w:val="00B52A89"/>
    <w:rsid w:val="00B5532D"/>
    <w:rsid w:val="00B55AE4"/>
    <w:rsid w:val="00B55C41"/>
    <w:rsid w:val="00B55CF9"/>
    <w:rsid w:val="00B62FDD"/>
    <w:rsid w:val="00B645D7"/>
    <w:rsid w:val="00B671D1"/>
    <w:rsid w:val="00B7237E"/>
    <w:rsid w:val="00B814A8"/>
    <w:rsid w:val="00B827AF"/>
    <w:rsid w:val="00B828A8"/>
    <w:rsid w:val="00B83E18"/>
    <w:rsid w:val="00B86A41"/>
    <w:rsid w:val="00B86B5D"/>
    <w:rsid w:val="00B913CA"/>
    <w:rsid w:val="00B930AA"/>
    <w:rsid w:val="00B969C8"/>
    <w:rsid w:val="00BA02AF"/>
    <w:rsid w:val="00BA04B4"/>
    <w:rsid w:val="00BA09FC"/>
    <w:rsid w:val="00BA157E"/>
    <w:rsid w:val="00BA18EB"/>
    <w:rsid w:val="00BA3857"/>
    <w:rsid w:val="00BA46DE"/>
    <w:rsid w:val="00BA561F"/>
    <w:rsid w:val="00BB578A"/>
    <w:rsid w:val="00BB5A39"/>
    <w:rsid w:val="00BB7B39"/>
    <w:rsid w:val="00BC0372"/>
    <w:rsid w:val="00BC4240"/>
    <w:rsid w:val="00BD357A"/>
    <w:rsid w:val="00BE0136"/>
    <w:rsid w:val="00BE21B2"/>
    <w:rsid w:val="00BE32D3"/>
    <w:rsid w:val="00BE472B"/>
    <w:rsid w:val="00BE6BCA"/>
    <w:rsid w:val="00BE7A8B"/>
    <w:rsid w:val="00BF0F6F"/>
    <w:rsid w:val="00BF1112"/>
    <w:rsid w:val="00BF449F"/>
    <w:rsid w:val="00BF5EBA"/>
    <w:rsid w:val="00BF6C76"/>
    <w:rsid w:val="00C000D0"/>
    <w:rsid w:val="00C00B13"/>
    <w:rsid w:val="00C02959"/>
    <w:rsid w:val="00C03A1F"/>
    <w:rsid w:val="00C069EF"/>
    <w:rsid w:val="00C10A44"/>
    <w:rsid w:val="00C10E4E"/>
    <w:rsid w:val="00C11672"/>
    <w:rsid w:val="00C11786"/>
    <w:rsid w:val="00C11D52"/>
    <w:rsid w:val="00C165B0"/>
    <w:rsid w:val="00C20CD6"/>
    <w:rsid w:val="00C218B8"/>
    <w:rsid w:val="00C2755C"/>
    <w:rsid w:val="00C33F86"/>
    <w:rsid w:val="00C37919"/>
    <w:rsid w:val="00C37B4F"/>
    <w:rsid w:val="00C40869"/>
    <w:rsid w:val="00C40F38"/>
    <w:rsid w:val="00C439FA"/>
    <w:rsid w:val="00C44DDE"/>
    <w:rsid w:val="00C46A70"/>
    <w:rsid w:val="00C47612"/>
    <w:rsid w:val="00C47843"/>
    <w:rsid w:val="00C47A7F"/>
    <w:rsid w:val="00C54583"/>
    <w:rsid w:val="00C603D1"/>
    <w:rsid w:val="00C66C1A"/>
    <w:rsid w:val="00C71E5D"/>
    <w:rsid w:val="00C73E5B"/>
    <w:rsid w:val="00C744B3"/>
    <w:rsid w:val="00C85626"/>
    <w:rsid w:val="00C87921"/>
    <w:rsid w:val="00C87C14"/>
    <w:rsid w:val="00C9095C"/>
    <w:rsid w:val="00C9175E"/>
    <w:rsid w:val="00C93669"/>
    <w:rsid w:val="00CA0924"/>
    <w:rsid w:val="00CA1DCB"/>
    <w:rsid w:val="00CA3D82"/>
    <w:rsid w:val="00CA5780"/>
    <w:rsid w:val="00CA76F4"/>
    <w:rsid w:val="00CB0377"/>
    <w:rsid w:val="00CB75A8"/>
    <w:rsid w:val="00CB7964"/>
    <w:rsid w:val="00CC047C"/>
    <w:rsid w:val="00CC162C"/>
    <w:rsid w:val="00CC332D"/>
    <w:rsid w:val="00CC3E33"/>
    <w:rsid w:val="00CD083D"/>
    <w:rsid w:val="00CD0C27"/>
    <w:rsid w:val="00CD1244"/>
    <w:rsid w:val="00CD2EF2"/>
    <w:rsid w:val="00CD37EA"/>
    <w:rsid w:val="00CD7397"/>
    <w:rsid w:val="00CD7DC6"/>
    <w:rsid w:val="00CE00D6"/>
    <w:rsid w:val="00CE1943"/>
    <w:rsid w:val="00CE506B"/>
    <w:rsid w:val="00CE5D1A"/>
    <w:rsid w:val="00CE5E0B"/>
    <w:rsid w:val="00CE637F"/>
    <w:rsid w:val="00CE7A95"/>
    <w:rsid w:val="00CF2FE8"/>
    <w:rsid w:val="00CF5C83"/>
    <w:rsid w:val="00CF6505"/>
    <w:rsid w:val="00D005BB"/>
    <w:rsid w:val="00D01275"/>
    <w:rsid w:val="00D029B5"/>
    <w:rsid w:val="00D04925"/>
    <w:rsid w:val="00D073AD"/>
    <w:rsid w:val="00D16F8F"/>
    <w:rsid w:val="00D22F5C"/>
    <w:rsid w:val="00D22FC3"/>
    <w:rsid w:val="00D23519"/>
    <w:rsid w:val="00D24F01"/>
    <w:rsid w:val="00D25799"/>
    <w:rsid w:val="00D31A59"/>
    <w:rsid w:val="00D34F16"/>
    <w:rsid w:val="00D36E11"/>
    <w:rsid w:val="00D42F49"/>
    <w:rsid w:val="00D43A82"/>
    <w:rsid w:val="00D43D35"/>
    <w:rsid w:val="00D44724"/>
    <w:rsid w:val="00D45C40"/>
    <w:rsid w:val="00D45DD2"/>
    <w:rsid w:val="00D47075"/>
    <w:rsid w:val="00D5562F"/>
    <w:rsid w:val="00D57BE6"/>
    <w:rsid w:val="00D62695"/>
    <w:rsid w:val="00D62CDF"/>
    <w:rsid w:val="00D6309B"/>
    <w:rsid w:val="00D67656"/>
    <w:rsid w:val="00D77646"/>
    <w:rsid w:val="00D77CBD"/>
    <w:rsid w:val="00D82A6A"/>
    <w:rsid w:val="00D82C93"/>
    <w:rsid w:val="00D82D35"/>
    <w:rsid w:val="00D86A1F"/>
    <w:rsid w:val="00D92024"/>
    <w:rsid w:val="00D94579"/>
    <w:rsid w:val="00D9530E"/>
    <w:rsid w:val="00DA0640"/>
    <w:rsid w:val="00DA55C0"/>
    <w:rsid w:val="00DA5612"/>
    <w:rsid w:val="00DA58BC"/>
    <w:rsid w:val="00DA6509"/>
    <w:rsid w:val="00DA7208"/>
    <w:rsid w:val="00DB0F91"/>
    <w:rsid w:val="00DB5C75"/>
    <w:rsid w:val="00DB6CD1"/>
    <w:rsid w:val="00DC24A3"/>
    <w:rsid w:val="00DC5DA7"/>
    <w:rsid w:val="00DD042C"/>
    <w:rsid w:val="00DD262D"/>
    <w:rsid w:val="00DD3673"/>
    <w:rsid w:val="00DD4384"/>
    <w:rsid w:val="00DD5D12"/>
    <w:rsid w:val="00DD7809"/>
    <w:rsid w:val="00DE05D5"/>
    <w:rsid w:val="00DE46B5"/>
    <w:rsid w:val="00DE6D43"/>
    <w:rsid w:val="00DE7688"/>
    <w:rsid w:val="00DF014A"/>
    <w:rsid w:val="00DF0AF6"/>
    <w:rsid w:val="00DF3844"/>
    <w:rsid w:val="00E02245"/>
    <w:rsid w:val="00E041B2"/>
    <w:rsid w:val="00E07C6E"/>
    <w:rsid w:val="00E131D0"/>
    <w:rsid w:val="00E135C4"/>
    <w:rsid w:val="00E16167"/>
    <w:rsid w:val="00E165FF"/>
    <w:rsid w:val="00E17164"/>
    <w:rsid w:val="00E1725D"/>
    <w:rsid w:val="00E22507"/>
    <w:rsid w:val="00E23FF0"/>
    <w:rsid w:val="00E24906"/>
    <w:rsid w:val="00E25BEC"/>
    <w:rsid w:val="00E31534"/>
    <w:rsid w:val="00E31EF7"/>
    <w:rsid w:val="00E3492C"/>
    <w:rsid w:val="00E34F06"/>
    <w:rsid w:val="00E378B8"/>
    <w:rsid w:val="00E406AC"/>
    <w:rsid w:val="00E40EA7"/>
    <w:rsid w:val="00E4315B"/>
    <w:rsid w:val="00E454CB"/>
    <w:rsid w:val="00E51B77"/>
    <w:rsid w:val="00E5564C"/>
    <w:rsid w:val="00E57CF3"/>
    <w:rsid w:val="00E628A3"/>
    <w:rsid w:val="00E65391"/>
    <w:rsid w:val="00E6544A"/>
    <w:rsid w:val="00E67A14"/>
    <w:rsid w:val="00E70C36"/>
    <w:rsid w:val="00E70C81"/>
    <w:rsid w:val="00E72930"/>
    <w:rsid w:val="00E762C9"/>
    <w:rsid w:val="00E77E8F"/>
    <w:rsid w:val="00E8172B"/>
    <w:rsid w:val="00E844E6"/>
    <w:rsid w:val="00E8590A"/>
    <w:rsid w:val="00E87BA2"/>
    <w:rsid w:val="00E87E1E"/>
    <w:rsid w:val="00E90DDF"/>
    <w:rsid w:val="00E91109"/>
    <w:rsid w:val="00E92C70"/>
    <w:rsid w:val="00E936EF"/>
    <w:rsid w:val="00E93CF4"/>
    <w:rsid w:val="00EA1AEB"/>
    <w:rsid w:val="00EA2DF2"/>
    <w:rsid w:val="00EA58D1"/>
    <w:rsid w:val="00EB02DB"/>
    <w:rsid w:val="00EB1C73"/>
    <w:rsid w:val="00EB1DDA"/>
    <w:rsid w:val="00EB24C7"/>
    <w:rsid w:val="00EB398A"/>
    <w:rsid w:val="00EB72BE"/>
    <w:rsid w:val="00EC00F1"/>
    <w:rsid w:val="00EC0524"/>
    <w:rsid w:val="00EC3257"/>
    <w:rsid w:val="00EC35D0"/>
    <w:rsid w:val="00EC4728"/>
    <w:rsid w:val="00ED025B"/>
    <w:rsid w:val="00ED202B"/>
    <w:rsid w:val="00ED6387"/>
    <w:rsid w:val="00EE6757"/>
    <w:rsid w:val="00EF20BE"/>
    <w:rsid w:val="00EF3119"/>
    <w:rsid w:val="00EF506F"/>
    <w:rsid w:val="00EF5FA8"/>
    <w:rsid w:val="00EF6F3A"/>
    <w:rsid w:val="00F016B3"/>
    <w:rsid w:val="00F03EC8"/>
    <w:rsid w:val="00F042BD"/>
    <w:rsid w:val="00F056A0"/>
    <w:rsid w:val="00F13409"/>
    <w:rsid w:val="00F149AD"/>
    <w:rsid w:val="00F20185"/>
    <w:rsid w:val="00F204AB"/>
    <w:rsid w:val="00F225F5"/>
    <w:rsid w:val="00F236F2"/>
    <w:rsid w:val="00F25D7D"/>
    <w:rsid w:val="00F27456"/>
    <w:rsid w:val="00F325AD"/>
    <w:rsid w:val="00F326B2"/>
    <w:rsid w:val="00F337F7"/>
    <w:rsid w:val="00F369A5"/>
    <w:rsid w:val="00F40877"/>
    <w:rsid w:val="00F42C93"/>
    <w:rsid w:val="00F444FC"/>
    <w:rsid w:val="00F4491A"/>
    <w:rsid w:val="00F478D8"/>
    <w:rsid w:val="00F5073F"/>
    <w:rsid w:val="00F50801"/>
    <w:rsid w:val="00F51940"/>
    <w:rsid w:val="00F51F43"/>
    <w:rsid w:val="00F5255A"/>
    <w:rsid w:val="00F55D9F"/>
    <w:rsid w:val="00F66EB8"/>
    <w:rsid w:val="00F70573"/>
    <w:rsid w:val="00F71BFC"/>
    <w:rsid w:val="00F72154"/>
    <w:rsid w:val="00F72265"/>
    <w:rsid w:val="00F763DD"/>
    <w:rsid w:val="00F832B0"/>
    <w:rsid w:val="00F83714"/>
    <w:rsid w:val="00F93490"/>
    <w:rsid w:val="00F9514E"/>
    <w:rsid w:val="00F970DE"/>
    <w:rsid w:val="00FA6EF2"/>
    <w:rsid w:val="00FB2105"/>
    <w:rsid w:val="00FB4EB4"/>
    <w:rsid w:val="00FB7795"/>
    <w:rsid w:val="00FC145C"/>
    <w:rsid w:val="00FC3523"/>
    <w:rsid w:val="00FC47AB"/>
    <w:rsid w:val="00FC6B00"/>
    <w:rsid w:val="00FD0A75"/>
    <w:rsid w:val="00FD557F"/>
    <w:rsid w:val="00FD5658"/>
    <w:rsid w:val="00FE21CD"/>
    <w:rsid w:val="00FE6EF5"/>
    <w:rsid w:val="00FE7626"/>
    <w:rsid w:val="00FE776A"/>
    <w:rsid w:val="00FE782B"/>
    <w:rsid w:val="00FF0B3F"/>
    <w:rsid w:val="00FF28A3"/>
    <w:rsid w:val="00FF4415"/>
    <w:rsid w:val="00FF79D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E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61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61B6"/>
  </w:style>
  <w:style w:type="paragraph" w:styleId="a6">
    <w:name w:val="Balloon Text"/>
    <w:basedOn w:val="a"/>
    <w:link w:val="a7"/>
    <w:rsid w:val="00207B2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07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16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16F1D"/>
    <w:rPr>
      <w:sz w:val="24"/>
      <w:szCs w:val="24"/>
    </w:rPr>
  </w:style>
  <w:style w:type="paragraph" w:styleId="aa">
    <w:name w:val="Normal (Web)"/>
    <w:basedOn w:val="a"/>
    <w:rsid w:val="00B2703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B27037"/>
    <w:rPr>
      <w:b/>
      <w:bCs/>
    </w:rPr>
  </w:style>
  <w:style w:type="paragraph" w:styleId="ac">
    <w:name w:val="Title"/>
    <w:basedOn w:val="a"/>
    <w:next w:val="a"/>
    <w:link w:val="ad"/>
    <w:qFormat/>
    <w:rsid w:val="00B270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27037"/>
    <w:rPr>
      <w:rFonts w:ascii="Cambria" w:hAnsi="Cambria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6D00C5"/>
    <w:rPr>
      <w:sz w:val="24"/>
      <w:szCs w:val="24"/>
    </w:rPr>
  </w:style>
  <w:style w:type="paragraph" w:customStyle="1" w:styleId="ConsPlusNormal">
    <w:name w:val="ConsPlusNormal"/>
    <w:rsid w:val="0050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аголовок"/>
    <w:basedOn w:val="a"/>
    <w:next w:val="af0"/>
    <w:rsid w:val="00507C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50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07CA2"/>
    <w:rPr>
      <w:rFonts w:ascii="Courier New" w:hAnsi="Courier New" w:cs="Courier New"/>
    </w:rPr>
  </w:style>
  <w:style w:type="paragraph" w:styleId="af0">
    <w:name w:val="Body Text"/>
    <w:basedOn w:val="a"/>
    <w:link w:val="af1"/>
    <w:rsid w:val="00507CA2"/>
    <w:pPr>
      <w:spacing w:after="120"/>
    </w:pPr>
  </w:style>
  <w:style w:type="character" w:customStyle="1" w:styleId="af1">
    <w:name w:val="Основной текст Знак"/>
    <w:link w:val="af0"/>
    <w:rsid w:val="00507CA2"/>
    <w:rPr>
      <w:sz w:val="24"/>
      <w:szCs w:val="24"/>
    </w:rPr>
  </w:style>
  <w:style w:type="paragraph" w:customStyle="1" w:styleId="ConsTitle">
    <w:name w:val="ConsTitle"/>
    <w:rsid w:val="004777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87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72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"/>
    <w:basedOn w:val="a"/>
    <w:rsid w:val="00223992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223992"/>
    <w:pPr>
      <w:ind w:left="566" w:hanging="283"/>
    </w:pPr>
  </w:style>
  <w:style w:type="paragraph" w:styleId="20">
    <w:name w:val="List Continue 2"/>
    <w:basedOn w:val="a"/>
    <w:rsid w:val="00223992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6302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EF5FA8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A58D1"/>
    <w:pPr>
      <w:spacing w:after="120" w:line="480" w:lineRule="auto"/>
    </w:pPr>
  </w:style>
  <w:style w:type="character" w:customStyle="1" w:styleId="22">
    <w:name w:val="Основной текст 2 Знак"/>
    <w:link w:val="21"/>
    <w:rsid w:val="00EA58D1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A58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EA58D1"/>
    <w:rPr>
      <w:sz w:val="24"/>
      <w:szCs w:val="24"/>
    </w:rPr>
  </w:style>
  <w:style w:type="character" w:styleId="af7">
    <w:name w:val="Hyperlink"/>
    <w:uiPriority w:val="99"/>
    <w:unhideWhenUsed/>
    <w:rsid w:val="00582DEA"/>
    <w:rPr>
      <w:color w:val="0000FF"/>
      <w:u w:val="single"/>
    </w:rPr>
  </w:style>
  <w:style w:type="paragraph" w:customStyle="1" w:styleId="1">
    <w:name w:val="Обычный1"/>
    <w:rsid w:val="00A40831"/>
  </w:style>
  <w:style w:type="character" w:customStyle="1" w:styleId="a4">
    <w:name w:val="Верхний колонтитул Знак"/>
    <w:link w:val="a3"/>
    <w:uiPriority w:val="99"/>
    <w:rsid w:val="009B7E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446;fld=134;dst=10025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4551;fld=134;dst=1003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lendzhik.e-mfc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%20%20%20mfc@gelendzhi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lendzhik.e-mf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4B39-1660-413A-95DA-A9B5469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  Панкрашевой Юлии   в семью приемного родителя</vt:lpstr>
    </vt:vector>
  </TitlesOfParts>
  <Company/>
  <LinksUpToDate>false</LinksUpToDate>
  <CharactersWithSpaces>41224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mailto:used@gelendzhik.org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  Панкрашевой Юлии   в семью приемного родителя</dc:title>
  <dc:creator>User</dc:creator>
  <cp:lastModifiedBy>Чеснокова Мария А.</cp:lastModifiedBy>
  <cp:revision>43</cp:revision>
  <cp:lastPrinted>2012-06-25T12:29:00Z</cp:lastPrinted>
  <dcterms:created xsi:type="dcterms:W3CDTF">2012-06-23T12:30:00Z</dcterms:created>
  <dcterms:modified xsi:type="dcterms:W3CDTF">2012-07-06T05:26:00Z</dcterms:modified>
</cp:coreProperties>
</file>