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FD" w:rsidRDefault="008122FD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534F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D25F2">
        <w:rPr>
          <w:rFonts w:ascii="Times New Roman" w:hAnsi="Times New Roman" w:cs="Times New Roman"/>
          <w:b/>
          <w:sz w:val="28"/>
          <w:szCs w:val="28"/>
        </w:rPr>
        <w:t>пункт</w:t>
      </w:r>
      <w:r w:rsidR="00B5266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B52662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B5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F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526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19 марта 2020 года №483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предотвращению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Pr="009A4AF1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AF1"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3534F1">
        <w:rPr>
          <w:rFonts w:ascii="Times New Roman" w:hAnsi="Times New Roman" w:cs="Times New Roman"/>
          <w:b/>
          <w:sz w:val="28"/>
          <w:szCs w:val="28"/>
        </w:rPr>
        <w:t>3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4F1">
        <w:rPr>
          <w:rFonts w:ascii="Times New Roman" w:hAnsi="Times New Roman" w:cs="Times New Roman"/>
          <w:b/>
          <w:sz w:val="28"/>
          <w:szCs w:val="28"/>
        </w:rPr>
        <w:t>ноября</w:t>
      </w:r>
      <w:r w:rsidR="00A778DD" w:rsidRPr="009A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>202</w:t>
      </w:r>
      <w:r w:rsidR="003F78E4" w:rsidRPr="009A4AF1">
        <w:rPr>
          <w:rFonts w:ascii="Times New Roman" w:hAnsi="Times New Roman" w:cs="Times New Roman"/>
          <w:b/>
          <w:sz w:val="28"/>
          <w:szCs w:val="28"/>
        </w:rPr>
        <w:t>1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534F1">
        <w:rPr>
          <w:rFonts w:ascii="Times New Roman" w:hAnsi="Times New Roman" w:cs="Times New Roman"/>
          <w:b/>
          <w:sz w:val="28"/>
          <w:szCs w:val="28"/>
        </w:rPr>
        <w:t>2385</w:t>
      </w:r>
      <w:r w:rsidR="00066FDC" w:rsidRPr="009A4AF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54B13" w:rsidRDefault="00254B13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EF04A9">
        <w:rPr>
          <w:rFonts w:ascii="Times New Roman" w:hAnsi="Times New Roman" w:cs="Times New Roman"/>
          <w:sz w:val="28"/>
          <w:szCs w:val="28"/>
        </w:rPr>
        <w:t>п</w:t>
      </w:r>
      <w:r w:rsidR="00EF04A9" w:rsidRPr="00EF04A9">
        <w:rPr>
          <w:rFonts w:ascii="Times New Roman" w:hAnsi="Times New Roman" w:cs="Times New Roman"/>
          <w:sz w:val="28"/>
          <w:szCs w:val="28"/>
        </w:rPr>
        <w:t>остановление</w:t>
      </w:r>
      <w:r w:rsidR="00EF04A9">
        <w:rPr>
          <w:rFonts w:ascii="Times New Roman" w:hAnsi="Times New Roman" w:cs="Times New Roman"/>
          <w:sz w:val="28"/>
          <w:szCs w:val="28"/>
        </w:rPr>
        <w:t>м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админис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(губернатора)</w:t>
      </w:r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3534F1">
        <w:rPr>
          <w:rFonts w:ascii="Times New Roman" w:hAnsi="Times New Roman" w:cs="Times New Roman"/>
          <w:sz w:val="28"/>
          <w:szCs w:val="28"/>
        </w:rPr>
        <w:t>19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7E75B6">
        <w:rPr>
          <w:rFonts w:ascii="Times New Roman" w:hAnsi="Times New Roman" w:cs="Times New Roman"/>
          <w:sz w:val="28"/>
          <w:szCs w:val="28"/>
        </w:rPr>
        <w:t>ноября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2021</w:t>
      </w:r>
      <w:r w:rsidR="00EF04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3534F1">
        <w:rPr>
          <w:rFonts w:ascii="Times New Roman" w:hAnsi="Times New Roman" w:cs="Times New Roman"/>
          <w:sz w:val="28"/>
          <w:szCs w:val="28"/>
        </w:rPr>
        <w:t>814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B52662">
        <w:rPr>
          <w:rFonts w:ascii="Times New Roman" w:hAnsi="Times New Roman" w:cs="Times New Roman"/>
          <w:sz w:val="28"/>
          <w:szCs w:val="28"/>
        </w:rPr>
        <w:t>й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в постановление главы администрации (губернатора) Краснодарского края от 13 марта 2020 г</w:t>
      </w:r>
      <w:r w:rsidR="00665C18">
        <w:rPr>
          <w:rFonts w:ascii="Times New Roman" w:hAnsi="Times New Roman" w:cs="Times New Roman"/>
          <w:sz w:val="28"/>
          <w:szCs w:val="28"/>
        </w:rPr>
        <w:t>.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 введении режима повышен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ной готовности на территории Краснодарского края и мерах по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предотвра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щению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распространения новой</w:t>
      </w:r>
      <w:proofErr w:type="gram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04A9"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F04A9"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>,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техно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11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</w:t>
      </w:r>
      <w:r w:rsidR="0095459C">
        <w:rPr>
          <w:rFonts w:ascii="Times New Roman" w:hAnsi="Times New Roman" w:cs="Times New Roman"/>
          <w:sz w:val="28"/>
          <w:szCs w:val="28"/>
        </w:rPr>
        <w:t>н</w:t>
      </w:r>
      <w:r w:rsidR="00CD35F5">
        <w:rPr>
          <w:rFonts w:ascii="Times New Roman" w:hAnsi="Times New Roman" w:cs="Times New Roman"/>
          <w:sz w:val="28"/>
          <w:szCs w:val="28"/>
        </w:rPr>
        <w:t>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D35F5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(в р</w:t>
      </w:r>
      <w:r w:rsidR="00981480">
        <w:rPr>
          <w:rFonts w:ascii="Times New Roman" w:hAnsi="Times New Roman" w:cs="Times New Roman"/>
          <w:sz w:val="28"/>
          <w:szCs w:val="28"/>
        </w:rPr>
        <w:t>едакции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sz w:val="28"/>
          <w:szCs w:val="28"/>
        </w:rPr>
        <w:t>з</w:t>
      </w:r>
      <w:r w:rsidR="0098148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9814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35</w:t>
      </w:r>
      <w:r w:rsidR="00032557">
        <w:rPr>
          <w:rFonts w:ascii="Times New Roman" w:hAnsi="Times New Roman" w:cs="Times New Roman"/>
          <w:sz w:val="28"/>
          <w:szCs w:val="28"/>
        </w:rPr>
        <w:t>7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статьями 16, 37, 43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 (в редакции Федерального закона от 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июля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289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52662" w:rsidRPr="009A4AF1" w:rsidRDefault="006D3F2E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5F4E">
        <w:rPr>
          <w:rFonts w:ascii="Times New Roman" w:hAnsi="Times New Roman" w:cs="Times New Roman"/>
          <w:sz w:val="28"/>
          <w:szCs w:val="28"/>
        </w:rPr>
        <w:t>П</w:t>
      </w:r>
      <w:r w:rsidR="00B52662">
        <w:rPr>
          <w:rFonts w:ascii="Times New Roman" w:hAnsi="Times New Roman" w:cs="Times New Roman"/>
          <w:sz w:val="28"/>
          <w:szCs w:val="28"/>
        </w:rPr>
        <w:t>ункт 6</w:t>
      </w:r>
      <w:r w:rsidR="00B5266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526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B526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 w:rsidRPr="009A4AF1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9A4AF1" w:rsidRPr="009A4AF1">
        <w:rPr>
          <w:rFonts w:ascii="Times New Roman" w:hAnsi="Times New Roman" w:cs="Times New Roman"/>
          <w:sz w:val="28"/>
          <w:szCs w:val="28"/>
        </w:rPr>
        <w:t>2</w:t>
      </w:r>
      <w:r w:rsidR="001D25F2">
        <w:rPr>
          <w:rFonts w:ascii="Times New Roman" w:hAnsi="Times New Roman" w:cs="Times New Roman"/>
          <w:sz w:val="28"/>
          <w:szCs w:val="28"/>
        </w:rPr>
        <w:t>9</w:t>
      </w:r>
      <w:r w:rsidR="00850977" w:rsidRPr="009A4AF1">
        <w:rPr>
          <w:rFonts w:ascii="Times New Roman" w:hAnsi="Times New Roman" w:cs="Times New Roman"/>
          <w:sz w:val="28"/>
          <w:szCs w:val="28"/>
        </w:rPr>
        <w:t xml:space="preserve"> </w:t>
      </w:r>
      <w:r w:rsidR="009A4AF1" w:rsidRPr="009A4AF1">
        <w:rPr>
          <w:rFonts w:ascii="Times New Roman" w:hAnsi="Times New Roman" w:cs="Times New Roman"/>
          <w:sz w:val="28"/>
          <w:szCs w:val="28"/>
        </w:rPr>
        <w:t>октября</w:t>
      </w:r>
      <w:r w:rsidRPr="009A4AF1">
        <w:rPr>
          <w:rFonts w:ascii="Times New Roman" w:hAnsi="Times New Roman" w:cs="Times New Roman"/>
          <w:sz w:val="28"/>
          <w:szCs w:val="28"/>
        </w:rPr>
        <w:t xml:space="preserve"> 202</w:t>
      </w:r>
      <w:r w:rsidR="003F78E4" w:rsidRPr="009A4AF1">
        <w:rPr>
          <w:rFonts w:ascii="Times New Roman" w:hAnsi="Times New Roman" w:cs="Times New Roman"/>
          <w:sz w:val="28"/>
          <w:szCs w:val="28"/>
        </w:rPr>
        <w:t>1</w:t>
      </w:r>
      <w:r w:rsidRPr="009A4AF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4AF1" w:rsidRPr="009A4AF1">
        <w:rPr>
          <w:rFonts w:ascii="Times New Roman" w:hAnsi="Times New Roman" w:cs="Times New Roman"/>
          <w:sz w:val="28"/>
          <w:szCs w:val="28"/>
        </w:rPr>
        <w:t>2</w:t>
      </w:r>
      <w:r w:rsidR="00032557">
        <w:rPr>
          <w:rFonts w:ascii="Times New Roman" w:hAnsi="Times New Roman" w:cs="Times New Roman"/>
          <w:sz w:val="28"/>
          <w:szCs w:val="28"/>
        </w:rPr>
        <w:t>345</w:t>
      </w:r>
      <w:r w:rsidRPr="009A4AF1">
        <w:rPr>
          <w:rFonts w:ascii="Times New Roman" w:hAnsi="Times New Roman" w:cs="Times New Roman"/>
          <w:sz w:val="28"/>
          <w:szCs w:val="28"/>
        </w:rPr>
        <w:t>)</w:t>
      </w:r>
      <w:r w:rsidR="003534F1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665F4E">
        <w:rPr>
          <w:rFonts w:ascii="Times New Roman" w:hAnsi="Times New Roman" w:cs="Times New Roman"/>
          <w:sz w:val="28"/>
          <w:szCs w:val="28"/>
        </w:rPr>
        <w:t xml:space="preserve">ть </w:t>
      </w:r>
      <w:r w:rsidR="003534F1">
        <w:rPr>
          <w:rFonts w:ascii="Times New Roman" w:hAnsi="Times New Roman" w:cs="Times New Roman"/>
          <w:sz w:val="28"/>
          <w:szCs w:val="28"/>
        </w:rPr>
        <w:t xml:space="preserve">в </w:t>
      </w:r>
      <w:r w:rsidR="00665F4E">
        <w:rPr>
          <w:rFonts w:ascii="Times New Roman" w:hAnsi="Times New Roman" w:cs="Times New Roman"/>
          <w:sz w:val="28"/>
          <w:szCs w:val="28"/>
        </w:rPr>
        <w:t>следующей</w:t>
      </w:r>
      <w:r w:rsidR="003534F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52662" w:rsidRPr="009A4AF1">
        <w:rPr>
          <w:rFonts w:ascii="Times New Roman" w:hAnsi="Times New Roman" w:cs="Times New Roman"/>
          <w:sz w:val="28"/>
          <w:szCs w:val="28"/>
        </w:rPr>
        <w:t>:</w:t>
      </w:r>
    </w:p>
    <w:p w:rsidR="003534F1" w:rsidRDefault="003534F1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 Установить, что в период действия режима «Повышенная готовность» на территории муниципального образования город-курорт Геленджик:</w:t>
      </w:r>
    </w:p>
    <w:p w:rsidR="003534F1" w:rsidRPr="003534F1" w:rsidRDefault="003534F1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4660">
        <w:rPr>
          <w:rFonts w:ascii="Times New Roman" w:hAnsi="Times New Roman" w:cs="Times New Roman"/>
          <w:sz w:val="28"/>
          <w:szCs w:val="28"/>
        </w:rPr>
        <w:t xml:space="preserve">посещение гражданами деловых мероприятий, досуговых, развлекательных, зрелищных, культурных, просветительских, рекламных, социально ориентированных и иных подобных мероприятий с очным присутствием граждан, проведение которых не приостановлено </w:t>
      </w:r>
      <w:r w:rsidR="00324660" w:rsidRPr="00EF04A9">
        <w:rPr>
          <w:rFonts w:ascii="Times New Roman" w:hAnsi="Times New Roman" w:cs="Times New Roman"/>
          <w:sz w:val="28"/>
          <w:szCs w:val="28"/>
        </w:rPr>
        <w:t>постанов</w:t>
      </w:r>
      <w:r w:rsidR="003246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4660" w:rsidRPr="00EF04A9">
        <w:rPr>
          <w:rFonts w:ascii="Times New Roman" w:hAnsi="Times New Roman" w:cs="Times New Roman"/>
          <w:sz w:val="28"/>
          <w:szCs w:val="28"/>
        </w:rPr>
        <w:t>ление</w:t>
      </w:r>
      <w:r w:rsidR="0032466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24660" w:rsidRPr="00EF04A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</w:t>
      </w:r>
      <w:r w:rsidR="00324660">
        <w:rPr>
          <w:rFonts w:ascii="Times New Roman" w:hAnsi="Times New Roman" w:cs="Times New Roman"/>
          <w:sz w:val="28"/>
          <w:szCs w:val="28"/>
        </w:rPr>
        <w:t>ода</w:t>
      </w:r>
      <w:r w:rsidR="00324660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324660">
        <w:rPr>
          <w:rFonts w:ascii="Times New Roman" w:hAnsi="Times New Roman" w:cs="Times New Roman"/>
          <w:sz w:val="28"/>
          <w:szCs w:val="28"/>
        </w:rPr>
        <w:t>№</w:t>
      </w:r>
      <w:r w:rsidR="00324660"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 w:rsidR="00324660">
        <w:rPr>
          <w:rFonts w:ascii="Times New Roman" w:hAnsi="Times New Roman" w:cs="Times New Roman"/>
          <w:sz w:val="28"/>
          <w:szCs w:val="28"/>
        </w:rPr>
        <w:t>«</w:t>
      </w:r>
      <w:r w:rsidR="00324660" w:rsidRPr="00EF04A9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24660"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4660"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24660">
        <w:rPr>
          <w:rFonts w:ascii="Times New Roman" w:hAnsi="Times New Roman" w:cs="Times New Roman"/>
          <w:sz w:val="28"/>
          <w:szCs w:val="28"/>
        </w:rPr>
        <w:t>»</w:t>
      </w:r>
      <w:r w:rsidR="00324660">
        <w:rPr>
          <w:rFonts w:ascii="Times New Roman" w:hAnsi="Times New Roman" w:cs="Times New Roman"/>
          <w:sz w:val="28"/>
          <w:szCs w:val="28"/>
        </w:rPr>
        <w:t>, официальных физкультурны</w:t>
      </w:r>
      <w:r w:rsidR="002A62BB">
        <w:rPr>
          <w:rFonts w:ascii="Times New Roman" w:hAnsi="Times New Roman" w:cs="Times New Roman"/>
          <w:sz w:val="28"/>
          <w:szCs w:val="28"/>
        </w:rPr>
        <w:t>х</w:t>
      </w:r>
      <w:r w:rsidR="00324660">
        <w:rPr>
          <w:rFonts w:ascii="Times New Roman" w:hAnsi="Times New Roman" w:cs="Times New Roman"/>
          <w:sz w:val="28"/>
          <w:szCs w:val="28"/>
        </w:rPr>
        <w:t xml:space="preserve"> мероприятий и спортивных</w:t>
      </w:r>
      <w:proofErr w:type="gramEnd"/>
      <w:r w:rsidR="00324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660">
        <w:rPr>
          <w:rFonts w:ascii="Times New Roman" w:hAnsi="Times New Roman" w:cs="Times New Roman"/>
          <w:sz w:val="28"/>
          <w:szCs w:val="28"/>
        </w:rPr>
        <w:t>мероприятий, профессиональных спортивных соревнований по командным игровым видам спорта среди профессиональных спортивных лиг, плавательных бассейнов, тренажёрных залов, тренировочных залов, фит</w:t>
      </w:r>
      <w:r w:rsidR="00324660">
        <w:rPr>
          <w:rFonts w:ascii="Times New Roman" w:hAnsi="Times New Roman" w:cs="Times New Roman"/>
          <w:sz w:val="28"/>
          <w:szCs w:val="28"/>
        </w:rPr>
        <w:t>н</w:t>
      </w:r>
      <w:r w:rsidR="00324660">
        <w:rPr>
          <w:rFonts w:ascii="Times New Roman" w:hAnsi="Times New Roman" w:cs="Times New Roman"/>
          <w:sz w:val="28"/>
          <w:szCs w:val="28"/>
        </w:rPr>
        <w:t xml:space="preserve">ес-центров допускается при условии соблюдения ограничений (запретов) и требований, установленных </w:t>
      </w:r>
      <w:r w:rsidR="00324660" w:rsidRPr="00EF04A9">
        <w:rPr>
          <w:rFonts w:ascii="Times New Roman" w:hAnsi="Times New Roman" w:cs="Times New Roman"/>
          <w:sz w:val="28"/>
          <w:szCs w:val="28"/>
        </w:rPr>
        <w:t>постановление</w:t>
      </w:r>
      <w:r w:rsidR="00324660">
        <w:rPr>
          <w:rFonts w:ascii="Times New Roman" w:hAnsi="Times New Roman" w:cs="Times New Roman"/>
          <w:sz w:val="28"/>
          <w:szCs w:val="28"/>
        </w:rPr>
        <w:t>м</w:t>
      </w:r>
      <w:r w:rsidR="00324660" w:rsidRPr="00EF04A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</w:t>
      </w:r>
      <w:r w:rsidR="00324660">
        <w:rPr>
          <w:rFonts w:ascii="Times New Roman" w:hAnsi="Times New Roman" w:cs="Times New Roman"/>
          <w:sz w:val="28"/>
          <w:szCs w:val="28"/>
        </w:rPr>
        <w:t>ода</w:t>
      </w:r>
      <w:r w:rsidR="00324660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324660">
        <w:rPr>
          <w:rFonts w:ascii="Times New Roman" w:hAnsi="Times New Roman" w:cs="Times New Roman"/>
          <w:sz w:val="28"/>
          <w:szCs w:val="28"/>
        </w:rPr>
        <w:t>№</w:t>
      </w:r>
      <w:r w:rsidR="00324660"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 w:rsidR="00324660">
        <w:rPr>
          <w:rFonts w:ascii="Times New Roman" w:hAnsi="Times New Roman" w:cs="Times New Roman"/>
          <w:sz w:val="28"/>
          <w:szCs w:val="28"/>
        </w:rPr>
        <w:t>«</w:t>
      </w:r>
      <w:r w:rsidR="00324660" w:rsidRPr="00EF04A9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24660"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4660"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24660">
        <w:rPr>
          <w:rFonts w:ascii="Times New Roman" w:hAnsi="Times New Roman" w:cs="Times New Roman"/>
          <w:sz w:val="28"/>
          <w:szCs w:val="28"/>
        </w:rPr>
        <w:t>»</w:t>
      </w:r>
      <w:r w:rsidR="00324660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324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66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24660">
        <w:rPr>
          <w:rFonts w:ascii="Times New Roman" w:hAnsi="Times New Roman" w:cs="Times New Roman"/>
          <w:sz w:val="28"/>
          <w:szCs w:val="28"/>
        </w:rPr>
        <w:t xml:space="preserve">при условии наличия у посетителей (за исключением лиц, не достигших 18 лет) </w:t>
      </w:r>
      <w:r w:rsidR="0032466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24660">
        <w:rPr>
          <w:rFonts w:ascii="Times New Roman" w:hAnsi="Times New Roman" w:cs="Times New Roman"/>
          <w:sz w:val="28"/>
          <w:szCs w:val="28"/>
        </w:rPr>
        <w:t>-кода сертификата вакцинации (сертификата вакцинации) или медицинского документа, которым</w:t>
      </w:r>
      <w:r w:rsidR="00665F4E">
        <w:rPr>
          <w:rFonts w:ascii="Times New Roman" w:hAnsi="Times New Roman" w:cs="Times New Roman"/>
          <w:sz w:val="28"/>
          <w:szCs w:val="28"/>
        </w:rPr>
        <w:t>и</w:t>
      </w:r>
      <w:r w:rsidR="00324660">
        <w:rPr>
          <w:rFonts w:ascii="Times New Roman" w:hAnsi="Times New Roman" w:cs="Times New Roman"/>
          <w:sz w:val="28"/>
          <w:szCs w:val="28"/>
        </w:rPr>
        <w:t xml:space="preserve"> подтверждается получение гражданами второго компонента вакцины или однокомпонентной вакцины от новой </w:t>
      </w:r>
      <w:proofErr w:type="spellStart"/>
      <w:r w:rsidR="003246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4660">
        <w:rPr>
          <w:rFonts w:ascii="Times New Roman" w:hAnsi="Times New Roman" w:cs="Times New Roman"/>
          <w:sz w:val="28"/>
          <w:szCs w:val="28"/>
        </w:rPr>
        <w:t xml:space="preserve"> инфекции, либо </w:t>
      </w:r>
      <w:r w:rsidR="0032466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24660">
        <w:rPr>
          <w:rFonts w:ascii="Times New Roman" w:hAnsi="Times New Roman" w:cs="Times New Roman"/>
          <w:sz w:val="28"/>
          <w:szCs w:val="28"/>
        </w:rPr>
        <w:t xml:space="preserve">-кода сертификата о перенесенном заболевании </w:t>
      </w:r>
      <w:r w:rsidR="0032466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24660">
        <w:rPr>
          <w:rFonts w:ascii="Times New Roman" w:hAnsi="Times New Roman" w:cs="Times New Roman"/>
          <w:sz w:val="28"/>
          <w:szCs w:val="28"/>
        </w:rPr>
        <w:t xml:space="preserve">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 w:rsidR="0032466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324660">
        <w:rPr>
          <w:rFonts w:ascii="Times New Roman" w:hAnsi="Times New Roman" w:cs="Times New Roman"/>
          <w:sz w:val="28"/>
          <w:szCs w:val="28"/>
        </w:rPr>
        <w:t xml:space="preserve"> инфекцию и с даты его</w:t>
      </w:r>
      <w:proofErr w:type="gramEnd"/>
      <w:r w:rsidR="00324660">
        <w:rPr>
          <w:rFonts w:ascii="Times New Roman" w:hAnsi="Times New Roman" w:cs="Times New Roman"/>
          <w:sz w:val="28"/>
          <w:szCs w:val="28"/>
        </w:rPr>
        <w:t xml:space="preserve"> выздоровления прошло не более 6 календарных месяцев</w:t>
      </w:r>
      <w:r w:rsidR="00324660">
        <w:rPr>
          <w:rFonts w:ascii="Times New Roman" w:hAnsi="Times New Roman" w:cs="Times New Roman"/>
          <w:sz w:val="28"/>
          <w:szCs w:val="28"/>
        </w:rPr>
        <w:t xml:space="preserve">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="003246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466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2466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24660">
        <w:rPr>
          <w:rFonts w:ascii="Times New Roman" w:hAnsi="Times New Roman" w:cs="Times New Roman"/>
          <w:sz w:val="28"/>
          <w:szCs w:val="28"/>
        </w:rPr>
        <w:t xml:space="preserve">-19); </w:t>
      </w:r>
    </w:p>
    <w:p w:rsidR="003534F1" w:rsidRDefault="000431E9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общественного питания в объектах общественного питания, за исключением обслуживания на вынос без посещения гражданами таких мест, допускается при условии соблюдения ограничений (запретов) и требований, ранее установленных </w:t>
      </w:r>
      <w:r w:rsidRPr="00EF04A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4A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F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4A9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при условии наличия у посетителей (за исключением лиц, не достигших 18 лет)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-кода сертификата вакцинации (сертификата вакцинации) или медицинского документа, которым</w:t>
      </w:r>
      <w:r w:rsidR="00665F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получение гражданами второго компонента вакцины или однокомпонентной вакцины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о перенесенном заболевании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(сертификата о перенесенном заболевании) или медицинского документа, подтверждающих, что гражданин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перенес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и с даты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выздоровления прошло не более 6 календарных месяцев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-19);</w:t>
      </w:r>
    </w:p>
    <w:p w:rsidR="003534F1" w:rsidRDefault="002C22E6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посещение гражданами организаций (объектов) розничной торговли (за исключением организаций, обеспечивающих население продуктами питания и товарами первой необходимости, аптечных организаций), общественного питания, по оказанию бытовых услуг населению,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 допускается при условии соблюдения ограничений (запретов) и требований, установленных </w:t>
      </w:r>
      <w:r w:rsidRPr="00EF04A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4A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F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4A9">
        <w:rPr>
          <w:rFonts w:ascii="Times New Roman" w:hAnsi="Times New Roman" w:cs="Times New Roman"/>
          <w:sz w:val="28"/>
          <w:szCs w:val="28"/>
        </w:rPr>
        <w:t>О введении</w:t>
      </w:r>
      <w:proofErr w:type="gramEnd"/>
      <w:r w:rsidRPr="00EF0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4A9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», а также при условии наличия у посетителей (за исключением лиц, не достигших 18 лет)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вакцинации (сертификата вакцинации) или медицинского документа, </w:t>
      </w:r>
      <w:r w:rsidRPr="00665F4E">
        <w:rPr>
          <w:rFonts w:ascii="Times New Roman" w:hAnsi="Times New Roman" w:cs="Times New Roman"/>
          <w:sz w:val="28"/>
          <w:szCs w:val="28"/>
        </w:rPr>
        <w:t>которым</w:t>
      </w:r>
      <w:r w:rsidR="002A62BB" w:rsidRPr="00665F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получение гражданами второго компонента вакцины или однокомпонентной вакцины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о перенесенном заболевании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(сертификата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перенесенном заболевании) или медицинского документа, подтверждающих, что гражданин перенес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выздоровления прошло не более 6 календарных месяцев,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6D3F2E" w:rsidRPr="00254B13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54B13">
        <w:rPr>
          <w:rFonts w:ascii="Times New Roman" w:hAnsi="Times New Roman" w:cs="Times New Roman"/>
          <w:sz w:val="28"/>
          <w:szCs w:val="28"/>
        </w:rPr>
        <w:t xml:space="preserve"> </w:t>
      </w:r>
      <w:r w:rsidR="00254B13" w:rsidRPr="00254B1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54B13" w:rsidRPr="00254B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54B13" w:rsidRPr="00254B13">
        <w:rPr>
          <w:rFonts w:ascii="Times New Roman" w:hAnsi="Times New Roman" w:cs="Times New Roman"/>
          <w:sz w:val="28"/>
          <w:szCs w:val="28"/>
        </w:rPr>
        <w:t>)</w:t>
      </w:r>
      <w:r w:rsidR="006D3F2E" w:rsidRPr="00254B13">
        <w:rPr>
          <w:rFonts w:ascii="Times New Roman" w:hAnsi="Times New Roman" w:cs="Times New Roman"/>
          <w:sz w:val="28"/>
          <w:szCs w:val="28"/>
        </w:rPr>
        <w:t>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 xml:space="preserve">. </w:t>
      </w:r>
      <w:r w:rsidR="001B6C0D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B52662">
        <w:rPr>
          <w:rFonts w:ascii="Times New Roman" w:hAnsi="Times New Roman" w:cs="Times New Roman"/>
          <w:sz w:val="28"/>
          <w:szCs w:val="28"/>
        </w:rPr>
        <w:t>о дня его опубликования</w:t>
      </w:r>
      <w:bookmarkStart w:id="0" w:name="_GoBack"/>
      <w:bookmarkEnd w:id="0"/>
      <w:r w:rsidR="00B52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5B5" w:rsidRDefault="009005B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EF" w:rsidRDefault="00966FEF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8122F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3F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D3F2E" w:rsidRDefault="006D3F2E" w:rsidP="00C4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0220">
        <w:rPr>
          <w:rFonts w:ascii="Times New Roman" w:hAnsi="Times New Roman" w:cs="Times New Roman"/>
          <w:sz w:val="28"/>
          <w:szCs w:val="28"/>
        </w:rPr>
        <w:t xml:space="preserve">       </w:t>
      </w:r>
      <w:r w:rsidR="008122F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122FD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5F5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2C22E6">
        <w:rPr>
          <w:rFonts w:ascii="Times New Roman" w:hAnsi="Times New Roman" w:cs="Times New Roman"/>
          <w:sz w:val="28"/>
          <w:szCs w:val="28"/>
        </w:rPr>
        <w:t>я</w:t>
      </w:r>
      <w:r w:rsidRPr="00CD35F5">
        <w:rPr>
          <w:rFonts w:ascii="Times New Roman" w:hAnsi="Times New Roman" w:cs="Times New Roman"/>
          <w:sz w:val="28"/>
          <w:szCs w:val="28"/>
        </w:rPr>
        <w:t xml:space="preserve"> в </w:t>
      </w:r>
      <w:r w:rsidR="00601554">
        <w:rPr>
          <w:rFonts w:ascii="Times New Roman" w:hAnsi="Times New Roman" w:cs="Times New Roman"/>
          <w:sz w:val="28"/>
          <w:szCs w:val="28"/>
        </w:rPr>
        <w:t>пункт 6</w:t>
      </w:r>
      <w:r w:rsidR="0060155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01554">
        <w:rPr>
          <w:rFonts w:ascii="Times New Roman" w:hAnsi="Times New Roman" w:cs="Times New Roman"/>
          <w:sz w:val="28"/>
          <w:szCs w:val="28"/>
        </w:rPr>
        <w:t xml:space="preserve"> </w:t>
      </w:r>
      <w:r w:rsidRPr="00CD35F5">
        <w:rPr>
          <w:rFonts w:ascii="Times New Roman" w:hAnsi="Times New Roman" w:cs="Times New Roman"/>
          <w:sz w:val="28"/>
          <w:szCs w:val="28"/>
        </w:rPr>
        <w:t>постановлени</w:t>
      </w:r>
      <w:r w:rsidR="00601554">
        <w:rPr>
          <w:rFonts w:ascii="Times New Roman" w:hAnsi="Times New Roman" w:cs="Times New Roman"/>
          <w:sz w:val="28"/>
          <w:szCs w:val="28"/>
        </w:rPr>
        <w:t>я</w:t>
      </w:r>
      <w:r w:rsidRPr="00CD35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Pr="009A4AF1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AF1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2C22E6">
        <w:rPr>
          <w:rFonts w:ascii="Times New Roman" w:hAnsi="Times New Roman" w:cs="Times New Roman"/>
          <w:sz w:val="28"/>
          <w:szCs w:val="28"/>
        </w:rPr>
        <w:t>3</w:t>
      </w:r>
      <w:r w:rsidR="006D3F2E" w:rsidRPr="009A4AF1">
        <w:rPr>
          <w:rFonts w:ascii="Times New Roman" w:hAnsi="Times New Roman" w:cs="Times New Roman"/>
          <w:sz w:val="28"/>
          <w:szCs w:val="28"/>
        </w:rPr>
        <w:t xml:space="preserve"> </w:t>
      </w:r>
      <w:r w:rsidR="002C22E6">
        <w:rPr>
          <w:rFonts w:ascii="Times New Roman" w:hAnsi="Times New Roman" w:cs="Times New Roman"/>
          <w:sz w:val="28"/>
          <w:szCs w:val="28"/>
        </w:rPr>
        <w:t>ноября</w:t>
      </w:r>
      <w:r w:rsidR="00BD4065" w:rsidRPr="009A4AF1">
        <w:rPr>
          <w:rFonts w:ascii="Times New Roman" w:hAnsi="Times New Roman" w:cs="Times New Roman"/>
          <w:sz w:val="28"/>
          <w:szCs w:val="28"/>
        </w:rPr>
        <w:t xml:space="preserve"> 202</w:t>
      </w:r>
      <w:r w:rsidR="008E170D" w:rsidRPr="009A4AF1">
        <w:rPr>
          <w:rFonts w:ascii="Times New Roman" w:hAnsi="Times New Roman" w:cs="Times New Roman"/>
          <w:sz w:val="28"/>
          <w:szCs w:val="28"/>
        </w:rPr>
        <w:t>1</w:t>
      </w:r>
      <w:r w:rsidR="00BD4065" w:rsidRPr="009A4AF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4AF1" w:rsidRPr="009A4AF1">
        <w:rPr>
          <w:rFonts w:ascii="Times New Roman" w:hAnsi="Times New Roman" w:cs="Times New Roman"/>
          <w:sz w:val="28"/>
          <w:szCs w:val="28"/>
        </w:rPr>
        <w:t>2</w:t>
      </w:r>
      <w:r w:rsidR="002C22E6">
        <w:rPr>
          <w:rFonts w:ascii="Times New Roman" w:hAnsi="Times New Roman" w:cs="Times New Roman"/>
          <w:sz w:val="28"/>
          <w:szCs w:val="28"/>
        </w:rPr>
        <w:t>385</w:t>
      </w:r>
      <w:r w:rsidR="006D3F2E" w:rsidRPr="009A4AF1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96F0D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22E6">
        <w:rPr>
          <w:rFonts w:ascii="Times New Roman" w:hAnsi="Times New Roman" w:cs="Times New Roman"/>
          <w:sz w:val="28"/>
          <w:szCs w:val="28"/>
        </w:rPr>
        <w:t>Е.Б Василенко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CD35F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662">
        <w:rPr>
          <w:rFonts w:ascii="Times New Roman" w:hAnsi="Times New Roman" w:cs="Times New Roman"/>
          <w:sz w:val="28"/>
          <w:szCs w:val="28"/>
        </w:rPr>
        <w:t xml:space="preserve">    </w:t>
      </w:r>
      <w:r w:rsidR="00996F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E6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8122FD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BB" w:rsidRDefault="00C73FBB">
      <w:pPr>
        <w:spacing w:after="0" w:line="240" w:lineRule="auto"/>
      </w:pPr>
      <w:r>
        <w:separator/>
      </w:r>
    </w:p>
  </w:endnote>
  <w:endnote w:type="continuationSeparator" w:id="0">
    <w:p w:rsidR="00C73FBB" w:rsidRDefault="00C7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BB" w:rsidRDefault="00C73FBB">
      <w:pPr>
        <w:spacing w:after="0" w:line="240" w:lineRule="auto"/>
      </w:pPr>
      <w:r>
        <w:separator/>
      </w:r>
    </w:p>
  </w:footnote>
  <w:footnote w:type="continuationSeparator" w:id="0">
    <w:p w:rsidR="00C73FBB" w:rsidRDefault="00C7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812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5F4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6BB" w:rsidRDefault="00C73F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3D3"/>
    <w:multiLevelType w:val="hybridMultilevel"/>
    <w:tmpl w:val="C2C6DEE0"/>
    <w:lvl w:ilvl="0" w:tplc="25467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03E7A"/>
    <w:rsid w:val="00014AE5"/>
    <w:rsid w:val="00015937"/>
    <w:rsid w:val="000176BF"/>
    <w:rsid w:val="000246E1"/>
    <w:rsid w:val="00032557"/>
    <w:rsid w:val="000350FE"/>
    <w:rsid w:val="00040FEC"/>
    <w:rsid w:val="00042F42"/>
    <w:rsid w:val="000431E9"/>
    <w:rsid w:val="000442A0"/>
    <w:rsid w:val="00066FDC"/>
    <w:rsid w:val="00082518"/>
    <w:rsid w:val="000A21D9"/>
    <w:rsid w:val="001052B4"/>
    <w:rsid w:val="001127C1"/>
    <w:rsid w:val="001227D9"/>
    <w:rsid w:val="0012399E"/>
    <w:rsid w:val="00137CD8"/>
    <w:rsid w:val="00140730"/>
    <w:rsid w:val="00156311"/>
    <w:rsid w:val="0016265E"/>
    <w:rsid w:val="00165F76"/>
    <w:rsid w:val="001761C8"/>
    <w:rsid w:val="001A76F5"/>
    <w:rsid w:val="001B6C0D"/>
    <w:rsid w:val="001B7450"/>
    <w:rsid w:val="001D25F2"/>
    <w:rsid w:val="001E3DD3"/>
    <w:rsid w:val="001E4BA1"/>
    <w:rsid w:val="00221258"/>
    <w:rsid w:val="00233805"/>
    <w:rsid w:val="00252CF7"/>
    <w:rsid w:val="00254B13"/>
    <w:rsid w:val="00280B3B"/>
    <w:rsid w:val="0028678F"/>
    <w:rsid w:val="00286871"/>
    <w:rsid w:val="002873AE"/>
    <w:rsid w:val="002A62BB"/>
    <w:rsid w:val="002B25AD"/>
    <w:rsid w:val="002B35E4"/>
    <w:rsid w:val="002B6AF4"/>
    <w:rsid w:val="002C0220"/>
    <w:rsid w:val="002C22E6"/>
    <w:rsid w:val="002D7687"/>
    <w:rsid w:val="00302D7C"/>
    <w:rsid w:val="00324660"/>
    <w:rsid w:val="00333869"/>
    <w:rsid w:val="003534F1"/>
    <w:rsid w:val="0037550B"/>
    <w:rsid w:val="0038420F"/>
    <w:rsid w:val="003A393D"/>
    <w:rsid w:val="003A402C"/>
    <w:rsid w:val="003B1186"/>
    <w:rsid w:val="003B656F"/>
    <w:rsid w:val="003C399F"/>
    <w:rsid w:val="003D3716"/>
    <w:rsid w:val="003F4628"/>
    <w:rsid w:val="003F78E4"/>
    <w:rsid w:val="004130DC"/>
    <w:rsid w:val="00423037"/>
    <w:rsid w:val="00423CDD"/>
    <w:rsid w:val="0046186B"/>
    <w:rsid w:val="004902B2"/>
    <w:rsid w:val="004915AE"/>
    <w:rsid w:val="004D42C9"/>
    <w:rsid w:val="00501661"/>
    <w:rsid w:val="00501DFA"/>
    <w:rsid w:val="0051510E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01554"/>
    <w:rsid w:val="00621E05"/>
    <w:rsid w:val="00635DE8"/>
    <w:rsid w:val="006423CC"/>
    <w:rsid w:val="00646D47"/>
    <w:rsid w:val="00647352"/>
    <w:rsid w:val="00652AC6"/>
    <w:rsid w:val="00665C18"/>
    <w:rsid w:val="00665F4E"/>
    <w:rsid w:val="00676150"/>
    <w:rsid w:val="00677227"/>
    <w:rsid w:val="00677761"/>
    <w:rsid w:val="006C76F0"/>
    <w:rsid w:val="006D3F2E"/>
    <w:rsid w:val="006D786A"/>
    <w:rsid w:val="006F4B6E"/>
    <w:rsid w:val="007121F4"/>
    <w:rsid w:val="00717D8A"/>
    <w:rsid w:val="00741345"/>
    <w:rsid w:val="00743C1A"/>
    <w:rsid w:val="007667A7"/>
    <w:rsid w:val="00772372"/>
    <w:rsid w:val="00781DC4"/>
    <w:rsid w:val="00792C4F"/>
    <w:rsid w:val="00793147"/>
    <w:rsid w:val="007A7CFC"/>
    <w:rsid w:val="007E75B6"/>
    <w:rsid w:val="00805F51"/>
    <w:rsid w:val="008122FD"/>
    <w:rsid w:val="00835C22"/>
    <w:rsid w:val="00850977"/>
    <w:rsid w:val="008535A2"/>
    <w:rsid w:val="00883118"/>
    <w:rsid w:val="00891CF0"/>
    <w:rsid w:val="00892E3A"/>
    <w:rsid w:val="008B2B62"/>
    <w:rsid w:val="008B350D"/>
    <w:rsid w:val="008C006C"/>
    <w:rsid w:val="008E076D"/>
    <w:rsid w:val="008E170D"/>
    <w:rsid w:val="009005B5"/>
    <w:rsid w:val="009045D9"/>
    <w:rsid w:val="00925370"/>
    <w:rsid w:val="00947CF4"/>
    <w:rsid w:val="0095459C"/>
    <w:rsid w:val="00966FEF"/>
    <w:rsid w:val="00971597"/>
    <w:rsid w:val="00974C10"/>
    <w:rsid w:val="00975401"/>
    <w:rsid w:val="00981480"/>
    <w:rsid w:val="00996F0D"/>
    <w:rsid w:val="009A2563"/>
    <w:rsid w:val="009A4AF1"/>
    <w:rsid w:val="009C6733"/>
    <w:rsid w:val="009E04B5"/>
    <w:rsid w:val="009E391D"/>
    <w:rsid w:val="009F5559"/>
    <w:rsid w:val="00A13689"/>
    <w:rsid w:val="00A1487B"/>
    <w:rsid w:val="00A351AB"/>
    <w:rsid w:val="00A3596E"/>
    <w:rsid w:val="00A51A88"/>
    <w:rsid w:val="00A6403D"/>
    <w:rsid w:val="00A654CD"/>
    <w:rsid w:val="00A73A93"/>
    <w:rsid w:val="00A778DD"/>
    <w:rsid w:val="00A83492"/>
    <w:rsid w:val="00A93C91"/>
    <w:rsid w:val="00AA1344"/>
    <w:rsid w:val="00AB08C6"/>
    <w:rsid w:val="00AD1F7E"/>
    <w:rsid w:val="00B07646"/>
    <w:rsid w:val="00B44122"/>
    <w:rsid w:val="00B52662"/>
    <w:rsid w:val="00B57A0C"/>
    <w:rsid w:val="00B6053C"/>
    <w:rsid w:val="00B84F0D"/>
    <w:rsid w:val="00B91363"/>
    <w:rsid w:val="00BD257E"/>
    <w:rsid w:val="00BD4065"/>
    <w:rsid w:val="00BE1B99"/>
    <w:rsid w:val="00BE2F0D"/>
    <w:rsid w:val="00BF578D"/>
    <w:rsid w:val="00BF7D96"/>
    <w:rsid w:val="00C0417A"/>
    <w:rsid w:val="00C16960"/>
    <w:rsid w:val="00C43695"/>
    <w:rsid w:val="00C522ED"/>
    <w:rsid w:val="00C53A3D"/>
    <w:rsid w:val="00C73FBB"/>
    <w:rsid w:val="00C95EF9"/>
    <w:rsid w:val="00C97E1E"/>
    <w:rsid w:val="00CA6E54"/>
    <w:rsid w:val="00CD35F5"/>
    <w:rsid w:val="00CE2E7F"/>
    <w:rsid w:val="00CF57E5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D5D0A"/>
    <w:rsid w:val="00DE7E3D"/>
    <w:rsid w:val="00DF32A4"/>
    <w:rsid w:val="00DF6D42"/>
    <w:rsid w:val="00E00C80"/>
    <w:rsid w:val="00E046E2"/>
    <w:rsid w:val="00E0614A"/>
    <w:rsid w:val="00E2149E"/>
    <w:rsid w:val="00E35A24"/>
    <w:rsid w:val="00E4280C"/>
    <w:rsid w:val="00E741A2"/>
    <w:rsid w:val="00E74F92"/>
    <w:rsid w:val="00EB3D51"/>
    <w:rsid w:val="00EC6D5D"/>
    <w:rsid w:val="00ED07DC"/>
    <w:rsid w:val="00ED6BCE"/>
    <w:rsid w:val="00EE02F3"/>
    <w:rsid w:val="00EF04A9"/>
    <w:rsid w:val="00F01369"/>
    <w:rsid w:val="00F01B47"/>
    <w:rsid w:val="00F16290"/>
    <w:rsid w:val="00F31369"/>
    <w:rsid w:val="00F325AE"/>
    <w:rsid w:val="00F41383"/>
    <w:rsid w:val="00F66363"/>
    <w:rsid w:val="00F855C4"/>
    <w:rsid w:val="00F906FA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D4D0-D492-4ABB-B67B-97153A0E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8</cp:revision>
  <cp:lastPrinted>2021-11-22T11:19:00Z</cp:lastPrinted>
  <dcterms:created xsi:type="dcterms:W3CDTF">2021-11-22T07:10:00Z</dcterms:created>
  <dcterms:modified xsi:type="dcterms:W3CDTF">2021-11-22T11:19:00Z</dcterms:modified>
</cp:coreProperties>
</file>