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AA6E85" w:rsidRDefault="00AA6E85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Об </w:t>
      </w:r>
      <w:r w:rsidRPr="00C157C2">
        <w:rPr>
          <w:rStyle w:val="FontStyle14"/>
          <w:sz w:val="28"/>
          <w:szCs w:val="28"/>
        </w:rPr>
        <w:t>установлении размера</w:t>
      </w:r>
      <w:r w:rsidRPr="00331E6A">
        <w:rPr>
          <w:rStyle w:val="FontStyle14"/>
          <w:sz w:val="28"/>
          <w:szCs w:val="28"/>
        </w:rPr>
        <w:t xml:space="preserve"> платы, взимаемой </w:t>
      </w:r>
      <w:r>
        <w:rPr>
          <w:rStyle w:val="FontStyle14"/>
          <w:sz w:val="28"/>
          <w:szCs w:val="28"/>
        </w:rPr>
        <w:t>в 201</w:t>
      </w:r>
      <w:r w:rsidR="00177D0E">
        <w:rPr>
          <w:rStyle w:val="FontStyle14"/>
          <w:sz w:val="28"/>
          <w:szCs w:val="28"/>
        </w:rPr>
        <w:t>6</w:t>
      </w:r>
      <w:r>
        <w:rPr>
          <w:rStyle w:val="FontStyle14"/>
          <w:sz w:val="28"/>
          <w:szCs w:val="28"/>
        </w:rPr>
        <w:t xml:space="preserve"> году </w:t>
      </w: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 w:rsidRPr="00331E6A">
        <w:rPr>
          <w:rStyle w:val="FontStyle14"/>
          <w:sz w:val="28"/>
          <w:szCs w:val="28"/>
        </w:rPr>
        <w:t xml:space="preserve">с родителей (законных представителей) за присмотр и уход за </w:t>
      </w:r>
      <w:r>
        <w:rPr>
          <w:rStyle w:val="FontStyle14"/>
          <w:sz w:val="28"/>
          <w:szCs w:val="28"/>
        </w:rPr>
        <w:t>детьми</w:t>
      </w:r>
      <w:r w:rsidRPr="00331E6A">
        <w:rPr>
          <w:rStyle w:val="FontStyle14"/>
          <w:sz w:val="28"/>
          <w:szCs w:val="28"/>
        </w:rPr>
        <w:t>, осваивающим</w:t>
      </w:r>
      <w:r>
        <w:rPr>
          <w:rStyle w:val="FontStyle14"/>
          <w:sz w:val="28"/>
          <w:szCs w:val="28"/>
        </w:rPr>
        <w:t>и</w:t>
      </w:r>
      <w:r w:rsidRPr="00331E6A">
        <w:rPr>
          <w:rStyle w:val="FontStyle14"/>
          <w:sz w:val="28"/>
          <w:szCs w:val="28"/>
        </w:rPr>
        <w:t xml:space="preserve"> образовательн</w:t>
      </w:r>
      <w:r>
        <w:rPr>
          <w:rStyle w:val="FontStyle14"/>
          <w:sz w:val="28"/>
          <w:szCs w:val="28"/>
        </w:rPr>
        <w:t>ые</w:t>
      </w:r>
      <w:r w:rsidRPr="00331E6A">
        <w:rPr>
          <w:rStyle w:val="FontStyle14"/>
          <w:sz w:val="28"/>
          <w:szCs w:val="28"/>
        </w:rPr>
        <w:t xml:space="preserve"> программ</w:t>
      </w:r>
      <w:r>
        <w:rPr>
          <w:rStyle w:val="FontStyle14"/>
          <w:sz w:val="28"/>
          <w:szCs w:val="28"/>
        </w:rPr>
        <w:t>ы</w:t>
      </w:r>
      <w:r w:rsidRPr="00331E6A">
        <w:rPr>
          <w:rStyle w:val="FontStyle14"/>
          <w:sz w:val="28"/>
          <w:szCs w:val="28"/>
        </w:rPr>
        <w:t xml:space="preserve"> </w:t>
      </w: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 w:rsidRPr="00331E6A">
        <w:rPr>
          <w:rStyle w:val="FontStyle14"/>
          <w:sz w:val="28"/>
          <w:szCs w:val="28"/>
        </w:rPr>
        <w:t>дошкольного образования</w:t>
      </w:r>
      <w:r>
        <w:rPr>
          <w:rStyle w:val="FontStyle14"/>
          <w:sz w:val="28"/>
          <w:szCs w:val="28"/>
        </w:rPr>
        <w:t xml:space="preserve"> в муниципальных</w:t>
      </w:r>
      <w:r w:rsidRPr="00331E6A">
        <w:rPr>
          <w:rStyle w:val="FontStyle14"/>
          <w:sz w:val="28"/>
          <w:szCs w:val="28"/>
        </w:rPr>
        <w:t xml:space="preserve"> дошкольн</w:t>
      </w:r>
      <w:r>
        <w:rPr>
          <w:rStyle w:val="FontStyle14"/>
          <w:sz w:val="28"/>
          <w:szCs w:val="28"/>
        </w:rPr>
        <w:t xml:space="preserve">ых </w:t>
      </w: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образовательных</w:t>
      </w:r>
      <w:r w:rsidRPr="00331E6A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учреждениях</w:t>
      </w:r>
      <w:r w:rsidRPr="00331E6A">
        <w:rPr>
          <w:rStyle w:val="FontStyle14"/>
          <w:sz w:val="28"/>
          <w:szCs w:val="28"/>
        </w:rPr>
        <w:t xml:space="preserve"> муниципального </w:t>
      </w:r>
    </w:p>
    <w:p w:rsidR="00371DA2" w:rsidRPr="00331E6A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  <w:r w:rsidRPr="00331E6A">
        <w:rPr>
          <w:rStyle w:val="FontStyle14"/>
          <w:sz w:val="28"/>
          <w:szCs w:val="28"/>
        </w:rPr>
        <w:t>обра</w:t>
      </w:r>
      <w:r>
        <w:rPr>
          <w:rStyle w:val="FontStyle14"/>
          <w:sz w:val="28"/>
          <w:szCs w:val="28"/>
        </w:rPr>
        <w:t>зования город-курорт Геленджик</w:t>
      </w:r>
    </w:p>
    <w:p w:rsidR="00371DA2" w:rsidRDefault="00371DA2" w:rsidP="00371DA2">
      <w:pPr>
        <w:jc w:val="both"/>
      </w:pPr>
    </w:p>
    <w:p w:rsidR="001549CA" w:rsidRDefault="001549CA" w:rsidP="00371DA2">
      <w:pPr>
        <w:jc w:val="both"/>
      </w:pPr>
    </w:p>
    <w:p w:rsidR="00371DA2" w:rsidRDefault="00371DA2" w:rsidP="00CF1472">
      <w:pPr>
        <w:pStyle w:val="Style4"/>
        <w:widowControl/>
        <w:tabs>
          <w:tab w:val="left" w:pos="9639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98">
        <w:rPr>
          <w:rFonts w:ascii="Times New Roman" w:hAnsi="Times New Roman"/>
          <w:sz w:val="28"/>
          <w:szCs w:val="28"/>
        </w:rPr>
        <w:t>В</w:t>
      </w:r>
      <w:r w:rsidRPr="00670498">
        <w:rPr>
          <w:rFonts w:ascii="Times New Roman" w:hAnsi="Times New Roman" w:cs="Times New Roman"/>
          <w:sz w:val="28"/>
          <w:szCs w:val="28"/>
        </w:rPr>
        <w:t xml:space="preserve"> </w:t>
      </w:r>
      <w:r w:rsidRPr="00BB02F7">
        <w:rPr>
          <w:rFonts w:ascii="Times New Roman" w:hAnsi="Times New Roman" w:cs="Times New Roman"/>
          <w:sz w:val="28"/>
          <w:szCs w:val="28"/>
        </w:rPr>
        <w:t xml:space="preserve">целях создания условий для осуществления присмотра и ухода за детьми в муниципальных дошкольных </w:t>
      </w:r>
      <w:r w:rsidR="005E1D5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BB02F7">
        <w:rPr>
          <w:rStyle w:val="FontStyle18"/>
          <w:sz w:val="28"/>
          <w:szCs w:val="28"/>
        </w:rPr>
        <w:t xml:space="preserve"> муниципального </w:t>
      </w:r>
      <w:r w:rsidRPr="009D63A0">
        <w:rPr>
          <w:rStyle w:val="FontStyle18"/>
          <w:sz w:val="28"/>
          <w:szCs w:val="28"/>
        </w:rPr>
        <w:t>образования город-курорт Геленджик, реализующих образовательную программу дошкольного образования</w:t>
      </w:r>
      <w:r w:rsidRPr="009D63A0">
        <w:rPr>
          <w:rFonts w:ascii="Times New Roman" w:hAnsi="Times New Roman"/>
          <w:sz w:val="28"/>
          <w:szCs w:val="28"/>
        </w:rPr>
        <w:t xml:space="preserve">, </w:t>
      </w:r>
      <w:r w:rsidRPr="00A43CF0">
        <w:rPr>
          <w:rFonts w:ascii="Times New Roman" w:hAnsi="Times New Roman" w:cs="Times New Roman"/>
          <w:sz w:val="28"/>
          <w:szCs w:val="28"/>
        </w:rPr>
        <w:t xml:space="preserve">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 Федерального закона 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от </w:t>
      </w:r>
      <w:r w:rsidR="00177D0E">
        <w:rPr>
          <w:rFonts w:ascii="Times New Roman" w:hAnsi="Times New Roman" w:cs="Times New Roman"/>
          <w:sz w:val="28"/>
          <w:szCs w:val="28"/>
        </w:rPr>
        <w:t>28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 </w:t>
      </w:r>
      <w:r w:rsidR="00177D0E">
        <w:rPr>
          <w:rFonts w:ascii="Times New Roman" w:hAnsi="Times New Roman" w:cs="Times New Roman"/>
          <w:sz w:val="28"/>
          <w:szCs w:val="28"/>
        </w:rPr>
        <w:t>но</w:t>
      </w:r>
      <w:r w:rsidR="009A4A86" w:rsidRPr="009A4A86">
        <w:rPr>
          <w:rFonts w:ascii="Times New Roman" w:hAnsi="Times New Roman" w:cs="Times New Roman"/>
          <w:sz w:val="28"/>
          <w:szCs w:val="28"/>
        </w:rPr>
        <w:t>ября</w:t>
      </w:r>
      <w:r w:rsidR="005E1D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</w:t>
      </w:r>
      <w:r w:rsidR="00177D0E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="005E1D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 №</w:t>
      </w:r>
      <w:r w:rsidR="00177D0E">
        <w:rPr>
          <w:rFonts w:ascii="Times New Roman" w:hAnsi="Times New Roman" w:cs="Times New Roman"/>
          <w:color w:val="000000"/>
          <w:spacing w:val="-3"/>
          <w:sz w:val="28"/>
          <w:szCs w:val="28"/>
        </w:rPr>
        <w:t>35</w:t>
      </w:r>
      <w:r w:rsidR="00B023FA"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 w:rsidR="009A4A86" w:rsidRPr="009A4A86">
        <w:rPr>
          <w:rFonts w:ascii="Times New Roman" w:hAnsi="Times New Roman" w:cs="Times New Roman"/>
          <w:color w:val="000000"/>
          <w:spacing w:val="-3"/>
          <w:sz w:val="28"/>
          <w:szCs w:val="28"/>
        </w:rPr>
        <w:t>-ФЗ</w:t>
      </w:r>
      <w:r w:rsidRPr="00A43CF0">
        <w:rPr>
          <w:rFonts w:ascii="Times New Roman" w:hAnsi="Times New Roman" w:cs="Times New Roman"/>
          <w:sz w:val="28"/>
          <w:szCs w:val="28"/>
        </w:rPr>
        <w:t>), Федеральным законом от 29 декабря 2012 года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3CF0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от </w:t>
      </w:r>
      <w:r w:rsidR="00177D0E">
        <w:rPr>
          <w:rFonts w:ascii="Times New Roman" w:hAnsi="Times New Roman" w:cs="Times New Roman"/>
          <w:sz w:val="28"/>
          <w:szCs w:val="28"/>
        </w:rPr>
        <w:t>13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177D0E">
        <w:rPr>
          <w:rFonts w:ascii="Times New Roman" w:hAnsi="Times New Roman" w:cs="Times New Roman"/>
          <w:sz w:val="28"/>
          <w:szCs w:val="28"/>
        </w:rPr>
        <w:t>5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177D0E">
        <w:rPr>
          <w:rFonts w:ascii="Times New Roman" w:hAnsi="Times New Roman" w:cs="Times New Roman"/>
          <w:sz w:val="28"/>
          <w:szCs w:val="28"/>
        </w:rPr>
        <w:t>3</w:t>
      </w:r>
      <w:r w:rsidR="00B023FA">
        <w:rPr>
          <w:rFonts w:ascii="Times New Roman" w:hAnsi="Times New Roman" w:cs="Times New Roman"/>
          <w:sz w:val="28"/>
          <w:szCs w:val="28"/>
        </w:rPr>
        <w:t>8</w:t>
      </w:r>
      <w:r w:rsidR="009A4A86" w:rsidRPr="009A4A86">
        <w:rPr>
          <w:rFonts w:ascii="Times New Roman" w:hAnsi="Times New Roman" w:cs="Times New Roman"/>
          <w:sz w:val="28"/>
          <w:szCs w:val="28"/>
        </w:rPr>
        <w:t>-ФЗ</w:t>
      </w:r>
      <w:r w:rsidRPr="00A43CF0">
        <w:rPr>
          <w:rFonts w:ascii="Times New Roman" w:hAnsi="Times New Roman" w:cs="Times New Roman"/>
          <w:sz w:val="28"/>
          <w:szCs w:val="28"/>
        </w:rPr>
        <w:t>), Законом Краснодарского края от 16 июля 2013 года №2770-КЗ «Об образовании в Краснодарском крае»</w:t>
      </w:r>
      <w:r w:rsidR="009A4A86">
        <w:rPr>
          <w:rFonts w:ascii="Times New Roman" w:hAnsi="Times New Roman" w:cs="Times New Roman"/>
          <w:sz w:val="28"/>
          <w:szCs w:val="28"/>
        </w:rPr>
        <w:t xml:space="preserve"> 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(в редакции Закона Краснодарского края от </w:t>
      </w:r>
      <w:r w:rsidR="00177D0E">
        <w:rPr>
          <w:rFonts w:ascii="Times New Roman" w:hAnsi="Times New Roman" w:cs="Times New Roman"/>
          <w:sz w:val="28"/>
          <w:szCs w:val="28"/>
        </w:rPr>
        <w:t>6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 </w:t>
      </w:r>
      <w:r w:rsidR="00177D0E">
        <w:rPr>
          <w:rFonts w:ascii="Times New Roman" w:hAnsi="Times New Roman" w:cs="Times New Roman"/>
          <w:sz w:val="28"/>
          <w:szCs w:val="28"/>
        </w:rPr>
        <w:t>но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ября </w:t>
      </w:r>
      <w:r w:rsidR="00CF1472">
        <w:rPr>
          <w:rFonts w:ascii="Times New Roman" w:hAnsi="Times New Roman" w:cs="Times New Roman"/>
          <w:sz w:val="28"/>
          <w:szCs w:val="28"/>
        </w:rPr>
        <w:t xml:space="preserve">     </w:t>
      </w:r>
      <w:r w:rsidR="009A4A86" w:rsidRPr="009A4A86">
        <w:rPr>
          <w:rFonts w:ascii="Times New Roman" w:hAnsi="Times New Roman" w:cs="Times New Roman"/>
          <w:sz w:val="28"/>
          <w:szCs w:val="28"/>
        </w:rPr>
        <w:t>201</w:t>
      </w:r>
      <w:r w:rsidR="00177D0E">
        <w:rPr>
          <w:rFonts w:ascii="Times New Roman" w:hAnsi="Times New Roman" w:cs="Times New Roman"/>
          <w:sz w:val="28"/>
          <w:szCs w:val="28"/>
        </w:rPr>
        <w:t>5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177D0E">
        <w:rPr>
          <w:rFonts w:ascii="Times New Roman" w:hAnsi="Times New Roman" w:cs="Times New Roman"/>
          <w:sz w:val="28"/>
          <w:szCs w:val="28"/>
        </w:rPr>
        <w:t>268</w:t>
      </w:r>
      <w:r w:rsidR="009A4A86" w:rsidRPr="009A4A86">
        <w:rPr>
          <w:rFonts w:ascii="Times New Roman" w:hAnsi="Times New Roman" w:cs="Times New Roman"/>
          <w:sz w:val="28"/>
          <w:szCs w:val="28"/>
        </w:rPr>
        <w:t>-КЗ)</w:t>
      </w:r>
      <w:r w:rsidRPr="00A43CF0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177D0E">
        <w:rPr>
          <w:rFonts w:ascii="Times New Roman" w:hAnsi="Times New Roman" w:cs="Times New Roman"/>
          <w:sz w:val="28"/>
          <w:szCs w:val="28"/>
        </w:rPr>
        <w:t>8</w:t>
      </w:r>
      <w:r w:rsidRPr="00A43CF0">
        <w:rPr>
          <w:rFonts w:ascii="Times New Roman" w:hAnsi="Times New Roman" w:cs="Times New Roman"/>
          <w:sz w:val="28"/>
          <w:szCs w:val="28"/>
        </w:rPr>
        <w:t>, 3</w:t>
      </w:r>
      <w:r w:rsidR="00177D0E">
        <w:rPr>
          <w:rFonts w:ascii="Times New Roman" w:hAnsi="Times New Roman" w:cs="Times New Roman"/>
          <w:sz w:val="28"/>
          <w:szCs w:val="28"/>
        </w:rPr>
        <w:t>3</w:t>
      </w:r>
      <w:r w:rsidRPr="00A43CF0">
        <w:rPr>
          <w:rFonts w:ascii="Times New Roman" w:hAnsi="Times New Roman" w:cs="Times New Roman"/>
          <w:sz w:val="28"/>
          <w:szCs w:val="28"/>
        </w:rPr>
        <w:t>, 7</w:t>
      </w:r>
      <w:r w:rsidR="00177D0E">
        <w:rPr>
          <w:rFonts w:ascii="Times New Roman" w:hAnsi="Times New Roman" w:cs="Times New Roman"/>
          <w:sz w:val="28"/>
          <w:szCs w:val="28"/>
        </w:rPr>
        <w:t>2</w:t>
      </w:r>
      <w:r w:rsidRPr="00A43CF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CF0">
        <w:rPr>
          <w:rFonts w:ascii="Times New Roman" w:hAnsi="Times New Roman" w:cs="Times New Roman"/>
          <w:sz w:val="28"/>
          <w:szCs w:val="28"/>
        </w:rPr>
        <w:t xml:space="preserve">Геленджик, </w:t>
      </w:r>
      <w:r w:rsidR="001549CA">
        <w:rPr>
          <w:rFonts w:ascii="Times New Roman" w:hAnsi="Times New Roman" w:cs="Times New Roman"/>
          <w:sz w:val="28"/>
          <w:szCs w:val="28"/>
        </w:rPr>
        <w:t>на основании расчета стоимости питания в муниципальных дошк</w:t>
      </w:r>
      <w:r w:rsidR="001549CA">
        <w:rPr>
          <w:rFonts w:ascii="Times New Roman" w:hAnsi="Times New Roman" w:cs="Times New Roman"/>
          <w:sz w:val="28"/>
          <w:szCs w:val="28"/>
        </w:rPr>
        <w:t>о</w:t>
      </w:r>
      <w:r w:rsidR="001549CA">
        <w:rPr>
          <w:rFonts w:ascii="Times New Roman" w:hAnsi="Times New Roman" w:cs="Times New Roman"/>
          <w:sz w:val="28"/>
          <w:szCs w:val="28"/>
        </w:rPr>
        <w:t>льных образовательных учреждениях муниципального образования город-курорт Ге</w:t>
      </w:r>
      <w:r w:rsidR="001549CA">
        <w:rPr>
          <w:rFonts w:ascii="Times New Roman" w:hAnsi="Times New Roman" w:cs="Times New Roman"/>
          <w:sz w:val="28"/>
          <w:szCs w:val="28"/>
        </w:rPr>
        <w:t>л</w:t>
      </w:r>
      <w:r w:rsidR="001549CA">
        <w:rPr>
          <w:rFonts w:ascii="Times New Roman" w:hAnsi="Times New Roman" w:cs="Times New Roman"/>
          <w:sz w:val="28"/>
          <w:szCs w:val="28"/>
        </w:rPr>
        <w:t xml:space="preserve">енджик на 2016 год, выполненного </w:t>
      </w:r>
      <w:r w:rsidR="001549CA">
        <w:rPr>
          <w:rFonts w:ascii="Times New Roman" w:hAnsi="Times New Roman" w:cs="Times New Roman"/>
          <w:sz w:val="28"/>
          <w:szCs w:val="28"/>
        </w:rPr>
        <w:t>муниципальн</w:t>
      </w:r>
      <w:r w:rsidR="001549CA">
        <w:rPr>
          <w:rFonts w:ascii="Times New Roman" w:hAnsi="Times New Roman" w:cs="Times New Roman"/>
          <w:sz w:val="28"/>
          <w:szCs w:val="28"/>
        </w:rPr>
        <w:t>ым</w:t>
      </w:r>
      <w:r w:rsidR="001549CA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1549CA">
        <w:rPr>
          <w:rFonts w:ascii="Times New Roman" w:hAnsi="Times New Roman" w:cs="Times New Roman"/>
          <w:sz w:val="28"/>
          <w:szCs w:val="28"/>
        </w:rPr>
        <w:t>ым</w:t>
      </w:r>
      <w:r w:rsidR="001549C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549CA">
        <w:rPr>
          <w:rFonts w:ascii="Times New Roman" w:hAnsi="Times New Roman" w:cs="Times New Roman"/>
          <w:sz w:val="28"/>
          <w:szCs w:val="28"/>
        </w:rPr>
        <w:t>ем</w:t>
      </w:r>
      <w:r w:rsidR="001549CA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образования»</w:t>
      </w:r>
      <w:r w:rsidR="001549CA">
        <w:rPr>
          <w:rFonts w:ascii="Times New Roman" w:hAnsi="Times New Roman" w:cs="Times New Roman"/>
          <w:sz w:val="28"/>
          <w:szCs w:val="28"/>
        </w:rPr>
        <w:t xml:space="preserve">, </w:t>
      </w:r>
      <w:r w:rsidRPr="00A43CF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71DA2" w:rsidRPr="00371DA2" w:rsidRDefault="00371DA2" w:rsidP="00CF1472">
      <w:pPr>
        <w:widowControl w:val="0"/>
        <w:ind w:firstLine="709"/>
        <w:jc w:val="both"/>
        <w:rPr>
          <w:rStyle w:val="FontStyle18"/>
          <w:sz w:val="28"/>
          <w:szCs w:val="28"/>
        </w:rPr>
      </w:pPr>
      <w:r w:rsidRPr="00371DA2">
        <w:t>1.</w:t>
      </w:r>
      <w:r w:rsidRPr="00371DA2">
        <w:rPr>
          <w:rStyle w:val="FontStyle18"/>
          <w:sz w:val="28"/>
          <w:szCs w:val="28"/>
        </w:rPr>
        <w:t>Установить размер платы, взимаемой в 201</w:t>
      </w:r>
      <w:r w:rsidR="00505B95">
        <w:rPr>
          <w:rStyle w:val="FontStyle18"/>
          <w:sz w:val="28"/>
          <w:szCs w:val="28"/>
        </w:rPr>
        <w:t>6</w:t>
      </w:r>
      <w:r w:rsidRPr="00371DA2">
        <w:rPr>
          <w:rStyle w:val="FontStyle18"/>
          <w:sz w:val="28"/>
          <w:szCs w:val="28"/>
        </w:rPr>
        <w:t xml:space="preserve"> году с родителей (законных представителей) за </w:t>
      </w:r>
      <w:r w:rsidRPr="00371DA2">
        <w:rPr>
          <w:rStyle w:val="FontStyle14"/>
          <w:b w:val="0"/>
          <w:sz w:val="28"/>
          <w:szCs w:val="28"/>
        </w:rPr>
        <w:t>присмотр и уход за детьми, осваивающими образовательные программы дошкольного образования в муниципальных дошкольных образовательных учреждениях</w:t>
      </w:r>
      <w:r w:rsidRPr="00371DA2">
        <w:rPr>
          <w:rStyle w:val="FontStyle18"/>
          <w:sz w:val="28"/>
          <w:szCs w:val="28"/>
        </w:rPr>
        <w:t xml:space="preserve"> муниципального образования город-курорт Геленджик, в день:</w:t>
      </w:r>
    </w:p>
    <w:p w:rsidR="00371DA2" w:rsidRPr="00371DA2" w:rsidRDefault="00371DA2" w:rsidP="00CF1472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371DA2">
        <w:rPr>
          <w:rStyle w:val="FontStyle18"/>
          <w:sz w:val="28"/>
          <w:szCs w:val="28"/>
        </w:rPr>
        <w:t xml:space="preserve">1) в сумме </w:t>
      </w:r>
      <w:r w:rsidR="00505B95">
        <w:rPr>
          <w:rStyle w:val="FontStyle18"/>
          <w:sz w:val="28"/>
          <w:szCs w:val="28"/>
        </w:rPr>
        <w:t>68</w:t>
      </w:r>
      <w:r w:rsidRPr="00371DA2">
        <w:rPr>
          <w:rStyle w:val="FontStyle18"/>
          <w:sz w:val="28"/>
          <w:szCs w:val="28"/>
        </w:rPr>
        <w:t xml:space="preserve"> рублей за ребенка в возрасте до 3 лет;</w:t>
      </w:r>
    </w:p>
    <w:p w:rsidR="00371DA2" w:rsidRPr="00371DA2" w:rsidRDefault="00371DA2" w:rsidP="00CF1472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371DA2">
        <w:rPr>
          <w:rStyle w:val="FontStyle18"/>
          <w:sz w:val="28"/>
          <w:szCs w:val="28"/>
        </w:rPr>
        <w:t xml:space="preserve">2) в сумме </w:t>
      </w:r>
      <w:r w:rsidR="00505B95">
        <w:rPr>
          <w:rStyle w:val="FontStyle18"/>
          <w:sz w:val="28"/>
          <w:szCs w:val="28"/>
        </w:rPr>
        <w:t>81</w:t>
      </w:r>
      <w:r w:rsidRPr="00371DA2">
        <w:rPr>
          <w:rStyle w:val="FontStyle18"/>
          <w:sz w:val="28"/>
          <w:szCs w:val="28"/>
        </w:rPr>
        <w:t xml:space="preserve"> рубл</w:t>
      </w:r>
      <w:r w:rsidR="00CF1472">
        <w:rPr>
          <w:rStyle w:val="FontStyle18"/>
          <w:sz w:val="28"/>
          <w:szCs w:val="28"/>
        </w:rPr>
        <w:t>я</w:t>
      </w:r>
      <w:r w:rsidRPr="00371DA2">
        <w:rPr>
          <w:rStyle w:val="FontStyle18"/>
          <w:sz w:val="28"/>
          <w:szCs w:val="28"/>
        </w:rPr>
        <w:t xml:space="preserve"> за ребенка в возрасте от 3 до 7 лет.</w:t>
      </w:r>
    </w:p>
    <w:p w:rsidR="00371DA2" w:rsidRPr="00AA6E85" w:rsidRDefault="00371DA2" w:rsidP="00CF1472">
      <w:pPr>
        <w:pStyle w:val="Style4"/>
        <w:widowControl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5">
        <w:rPr>
          <w:rStyle w:val="FontStyle18"/>
          <w:sz w:val="28"/>
          <w:szCs w:val="28"/>
        </w:rPr>
        <w:t>2.</w:t>
      </w:r>
      <w:r w:rsidR="00CF1472">
        <w:rPr>
          <w:rFonts w:ascii="Times New Roman" w:hAnsi="Times New Roman" w:cs="Times New Roman"/>
          <w:sz w:val="28"/>
          <w:szCs w:val="28"/>
        </w:rPr>
        <w:t>О</w:t>
      </w:r>
      <w:r w:rsidR="00CF1472" w:rsidRPr="00AA6E85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CF1472">
        <w:rPr>
          <w:rFonts w:ascii="Times New Roman" w:hAnsi="Times New Roman" w:cs="Times New Roman"/>
          <w:sz w:val="28"/>
          <w:szCs w:val="28"/>
        </w:rPr>
        <w:t>н</w:t>
      </w:r>
      <w:r w:rsidRPr="00AA6E85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spellStart"/>
      <w:r w:rsidRPr="00AA6E85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Pr="00AA6E85">
        <w:rPr>
          <w:rFonts w:ascii="Times New Roman" w:hAnsi="Times New Roman" w:cs="Times New Roman"/>
          <w:sz w:val="28"/>
          <w:szCs w:val="28"/>
        </w:rPr>
        <w:t xml:space="preserve"> городской газете «Прибой».</w:t>
      </w:r>
    </w:p>
    <w:p w:rsidR="00371DA2" w:rsidRPr="00371DA2" w:rsidRDefault="00AA6E85" w:rsidP="00CF1472">
      <w:pPr>
        <w:widowControl w:val="0"/>
        <w:ind w:firstLine="709"/>
        <w:jc w:val="both"/>
      </w:pPr>
      <w:r>
        <w:lastRenderedPageBreak/>
        <w:t>3</w:t>
      </w:r>
      <w:r w:rsidR="00371DA2" w:rsidRPr="00371DA2">
        <w:t xml:space="preserve">.Постановление вступает в силу со дня его </w:t>
      </w:r>
      <w:r>
        <w:t xml:space="preserve">официального </w:t>
      </w:r>
      <w:r w:rsidR="00371DA2" w:rsidRPr="00371DA2">
        <w:t>опубликования</w:t>
      </w:r>
      <w:r w:rsidR="00371DA2">
        <w:t>,</w:t>
      </w:r>
      <w:r w:rsidR="00371DA2" w:rsidRPr="00371DA2">
        <w:t xml:space="preserve"> </w:t>
      </w:r>
      <w:r>
        <w:t xml:space="preserve">но не ранее </w:t>
      </w:r>
      <w:r w:rsidR="00371DA2">
        <w:t>1 января 201</w:t>
      </w:r>
      <w:r w:rsidR="00505B95">
        <w:t>6</w:t>
      </w:r>
      <w:r w:rsidR="00371DA2">
        <w:t xml:space="preserve"> года</w:t>
      </w:r>
      <w:r w:rsidR="00371DA2" w:rsidRPr="00371DA2">
        <w:t>.</w:t>
      </w:r>
    </w:p>
    <w:p w:rsidR="00371DA2" w:rsidRDefault="00371DA2" w:rsidP="00371DA2">
      <w:pPr>
        <w:jc w:val="both"/>
      </w:pPr>
    </w:p>
    <w:p w:rsidR="001549CA" w:rsidRDefault="001549CA" w:rsidP="00371DA2">
      <w:pPr>
        <w:jc w:val="both"/>
      </w:pPr>
    </w:p>
    <w:p w:rsidR="001549CA" w:rsidRDefault="001549CA" w:rsidP="00371DA2">
      <w:pPr>
        <w:jc w:val="both"/>
      </w:pPr>
      <w:bookmarkStart w:id="0" w:name="_GoBack"/>
      <w:bookmarkEnd w:id="0"/>
    </w:p>
    <w:p w:rsidR="00371DA2" w:rsidRDefault="00371DA2" w:rsidP="00371DA2">
      <w:pPr>
        <w:jc w:val="both"/>
      </w:pPr>
      <w:r>
        <w:t>Глава муниципального образования</w:t>
      </w:r>
    </w:p>
    <w:p w:rsidR="00203276" w:rsidRDefault="00371DA2" w:rsidP="00AA6E85">
      <w:pPr>
        <w:jc w:val="both"/>
      </w:pPr>
      <w:r>
        <w:t>город-курорт Геленджик                                                                        В.А.</w:t>
      </w:r>
      <w:r w:rsidR="00177D0E">
        <w:t xml:space="preserve"> </w:t>
      </w:r>
      <w:proofErr w:type="spellStart"/>
      <w:r>
        <w:t>Хрестин</w:t>
      </w:r>
      <w:proofErr w:type="spellEnd"/>
    </w:p>
    <w:sectPr w:rsidR="00203276" w:rsidSect="001549C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9B" w:rsidRDefault="00140D9B">
      <w:r>
        <w:separator/>
      </w:r>
    </w:p>
  </w:endnote>
  <w:endnote w:type="continuationSeparator" w:id="0">
    <w:p w:rsidR="00140D9B" w:rsidRDefault="0014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9B" w:rsidRDefault="00140D9B">
      <w:r>
        <w:separator/>
      </w:r>
    </w:p>
  </w:footnote>
  <w:footnote w:type="continuationSeparator" w:id="0">
    <w:p w:rsidR="00140D9B" w:rsidRDefault="0014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7172"/>
      <w:docPartObj>
        <w:docPartGallery w:val="Page Numbers (Top of Page)"/>
        <w:docPartUnique/>
      </w:docPartObj>
    </w:sdtPr>
    <w:sdtEndPr/>
    <w:sdtContent>
      <w:p w:rsidR="00F64251" w:rsidRDefault="009A4A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251" w:rsidRDefault="00140D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F7"/>
    <w:rsid w:val="00140D9B"/>
    <w:rsid w:val="001549CA"/>
    <w:rsid w:val="00177D0E"/>
    <w:rsid w:val="00193538"/>
    <w:rsid w:val="00203276"/>
    <w:rsid w:val="0024598C"/>
    <w:rsid w:val="003249B2"/>
    <w:rsid w:val="003570B5"/>
    <w:rsid w:val="00371DA2"/>
    <w:rsid w:val="00505B95"/>
    <w:rsid w:val="00570FEC"/>
    <w:rsid w:val="005847CB"/>
    <w:rsid w:val="005E1D59"/>
    <w:rsid w:val="006050B2"/>
    <w:rsid w:val="00670498"/>
    <w:rsid w:val="00762CC8"/>
    <w:rsid w:val="009705F7"/>
    <w:rsid w:val="009A4A86"/>
    <w:rsid w:val="00AA6E85"/>
    <w:rsid w:val="00B023FA"/>
    <w:rsid w:val="00BE5381"/>
    <w:rsid w:val="00CC398C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0B2C2-437B-4CCD-B83D-CE26EC92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371DA2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  <w:sz w:val="24"/>
      <w:szCs w:val="24"/>
    </w:rPr>
  </w:style>
  <w:style w:type="character" w:customStyle="1" w:styleId="FontStyle14">
    <w:name w:val="Font Style14"/>
    <w:basedOn w:val="a0"/>
    <w:uiPriority w:val="99"/>
    <w:rsid w:val="00371D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371DA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71DA2"/>
    <w:pPr>
      <w:widowControl w:val="0"/>
      <w:autoSpaceDE w:val="0"/>
      <w:autoSpaceDN w:val="0"/>
      <w:adjustRightInd w:val="0"/>
      <w:spacing w:line="320" w:lineRule="exact"/>
      <w:ind w:firstLine="802"/>
      <w:jc w:val="both"/>
    </w:pPr>
    <w:rPr>
      <w:rFonts w:ascii="Segoe UI" w:hAnsi="Segoe UI" w:cs="Segoe U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4A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Джантемирова Ольга</dc:creator>
  <cp:keywords/>
  <dc:description/>
  <cp:lastModifiedBy>Джантемирова О.В.</cp:lastModifiedBy>
  <cp:revision>12</cp:revision>
  <cp:lastPrinted>2015-12-21T11:14:00Z</cp:lastPrinted>
  <dcterms:created xsi:type="dcterms:W3CDTF">2014-11-17T06:37:00Z</dcterms:created>
  <dcterms:modified xsi:type="dcterms:W3CDTF">2015-12-21T11:21:00Z</dcterms:modified>
</cp:coreProperties>
</file>