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52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3E5763">
        <w:tc>
          <w:tcPr>
            <w:tcW w:w="2860" w:type="pct"/>
          </w:tcPr>
          <w:p w:rsidR="00DF7A00" w:rsidRPr="006A02DA" w:rsidRDefault="00DF7A00" w:rsidP="003E5763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0007EE" w:rsidP="003E57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2600FF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2600FF">
              <w:rPr>
                <w:rFonts w:eastAsia="Calibri"/>
                <w:sz w:val="28"/>
                <w:szCs w:val="28"/>
              </w:rPr>
              <w:t xml:space="preserve"> </w:t>
            </w:r>
            <w:r w:rsidR="000A52AD">
              <w:rPr>
                <w:rFonts w:eastAsia="Calibri"/>
                <w:sz w:val="28"/>
                <w:szCs w:val="28"/>
              </w:rPr>
              <w:t>управления земельных отношений</w:t>
            </w:r>
            <w:r w:rsidR="00BF7D36">
              <w:rPr>
                <w:rFonts w:eastAsia="Calibri"/>
                <w:sz w:val="28"/>
                <w:szCs w:val="28"/>
              </w:rPr>
              <w:t xml:space="preserve"> </w:t>
            </w:r>
            <w:r w:rsidR="00E5370E">
              <w:rPr>
                <w:rFonts w:eastAsia="Calibri"/>
                <w:sz w:val="28"/>
                <w:szCs w:val="28"/>
              </w:rPr>
              <w:t>а</w:t>
            </w:r>
            <w:r w:rsidR="0032450D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 w:rsidR="005C7B82">
              <w:rPr>
                <w:rFonts w:eastAsia="Calibri"/>
                <w:sz w:val="28"/>
                <w:szCs w:val="28"/>
              </w:rPr>
              <w:t xml:space="preserve"> </w:t>
            </w:r>
          </w:p>
          <w:p w:rsidR="00DF7A00" w:rsidRPr="006A02DA" w:rsidRDefault="005660E9" w:rsidP="003E5763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Исайко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И.О</w:t>
            </w:r>
            <w:r w:rsidR="00004B0F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3F22D3" w:rsidRDefault="003F22D3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EEA" w:rsidRDefault="00977EEA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3E5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75A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75A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875A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305</w:t>
      </w:r>
    </w:p>
    <w:p w:rsidR="00DF7A00" w:rsidRPr="00551C21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551C2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55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551C21" w:rsidRPr="00551C21" w:rsidRDefault="00DF7A00" w:rsidP="00551C21">
      <w:pPr>
        <w:tabs>
          <w:tab w:val="left" w:pos="4820"/>
          <w:tab w:val="left" w:pos="8931"/>
          <w:tab w:val="left" w:pos="9356"/>
          <w:tab w:val="left" w:pos="9923"/>
        </w:tabs>
        <w:spacing w:after="0" w:line="240" w:lineRule="auto"/>
        <w:ind w:left="709" w:right="70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1C2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51C21" w:rsidRPr="00551C21">
        <w:rPr>
          <w:rFonts w:ascii="Times New Roman" w:hAnsi="Times New Roman" w:cs="Times New Roman"/>
          <w:sz w:val="28"/>
          <w:szCs w:val="28"/>
        </w:rPr>
        <w:t>Об утверждении перечня схем размещения з</w:t>
      </w:r>
      <w:r w:rsidR="00A303E4">
        <w:rPr>
          <w:rFonts w:ascii="Times New Roman" w:hAnsi="Times New Roman" w:cs="Times New Roman"/>
          <w:bCs/>
          <w:sz w:val="28"/>
          <w:szCs w:val="28"/>
        </w:rPr>
        <w:t>арядных станций, предоставляющих электроэнергию</w:t>
      </w:r>
      <w:r w:rsidR="00551C21" w:rsidRPr="00551C21">
        <w:rPr>
          <w:rFonts w:ascii="Times New Roman" w:hAnsi="Times New Roman" w:cs="Times New Roman"/>
          <w:bCs/>
          <w:sz w:val="28"/>
          <w:szCs w:val="28"/>
        </w:rPr>
        <w:t xml:space="preserve"> для электротранспорта, размещение которых может осуществляться на землях или земельных участках, находящихся в муниципальной собственности, </w:t>
      </w:r>
    </w:p>
    <w:p w:rsidR="00551C21" w:rsidRPr="00551C21" w:rsidRDefault="00551C21" w:rsidP="00551C21">
      <w:pPr>
        <w:tabs>
          <w:tab w:val="left" w:pos="4820"/>
          <w:tab w:val="left" w:pos="8931"/>
          <w:tab w:val="left" w:pos="9356"/>
          <w:tab w:val="left" w:pos="9923"/>
        </w:tabs>
        <w:spacing w:after="0" w:line="240" w:lineRule="auto"/>
        <w:ind w:left="709" w:right="70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1C21">
        <w:rPr>
          <w:rFonts w:ascii="Times New Roman" w:hAnsi="Times New Roman" w:cs="Times New Roman"/>
          <w:bCs/>
          <w:sz w:val="28"/>
          <w:szCs w:val="28"/>
        </w:rPr>
        <w:t xml:space="preserve">без предоставления земельных участков и установления сервитутов в границах муниципального образования </w:t>
      </w:r>
    </w:p>
    <w:p w:rsidR="00DF7A00" w:rsidRPr="00551C21" w:rsidRDefault="00551C21" w:rsidP="00551C21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551C21">
        <w:rPr>
          <w:rFonts w:ascii="Times New Roman" w:hAnsi="Times New Roman" w:cs="Times New Roman"/>
          <w:bCs/>
          <w:sz w:val="28"/>
          <w:szCs w:val="28"/>
        </w:rPr>
        <w:t>город-курорт Геленджик</w:t>
      </w:r>
      <w:r w:rsidR="00996519" w:rsidRPr="00551C21">
        <w:rPr>
          <w:rFonts w:ascii="Times New Roman" w:hAnsi="Times New Roman" w:cs="Times New Roman"/>
          <w:sz w:val="28"/>
          <w:szCs w:val="28"/>
        </w:rPr>
        <w:t>»</w:t>
      </w:r>
    </w:p>
    <w:p w:rsidR="00797914" w:rsidRDefault="00797914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19A" w:rsidRDefault="0034119A" w:rsidP="00DE1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F7A00" w:rsidRPr="001204F1" w:rsidRDefault="00DF7A00" w:rsidP="001204F1">
      <w:pPr>
        <w:tabs>
          <w:tab w:val="left" w:pos="4820"/>
          <w:tab w:val="left" w:pos="8931"/>
          <w:tab w:val="left" w:pos="9356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204F1" w:rsidRPr="00551C21">
        <w:rPr>
          <w:rFonts w:ascii="Times New Roman" w:hAnsi="Times New Roman" w:cs="Times New Roman"/>
          <w:sz w:val="28"/>
          <w:szCs w:val="28"/>
        </w:rPr>
        <w:t>Об утверждении перечня схем размещения з</w:t>
      </w:r>
      <w:r w:rsidR="001204F1" w:rsidRPr="00551C21">
        <w:rPr>
          <w:rFonts w:ascii="Times New Roman" w:hAnsi="Times New Roman" w:cs="Times New Roman"/>
          <w:bCs/>
          <w:sz w:val="28"/>
          <w:szCs w:val="28"/>
        </w:rPr>
        <w:t>арядных станций</w:t>
      </w:r>
      <w:r w:rsidR="007A1C30">
        <w:rPr>
          <w:rFonts w:ascii="Times New Roman" w:hAnsi="Times New Roman" w:cs="Times New Roman"/>
          <w:bCs/>
          <w:sz w:val="28"/>
          <w:szCs w:val="28"/>
        </w:rPr>
        <w:t>,</w:t>
      </w:r>
      <w:r w:rsidR="001204F1" w:rsidRPr="00551C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1C30">
        <w:rPr>
          <w:rFonts w:ascii="Times New Roman" w:hAnsi="Times New Roman" w:cs="Times New Roman"/>
          <w:bCs/>
          <w:sz w:val="28"/>
          <w:szCs w:val="28"/>
        </w:rPr>
        <w:t>предоставляющих электроэнергию</w:t>
      </w:r>
      <w:r w:rsidR="007A1C30" w:rsidRPr="00551C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04F1" w:rsidRPr="00551C21">
        <w:rPr>
          <w:rFonts w:ascii="Times New Roman" w:hAnsi="Times New Roman" w:cs="Times New Roman"/>
          <w:bCs/>
          <w:sz w:val="28"/>
          <w:szCs w:val="28"/>
        </w:rPr>
        <w:t>для электротранспорта, размещение которых может осуществляться на землях или земельных участках, находящихся</w:t>
      </w:r>
      <w:r w:rsidR="001204F1">
        <w:rPr>
          <w:rFonts w:ascii="Times New Roman" w:hAnsi="Times New Roman" w:cs="Times New Roman"/>
          <w:bCs/>
          <w:sz w:val="28"/>
          <w:szCs w:val="28"/>
        </w:rPr>
        <w:t xml:space="preserve"> в муниципальной собственности, </w:t>
      </w:r>
      <w:r w:rsidR="001204F1" w:rsidRPr="00551C21">
        <w:rPr>
          <w:rFonts w:ascii="Times New Roman" w:hAnsi="Times New Roman" w:cs="Times New Roman"/>
          <w:bCs/>
          <w:sz w:val="28"/>
          <w:szCs w:val="28"/>
        </w:rPr>
        <w:t>без предоставления</w:t>
      </w:r>
      <w:proofErr w:type="gramEnd"/>
      <w:r w:rsidR="001204F1" w:rsidRPr="00551C21">
        <w:rPr>
          <w:rFonts w:ascii="Times New Roman" w:hAnsi="Times New Roman" w:cs="Times New Roman"/>
          <w:bCs/>
          <w:sz w:val="28"/>
          <w:szCs w:val="28"/>
        </w:rPr>
        <w:t xml:space="preserve"> земельных участков и установления сервитутов в гран</w:t>
      </w:r>
      <w:r w:rsidR="001204F1">
        <w:rPr>
          <w:rFonts w:ascii="Times New Roman" w:hAnsi="Times New Roman" w:cs="Times New Roman"/>
          <w:bCs/>
          <w:sz w:val="28"/>
          <w:szCs w:val="28"/>
        </w:rPr>
        <w:t xml:space="preserve">ицах муниципального образования </w:t>
      </w:r>
      <w:r w:rsidR="001204F1" w:rsidRPr="00551C21">
        <w:rPr>
          <w:rFonts w:ascii="Times New Roman" w:hAnsi="Times New Roman" w:cs="Times New Roman"/>
          <w:bCs/>
          <w:sz w:val="28"/>
          <w:szCs w:val="28"/>
        </w:rPr>
        <w:t>город-курорт Геленджик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 w:rsidR="0079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204F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3D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4F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E34A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земельных отношений</w:t>
      </w:r>
      <w:r w:rsidR="004D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5305C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204F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79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4F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062EA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79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</w:t>
      </w:r>
      <w:r w:rsidR="00873A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подразделе «</w:t>
      </w:r>
      <w:r w:rsidR="003E5C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F958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</w:t>
      </w:r>
      <w:r w:rsidR="006D5D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33558" w:rsidRPr="00551C21">
        <w:rPr>
          <w:rFonts w:ascii="Times New Roman" w:hAnsi="Times New Roman" w:cs="Times New Roman"/>
          <w:sz w:val="28"/>
          <w:szCs w:val="28"/>
        </w:rPr>
        <w:t>Об утверждении перечня схем размещения з</w:t>
      </w:r>
      <w:r w:rsidR="00933558" w:rsidRPr="00551C21">
        <w:rPr>
          <w:rFonts w:ascii="Times New Roman" w:hAnsi="Times New Roman" w:cs="Times New Roman"/>
          <w:bCs/>
          <w:sz w:val="28"/>
          <w:szCs w:val="28"/>
        </w:rPr>
        <w:t>арядных станций</w:t>
      </w:r>
      <w:r w:rsidR="00234123">
        <w:rPr>
          <w:rFonts w:ascii="Times New Roman" w:hAnsi="Times New Roman" w:cs="Times New Roman"/>
          <w:bCs/>
          <w:sz w:val="28"/>
          <w:szCs w:val="28"/>
        </w:rPr>
        <w:t>,</w:t>
      </w:r>
      <w:r w:rsidR="00933558" w:rsidRPr="00551C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A1C30">
        <w:rPr>
          <w:rFonts w:ascii="Times New Roman" w:hAnsi="Times New Roman" w:cs="Times New Roman"/>
          <w:bCs/>
          <w:sz w:val="28"/>
          <w:szCs w:val="28"/>
        </w:rPr>
        <w:t>предостав</w:t>
      </w:r>
      <w:r w:rsidR="00234123">
        <w:rPr>
          <w:rFonts w:ascii="Times New Roman" w:hAnsi="Times New Roman" w:cs="Times New Roman"/>
          <w:bCs/>
          <w:sz w:val="28"/>
          <w:szCs w:val="28"/>
        </w:rPr>
        <w:t>-</w:t>
      </w:r>
      <w:r w:rsidR="007A1C30">
        <w:rPr>
          <w:rFonts w:ascii="Times New Roman" w:hAnsi="Times New Roman" w:cs="Times New Roman"/>
          <w:bCs/>
          <w:sz w:val="28"/>
          <w:szCs w:val="28"/>
        </w:rPr>
        <w:t>ляющих</w:t>
      </w:r>
      <w:proofErr w:type="spellEnd"/>
      <w:r w:rsidR="007A1C30">
        <w:rPr>
          <w:rFonts w:ascii="Times New Roman" w:hAnsi="Times New Roman" w:cs="Times New Roman"/>
          <w:bCs/>
          <w:sz w:val="28"/>
          <w:szCs w:val="28"/>
        </w:rPr>
        <w:t xml:space="preserve"> электроэнергию</w:t>
      </w:r>
      <w:r w:rsidR="00933558" w:rsidRPr="00551C21">
        <w:rPr>
          <w:rFonts w:ascii="Times New Roman" w:hAnsi="Times New Roman" w:cs="Times New Roman"/>
          <w:bCs/>
          <w:sz w:val="28"/>
          <w:szCs w:val="28"/>
        </w:rPr>
        <w:t xml:space="preserve"> для электротранспорта, размещение которых может </w:t>
      </w:r>
      <w:r w:rsidR="00933558" w:rsidRPr="00551C21">
        <w:rPr>
          <w:rFonts w:ascii="Times New Roman" w:hAnsi="Times New Roman" w:cs="Times New Roman"/>
          <w:bCs/>
          <w:sz w:val="28"/>
          <w:szCs w:val="28"/>
        </w:rPr>
        <w:lastRenderedPageBreak/>
        <w:t>осуществляться на землях или земельных участках, находящихся</w:t>
      </w:r>
      <w:r w:rsidR="00933558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="00933558">
        <w:rPr>
          <w:rFonts w:ascii="Times New Roman" w:hAnsi="Times New Roman" w:cs="Times New Roman"/>
          <w:bCs/>
          <w:sz w:val="28"/>
          <w:szCs w:val="28"/>
        </w:rPr>
        <w:t>муници</w:t>
      </w:r>
      <w:r w:rsidR="00234123">
        <w:rPr>
          <w:rFonts w:ascii="Times New Roman" w:hAnsi="Times New Roman" w:cs="Times New Roman"/>
          <w:bCs/>
          <w:sz w:val="28"/>
          <w:szCs w:val="28"/>
        </w:rPr>
        <w:t>-</w:t>
      </w:r>
      <w:r w:rsidR="00933558">
        <w:rPr>
          <w:rFonts w:ascii="Times New Roman" w:hAnsi="Times New Roman" w:cs="Times New Roman"/>
          <w:bCs/>
          <w:sz w:val="28"/>
          <w:szCs w:val="28"/>
        </w:rPr>
        <w:t>пальной</w:t>
      </w:r>
      <w:proofErr w:type="spellEnd"/>
      <w:r w:rsidR="00933558">
        <w:rPr>
          <w:rFonts w:ascii="Times New Roman" w:hAnsi="Times New Roman" w:cs="Times New Roman"/>
          <w:bCs/>
          <w:sz w:val="28"/>
          <w:szCs w:val="28"/>
        </w:rPr>
        <w:t xml:space="preserve"> собственности, </w:t>
      </w:r>
      <w:r w:rsidR="00933558" w:rsidRPr="00551C21">
        <w:rPr>
          <w:rFonts w:ascii="Times New Roman" w:hAnsi="Times New Roman" w:cs="Times New Roman"/>
          <w:bCs/>
          <w:sz w:val="28"/>
          <w:szCs w:val="28"/>
        </w:rPr>
        <w:t>без предоставления земельных участков и установления сервитутов в гран</w:t>
      </w:r>
      <w:r w:rsidR="00933558">
        <w:rPr>
          <w:rFonts w:ascii="Times New Roman" w:hAnsi="Times New Roman" w:cs="Times New Roman"/>
          <w:bCs/>
          <w:sz w:val="28"/>
          <w:szCs w:val="28"/>
        </w:rPr>
        <w:t xml:space="preserve">ицах муниципального образования </w:t>
      </w:r>
      <w:r w:rsidR="00933558" w:rsidRPr="00551C21">
        <w:rPr>
          <w:rFonts w:ascii="Times New Roman" w:hAnsi="Times New Roman" w:cs="Times New Roman"/>
          <w:bCs/>
          <w:sz w:val="28"/>
          <w:szCs w:val="28"/>
        </w:rPr>
        <w:t>город-курорт Геленджик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 w:rsidR="00F9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17226" w:rsidRDefault="0011722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65" w:rsidRDefault="001D0B6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56B7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AE493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D19FC" w:rsidRDefault="004D19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B30" w:rsidRDefault="00F11B3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77E" w:rsidRDefault="00C7077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A6" w:rsidRDefault="001E34A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429" w:rsidRDefault="002F142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429" w:rsidRDefault="002F142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429" w:rsidRDefault="002F142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429" w:rsidRDefault="002F142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429" w:rsidRDefault="002F142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429" w:rsidRDefault="002F142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429" w:rsidRDefault="002F142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429" w:rsidRDefault="002F142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429" w:rsidRDefault="002F142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429" w:rsidRDefault="002F142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429" w:rsidRDefault="002F142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9C0" w:rsidRDefault="003709C0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9C0" w:rsidRDefault="003709C0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9C0" w:rsidRDefault="003709C0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9C0" w:rsidRDefault="003709C0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558" w:rsidRDefault="00933558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558" w:rsidRDefault="00933558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558" w:rsidRDefault="00933558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558" w:rsidRDefault="00933558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558" w:rsidRDefault="00933558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A00" w:rsidRDefault="000007EE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5305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C52" w:rsidRDefault="00D20C52" w:rsidP="007D1224">
      <w:pPr>
        <w:spacing w:after="0" w:line="240" w:lineRule="auto"/>
      </w:pPr>
      <w:r>
        <w:separator/>
      </w:r>
    </w:p>
  </w:endnote>
  <w:endnote w:type="continuationSeparator" w:id="0">
    <w:p w:rsidR="00D20C52" w:rsidRDefault="00D20C52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C52" w:rsidRDefault="00D20C52" w:rsidP="007D1224">
      <w:pPr>
        <w:spacing w:after="0" w:line="240" w:lineRule="auto"/>
      </w:pPr>
      <w:r>
        <w:separator/>
      </w:r>
    </w:p>
  </w:footnote>
  <w:footnote w:type="continuationSeparator" w:id="0">
    <w:p w:rsidR="00D20C52" w:rsidRDefault="00D20C52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7EE"/>
    <w:rsid w:val="000009E4"/>
    <w:rsid w:val="00001C50"/>
    <w:rsid w:val="00002566"/>
    <w:rsid w:val="000028BE"/>
    <w:rsid w:val="00004590"/>
    <w:rsid w:val="00004B0F"/>
    <w:rsid w:val="00006CD3"/>
    <w:rsid w:val="000076D5"/>
    <w:rsid w:val="00007925"/>
    <w:rsid w:val="00007F3F"/>
    <w:rsid w:val="00010296"/>
    <w:rsid w:val="00010DED"/>
    <w:rsid w:val="00012E27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A36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0C9"/>
    <w:rsid w:val="00047380"/>
    <w:rsid w:val="0004764E"/>
    <w:rsid w:val="000515AB"/>
    <w:rsid w:val="0005268D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4848"/>
    <w:rsid w:val="000760C5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383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B744C"/>
    <w:rsid w:val="000C03D3"/>
    <w:rsid w:val="000C0597"/>
    <w:rsid w:val="000C10BC"/>
    <w:rsid w:val="000C3782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226"/>
    <w:rsid w:val="00117DEA"/>
    <w:rsid w:val="001204F1"/>
    <w:rsid w:val="00122F1E"/>
    <w:rsid w:val="0012330B"/>
    <w:rsid w:val="00123A90"/>
    <w:rsid w:val="0012410F"/>
    <w:rsid w:val="00125830"/>
    <w:rsid w:val="00125D8B"/>
    <w:rsid w:val="0012616C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77E2"/>
    <w:rsid w:val="001E1FBC"/>
    <w:rsid w:val="001E31C5"/>
    <w:rsid w:val="001E3320"/>
    <w:rsid w:val="001E34A6"/>
    <w:rsid w:val="001E5229"/>
    <w:rsid w:val="001E585F"/>
    <w:rsid w:val="001E5E68"/>
    <w:rsid w:val="001F00A7"/>
    <w:rsid w:val="001F041D"/>
    <w:rsid w:val="001F09CE"/>
    <w:rsid w:val="001F1E8A"/>
    <w:rsid w:val="001F462E"/>
    <w:rsid w:val="001F4875"/>
    <w:rsid w:val="002009F3"/>
    <w:rsid w:val="00202F47"/>
    <w:rsid w:val="00203CFE"/>
    <w:rsid w:val="002043A8"/>
    <w:rsid w:val="00204E0C"/>
    <w:rsid w:val="002059DB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123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429"/>
    <w:rsid w:val="002F1E0B"/>
    <w:rsid w:val="002F203F"/>
    <w:rsid w:val="002F26C4"/>
    <w:rsid w:val="002F2FCB"/>
    <w:rsid w:val="002F4117"/>
    <w:rsid w:val="002F4373"/>
    <w:rsid w:val="002F4911"/>
    <w:rsid w:val="002F54E6"/>
    <w:rsid w:val="002F6458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56B74"/>
    <w:rsid w:val="0036045F"/>
    <w:rsid w:val="00363A9A"/>
    <w:rsid w:val="00363B3D"/>
    <w:rsid w:val="003646C7"/>
    <w:rsid w:val="00364DA8"/>
    <w:rsid w:val="00365459"/>
    <w:rsid w:val="00365FD7"/>
    <w:rsid w:val="00367249"/>
    <w:rsid w:val="00367B46"/>
    <w:rsid w:val="003703BE"/>
    <w:rsid w:val="003709C0"/>
    <w:rsid w:val="00374038"/>
    <w:rsid w:val="003742E0"/>
    <w:rsid w:val="00374D3F"/>
    <w:rsid w:val="003753F6"/>
    <w:rsid w:val="003754A6"/>
    <w:rsid w:val="003805F1"/>
    <w:rsid w:val="00382290"/>
    <w:rsid w:val="0038612E"/>
    <w:rsid w:val="0039139E"/>
    <w:rsid w:val="0039162A"/>
    <w:rsid w:val="0039378B"/>
    <w:rsid w:val="003940A0"/>
    <w:rsid w:val="00394BBA"/>
    <w:rsid w:val="00396B9C"/>
    <w:rsid w:val="00396C5C"/>
    <w:rsid w:val="00397BDC"/>
    <w:rsid w:val="003A0153"/>
    <w:rsid w:val="003A1C33"/>
    <w:rsid w:val="003A3A87"/>
    <w:rsid w:val="003A7600"/>
    <w:rsid w:val="003B03F1"/>
    <w:rsid w:val="003B1259"/>
    <w:rsid w:val="003B13C8"/>
    <w:rsid w:val="003B1B62"/>
    <w:rsid w:val="003B281F"/>
    <w:rsid w:val="003B28BE"/>
    <w:rsid w:val="003B29FE"/>
    <w:rsid w:val="003B300C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5763"/>
    <w:rsid w:val="003E5C5D"/>
    <w:rsid w:val="003E6736"/>
    <w:rsid w:val="003E6B4C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077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55B52"/>
    <w:rsid w:val="004602E7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7F6D"/>
    <w:rsid w:val="00490BCF"/>
    <w:rsid w:val="00491D3D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29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08FF"/>
    <w:rsid w:val="004E1E16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5A25"/>
    <w:rsid w:val="004F6643"/>
    <w:rsid w:val="004F72CB"/>
    <w:rsid w:val="004F76AB"/>
    <w:rsid w:val="00500053"/>
    <w:rsid w:val="005006E4"/>
    <w:rsid w:val="005010C7"/>
    <w:rsid w:val="00502C4B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05C7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1C21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0E9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B8"/>
    <w:rsid w:val="00607BC6"/>
    <w:rsid w:val="00610870"/>
    <w:rsid w:val="00612377"/>
    <w:rsid w:val="006127A3"/>
    <w:rsid w:val="00614065"/>
    <w:rsid w:val="00614828"/>
    <w:rsid w:val="006154C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2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068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D97"/>
    <w:rsid w:val="006C206D"/>
    <w:rsid w:val="006C376D"/>
    <w:rsid w:val="006C3CAB"/>
    <w:rsid w:val="006C44CD"/>
    <w:rsid w:val="006C4660"/>
    <w:rsid w:val="006C5B24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9F"/>
    <w:rsid w:val="007102A7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0CFE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570D0"/>
    <w:rsid w:val="00760FF9"/>
    <w:rsid w:val="00761B86"/>
    <w:rsid w:val="0076243B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4FAF"/>
    <w:rsid w:val="007951B6"/>
    <w:rsid w:val="007963A8"/>
    <w:rsid w:val="00797846"/>
    <w:rsid w:val="00797914"/>
    <w:rsid w:val="007A08A1"/>
    <w:rsid w:val="007A1C30"/>
    <w:rsid w:val="007A2C72"/>
    <w:rsid w:val="007A4423"/>
    <w:rsid w:val="007A471D"/>
    <w:rsid w:val="007A50F8"/>
    <w:rsid w:val="007A579D"/>
    <w:rsid w:val="007A701B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553B"/>
    <w:rsid w:val="008074C6"/>
    <w:rsid w:val="0081087D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3A08"/>
    <w:rsid w:val="00874074"/>
    <w:rsid w:val="00874257"/>
    <w:rsid w:val="0087559F"/>
    <w:rsid w:val="00875AD4"/>
    <w:rsid w:val="00875F7E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213"/>
    <w:rsid w:val="008C34F3"/>
    <w:rsid w:val="008C37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5575"/>
    <w:rsid w:val="008E5945"/>
    <w:rsid w:val="008E6627"/>
    <w:rsid w:val="008E70C1"/>
    <w:rsid w:val="008E75C4"/>
    <w:rsid w:val="008E7969"/>
    <w:rsid w:val="008F07E1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3558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02C2"/>
    <w:rsid w:val="00961C9A"/>
    <w:rsid w:val="00963106"/>
    <w:rsid w:val="009635FD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77EEA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33BA"/>
    <w:rsid w:val="009A35EF"/>
    <w:rsid w:val="009A3F00"/>
    <w:rsid w:val="009A43AF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D20"/>
    <w:rsid w:val="009B6340"/>
    <w:rsid w:val="009B7327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1C4E"/>
    <w:rsid w:val="009F4838"/>
    <w:rsid w:val="009F4B00"/>
    <w:rsid w:val="009F563C"/>
    <w:rsid w:val="009F6197"/>
    <w:rsid w:val="009F7DD1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3E4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AAC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3B"/>
    <w:rsid w:val="00AE49DD"/>
    <w:rsid w:val="00AE50A6"/>
    <w:rsid w:val="00AE69C8"/>
    <w:rsid w:val="00AE76FC"/>
    <w:rsid w:val="00AE78AC"/>
    <w:rsid w:val="00AE7BD7"/>
    <w:rsid w:val="00AF27B1"/>
    <w:rsid w:val="00AF2EB8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2752"/>
    <w:rsid w:val="00B25E0D"/>
    <w:rsid w:val="00B26963"/>
    <w:rsid w:val="00B26A32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6859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91"/>
    <w:rsid w:val="00B960B2"/>
    <w:rsid w:val="00B96C60"/>
    <w:rsid w:val="00B96FEB"/>
    <w:rsid w:val="00BA08BE"/>
    <w:rsid w:val="00BA0F90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485A"/>
    <w:rsid w:val="00BC54D2"/>
    <w:rsid w:val="00BC619B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41B1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948"/>
    <w:rsid w:val="00C24E9F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501E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209A"/>
    <w:rsid w:val="00CE300B"/>
    <w:rsid w:val="00CE3B16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8A7"/>
    <w:rsid w:val="00D16640"/>
    <w:rsid w:val="00D1773F"/>
    <w:rsid w:val="00D20156"/>
    <w:rsid w:val="00D20C52"/>
    <w:rsid w:val="00D225C3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59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1F9F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28FD"/>
    <w:rsid w:val="00DF33CC"/>
    <w:rsid w:val="00DF368F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6500"/>
    <w:rsid w:val="00E2702C"/>
    <w:rsid w:val="00E3058F"/>
    <w:rsid w:val="00E30659"/>
    <w:rsid w:val="00E31B8B"/>
    <w:rsid w:val="00E3574C"/>
    <w:rsid w:val="00E35795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66D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7BC8"/>
    <w:rsid w:val="00EF0685"/>
    <w:rsid w:val="00EF0934"/>
    <w:rsid w:val="00EF583F"/>
    <w:rsid w:val="00EF66E0"/>
    <w:rsid w:val="00EF679A"/>
    <w:rsid w:val="00F00C96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70607"/>
    <w:rsid w:val="00F70E86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58C6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5B2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13</cp:revision>
  <cp:lastPrinted>2022-10-20T13:41:00Z</cp:lastPrinted>
  <dcterms:created xsi:type="dcterms:W3CDTF">2022-04-25T09:59:00Z</dcterms:created>
  <dcterms:modified xsi:type="dcterms:W3CDTF">2022-10-20T13:42:00Z</dcterms:modified>
</cp:coreProperties>
</file>