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4287" w:rsidRDefault="008B42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7F25" w:rsidRPr="00267F25" w:rsidRDefault="000C21B6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</w:t>
      </w:r>
      <w:r w:rsidR="00863FC2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267F25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267F25" w:rsidRPr="00267F25">
        <w:rPr>
          <w:rFonts w:ascii="Times New Roman" w:hAnsi="Times New Roman" w:cs="Times New Roman"/>
          <w:b/>
          <w:bCs/>
          <w:sz w:val="28"/>
          <w:szCs w:val="28"/>
        </w:rPr>
        <w:t>ипов</w:t>
      </w:r>
      <w:r w:rsidR="00267F25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267F25" w:rsidRPr="00267F25">
        <w:rPr>
          <w:rFonts w:ascii="Times New Roman" w:hAnsi="Times New Roman" w:cs="Times New Roman"/>
          <w:b/>
          <w:bCs/>
          <w:sz w:val="28"/>
          <w:szCs w:val="28"/>
        </w:rPr>
        <w:t xml:space="preserve"> форм</w:t>
      </w:r>
      <w:r w:rsidR="00267F25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267F25" w:rsidRPr="00267F25">
        <w:rPr>
          <w:rFonts w:ascii="Times New Roman" w:hAnsi="Times New Roman" w:cs="Times New Roman"/>
          <w:b/>
          <w:bCs/>
          <w:sz w:val="28"/>
          <w:szCs w:val="28"/>
        </w:rPr>
        <w:t xml:space="preserve"> договора на установку и 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F25">
        <w:rPr>
          <w:rFonts w:ascii="Times New Roman" w:hAnsi="Times New Roman" w:cs="Times New Roman"/>
          <w:b/>
          <w:bCs/>
          <w:sz w:val="28"/>
          <w:szCs w:val="28"/>
        </w:rPr>
        <w:t>эксплуатацию рекламной конструкции на земельном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F25">
        <w:rPr>
          <w:rFonts w:ascii="Times New Roman" w:hAnsi="Times New Roman" w:cs="Times New Roman"/>
          <w:b/>
          <w:bCs/>
          <w:sz w:val="28"/>
          <w:szCs w:val="28"/>
        </w:rPr>
        <w:t>участке, находящемся в муниципальной собственности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F25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город-курорт Геленджик, или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F25">
        <w:rPr>
          <w:rFonts w:ascii="Times New Roman" w:hAnsi="Times New Roman" w:cs="Times New Roman"/>
          <w:b/>
          <w:bCs/>
          <w:sz w:val="28"/>
          <w:szCs w:val="28"/>
        </w:rPr>
        <w:t>государственная собственность на который не разграничена,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F25">
        <w:rPr>
          <w:rFonts w:ascii="Times New Roman" w:hAnsi="Times New Roman" w:cs="Times New Roman"/>
          <w:b/>
          <w:bCs/>
          <w:sz w:val="28"/>
          <w:szCs w:val="28"/>
        </w:rPr>
        <w:t>а также на здании или ином недвижимом имуществе,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F25">
        <w:rPr>
          <w:rFonts w:ascii="Times New Roman" w:hAnsi="Times New Roman" w:cs="Times New Roman"/>
          <w:b/>
          <w:bCs/>
          <w:sz w:val="28"/>
          <w:szCs w:val="28"/>
        </w:rPr>
        <w:t>находящемся в муниципальной собственности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F25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город-курорт Геленджик</w:t>
      </w:r>
    </w:p>
    <w:p w:rsidR="000C21B6" w:rsidRPr="000C21B6" w:rsidRDefault="000C21B6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21B6" w:rsidRDefault="000C21B6" w:rsidP="001E2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59316A">
        <w:rPr>
          <w:rFonts w:ascii="Times New Roman" w:hAnsi="Times New Roman"/>
          <w:sz w:val="28"/>
          <w:szCs w:val="28"/>
        </w:rPr>
        <w:t xml:space="preserve">Федеральным законом от 13 марта 2006 года №38-ФЗ «О рекламе» (в редакции Федерального закона от </w:t>
      </w:r>
      <w:r w:rsidR="007D56C6" w:rsidRPr="007D56C6">
        <w:rPr>
          <w:rFonts w:ascii="Times New Roman" w:hAnsi="Times New Roman"/>
          <w:sz w:val="28"/>
          <w:szCs w:val="28"/>
        </w:rPr>
        <w:t>8 марта 2015 года №50-ФЗ</w:t>
      </w:r>
      <w:r w:rsidRPr="0059316A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="007D56C6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город-курорт Геленджик от 18 февраля 2015 года №575 «Об утверждении схемы размещения рекламных конструкций на территории муниципального образования</w:t>
      </w:r>
      <w:r w:rsidR="0030249F">
        <w:rPr>
          <w:rFonts w:ascii="Times New Roman" w:hAnsi="Times New Roman"/>
          <w:sz w:val="28"/>
          <w:szCs w:val="28"/>
        </w:rPr>
        <w:t xml:space="preserve">                </w:t>
      </w:r>
      <w:r w:rsidR="007D56C6">
        <w:rPr>
          <w:rFonts w:ascii="Times New Roman" w:hAnsi="Times New Roman"/>
          <w:sz w:val="28"/>
          <w:szCs w:val="28"/>
        </w:rPr>
        <w:t>город-курорт Геленджик» (в редакции</w:t>
      </w:r>
      <w:r w:rsidR="00D036B7">
        <w:rPr>
          <w:rFonts w:ascii="Times New Roman" w:hAnsi="Times New Roman"/>
          <w:sz w:val="28"/>
          <w:szCs w:val="28"/>
        </w:rPr>
        <w:t xml:space="preserve"> постановления администрации муниципального образования город-курорт Геленджик от</w:t>
      </w:r>
      <w:r w:rsidR="001C5466">
        <w:rPr>
          <w:rFonts w:ascii="Times New Roman" w:hAnsi="Times New Roman"/>
          <w:sz w:val="28"/>
          <w:szCs w:val="28"/>
        </w:rPr>
        <w:t xml:space="preserve"> 16 июля 2015 года            №</w:t>
      </w:r>
      <w:r w:rsidR="00D036B7">
        <w:rPr>
          <w:rFonts w:ascii="Times New Roman" w:hAnsi="Times New Roman"/>
          <w:sz w:val="28"/>
          <w:szCs w:val="28"/>
        </w:rPr>
        <w:t xml:space="preserve">2294), </w:t>
      </w:r>
      <w:r w:rsidR="003A1A8E" w:rsidRPr="003A1A8E">
        <w:rPr>
          <w:rFonts w:ascii="Times New Roman" w:hAnsi="Times New Roman"/>
          <w:sz w:val="28"/>
          <w:szCs w:val="28"/>
        </w:rPr>
        <w:t>решением Думы муниципального образования город-курорт Геленджик от</w:t>
      </w:r>
      <w:r w:rsidR="001E2F3D">
        <w:rPr>
          <w:rFonts w:ascii="Times New Roman" w:hAnsi="Times New Roman"/>
          <w:sz w:val="28"/>
          <w:szCs w:val="28"/>
        </w:rPr>
        <w:t xml:space="preserve"> </w:t>
      </w:r>
      <w:r w:rsidR="001C5466">
        <w:rPr>
          <w:rFonts w:ascii="Times New Roman" w:hAnsi="Times New Roman"/>
          <w:sz w:val="28"/>
          <w:szCs w:val="28"/>
        </w:rPr>
        <w:t>9 февраля 2010 года №</w:t>
      </w:r>
      <w:r w:rsidR="003A1A8E" w:rsidRPr="003A1A8E">
        <w:rPr>
          <w:rFonts w:ascii="Times New Roman" w:hAnsi="Times New Roman"/>
          <w:sz w:val="28"/>
          <w:szCs w:val="28"/>
        </w:rPr>
        <w:t xml:space="preserve">376 «Об утверждении </w:t>
      </w:r>
      <w:r w:rsidR="0043312E">
        <w:rPr>
          <w:rFonts w:ascii="Times New Roman" w:hAnsi="Times New Roman"/>
          <w:sz w:val="28"/>
          <w:szCs w:val="28"/>
        </w:rPr>
        <w:t>П</w:t>
      </w:r>
      <w:r w:rsidR="003A1A8E" w:rsidRPr="003A1A8E">
        <w:rPr>
          <w:rFonts w:ascii="Times New Roman" w:hAnsi="Times New Roman"/>
          <w:sz w:val="28"/>
          <w:szCs w:val="28"/>
        </w:rPr>
        <w:t xml:space="preserve">равил размещения рекламных конструкций на территории муниципального образования </w:t>
      </w:r>
      <w:r w:rsidR="007D56C6">
        <w:rPr>
          <w:rFonts w:ascii="Times New Roman" w:hAnsi="Times New Roman"/>
          <w:sz w:val="28"/>
          <w:szCs w:val="28"/>
        </w:rPr>
        <w:t>г</w:t>
      </w:r>
      <w:r w:rsidR="003A1A8E" w:rsidRPr="003A1A8E">
        <w:rPr>
          <w:rFonts w:ascii="Times New Roman" w:hAnsi="Times New Roman"/>
          <w:sz w:val="28"/>
          <w:szCs w:val="28"/>
        </w:rPr>
        <w:t>ород-курорт Геленджик</w:t>
      </w:r>
      <w:r w:rsidR="00516EC4">
        <w:rPr>
          <w:rFonts w:ascii="Times New Roman" w:hAnsi="Times New Roman"/>
          <w:sz w:val="28"/>
          <w:szCs w:val="28"/>
        </w:rPr>
        <w:t>»</w:t>
      </w:r>
      <w:r w:rsidR="003A1A8E" w:rsidRPr="003A1A8E">
        <w:rPr>
          <w:rFonts w:ascii="Times New Roman" w:hAnsi="Times New Roman"/>
          <w:sz w:val="28"/>
          <w:szCs w:val="28"/>
        </w:rPr>
        <w:t xml:space="preserve"> (в редакции решения Думы муниципального образования город-курорт Геленджик от </w:t>
      </w:r>
      <w:r w:rsidR="001C5466">
        <w:rPr>
          <w:rFonts w:ascii="Times New Roman" w:hAnsi="Times New Roman"/>
          <w:sz w:val="28"/>
          <w:szCs w:val="28"/>
        </w:rPr>
        <w:t>29 марта 2016</w:t>
      </w:r>
      <w:r w:rsidR="003A1A8E" w:rsidRPr="003A1A8E">
        <w:rPr>
          <w:rFonts w:ascii="Times New Roman" w:hAnsi="Times New Roman"/>
          <w:sz w:val="28"/>
          <w:szCs w:val="28"/>
        </w:rPr>
        <w:t xml:space="preserve"> года №</w:t>
      </w:r>
      <w:r w:rsidR="001C5466">
        <w:rPr>
          <w:rFonts w:ascii="Times New Roman" w:hAnsi="Times New Roman"/>
          <w:sz w:val="28"/>
          <w:szCs w:val="28"/>
        </w:rPr>
        <w:t>413</w:t>
      </w:r>
      <w:r w:rsidR="003A1A8E" w:rsidRPr="003A1A8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9316A">
        <w:rPr>
          <w:rFonts w:ascii="Times New Roman" w:hAnsi="Times New Roman"/>
          <w:sz w:val="28"/>
          <w:szCs w:val="28"/>
        </w:rPr>
        <w:t>руководствуясь статьями</w:t>
      </w:r>
      <w:r w:rsidR="007D56C6">
        <w:rPr>
          <w:rFonts w:ascii="Times New Roman" w:hAnsi="Times New Roman"/>
          <w:sz w:val="28"/>
          <w:szCs w:val="28"/>
        </w:rPr>
        <w:t xml:space="preserve"> </w:t>
      </w:r>
      <w:r w:rsidRPr="0059316A">
        <w:rPr>
          <w:rFonts w:ascii="Times New Roman" w:hAnsi="Times New Roman"/>
          <w:sz w:val="28"/>
          <w:szCs w:val="28"/>
        </w:rPr>
        <w:t xml:space="preserve">16, 37 Федерального закона от 6 октября 2003 года №131-ФЗ </w:t>
      </w:r>
      <w:r w:rsidR="00D036B7">
        <w:rPr>
          <w:rFonts w:ascii="Times New Roman" w:hAnsi="Times New Roman"/>
          <w:sz w:val="28"/>
          <w:szCs w:val="28"/>
        </w:rPr>
        <w:t xml:space="preserve">                 </w:t>
      </w:r>
      <w:r w:rsidRPr="0059316A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="00D036B7">
        <w:rPr>
          <w:rFonts w:ascii="Times New Roman" w:hAnsi="Times New Roman"/>
          <w:sz w:val="28"/>
          <w:szCs w:val="28"/>
        </w:rPr>
        <w:t>(</w:t>
      </w:r>
      <w:r w:rsidRPr="0059316A">
        <w:rPr>
          <w:rFonts w:ascii="Times New Roman" w:hAnsi="Times New Roman"/>
          <w:sz w:val="28"/>
          <w:szCs w:val="28"/>
        </w:rPr>
        <w:t xml:space="preserve">в редакции Федерального закона </w:t>
      </w:r>
      <w:r w:rsidR="007D56C6">
        <w:rPr>
          <w:rFonts w:ascii="Times New Roman" w:hAnsi="Times New Roman"/>
          <w:sz w:val="28"/>
          <w:szCs w:val="28"/>
        </w:rPr>
        <w:t xml:space="preserve">от </w:t>
      </w:r>
      <w:r w:rsidR="00D7061C">
        <w:rPr>
          <w:rFonts w:ascii="Times New Roman" w:hAnsi="Times New Roman"/>
          <w:sz w:val="28"/>
          <w:szCs w:val="28"/>
        </w:rPr>
        <w:t>2 июня</w:t>
      </w:r>
      <w:r w:rsidR="001C5466" w:rsidRPr="001C5466">
        <w:rPr>
          <w:rFonts w:ascii="Times New Roman" w:hAnsi="Times New Roman"/>
          <w:sz w:val="28"/>
          <w:szCs w:val="28"/>
        </w:rPr>
        <w:t xml:space="preserve"> 2016</w:t>
      </w:r>
      <w:r w:rsidR="001C5466">
        <w:rPr>
          <w:rFonts w:ascii="Times New Roman" w:hAnsi="Times New Roman"/>
          <w:sz w:val="28"/>
          <w:szCs w:val="28"/>
        </w:rPr>
        <w:t xml:space="preserve"> года                 №</w:t>
      </w:r>
      <w:r w:rsidR="001C5466" w:rsidRPr="001C5466">
        <w:rPr>
          <w:rFonts w:ascii="Times New Roman" w:hAnsi="Times New Roman"/>
          <w:sz w:val="28"/>
          <w:szCs w:val="28"/>
        </w:rPr>
        <w:t>17</w:t>
      </w:r>
      <w:r w:rsidR="00D7061C">
        <w:rPr>
          <w:rFonts w:ascii="Times New Roman" w:hAnsi="Times New Roman"/>
          <w:sz w:val="28"/>
          <w:szCs w:val="28"/>
        </w:rPr>
        <w:t>1</w:t>
      </w:r>
      <w:r w:rsidR="001C5466" w:rsidRPr="001C5466">
        <w:rPr>
          <w:rFonts w:ascii="Times New Roman" w:hAnsi="Times New Roman"/>
          <w:sz w:val="28"/>
          <w:szCs w:val="28"/>
        </w:rPr>
        <w:t>-ФЗ</w:t>
      </w:r>
      <w:r w:rsidRPr="0059316A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статьями </w:t>
      </w:r>
      <w:r w:rsidR="007D56C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, </w:t>
      </w:r>
      <w:r w:rsidR="008807FD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, </w:t>
      </w:r>
      <w:r w:rsidR="007D56C6">
        <w:rPr>
          <w:rFonts w:ascii="Times New Roman" w:hAnsi="Times New Roman"/>
          <w:sz w:val="28"/>
          <w:szCs w:val="28"/>
        </w:rPr>
        <w:t>7</w:t>
      </w:r>
      <w:r w:rsidR="008807F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4B30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FF61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</w:t>
      </w:r>
      <w:r w:rsidR="006E26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</w:t>
      </w:r>
      <w:r w:rsidRPr="009F4B30">
        <w:rPr>
          <w:rFonts w:ascii="Times New Roman" w:hAnsi="Times New Roman"/>
          <w:sz w:val="28"/>
          <w:szCs w:val="28"/>
        </w:rPr>
        <w:t>-курорт Геленджик</w:t>
      </w:r>
      <w:r>
        <w:rPr>
          <w:rFonts w:ascii="Times New Roman" w:hAnsi="Times New Roman"/>
          <w:sz w:val="28"/>
          <w:szCs w:val="28"/>
        </w:rPr>
        <w:t xml:space="preserve">, </w:t>
      </w:r>
      <w:r w:rsidR="008807FD">
        <w:rPr>
          <w:rFonts w:ascii="Times New Roman" w:hAnsi="Times New Roman"/>
          <w:sz w:val="28"/>
          <w:szCs w:val="28"/>
        </w:rPr>
        <w:t>п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3A1A8E" w:rsidRDefault="000C21B6" w:rsidP="001E2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F0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75F0F">
        <w:rPr>
          <w:rFonts w:ascii="Times New Roman" w:hAnsi="Times New Roman" w:cs="Times New Roman"/>
          <w:sz w:val="28"/>
          <w:szCs w:val="28"/>
        </w:rPr>
        <w:t>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F25">
        <w:rPr>
          <w:rFonts w:ascii="Times New Roman" w:hAnsi="Times New Roman" w:cs="Times New Roman"/>
          <w:sz w:val="28"/>
          <w:szCs w:val="28"/>
        </w:rPr>
        <w:t>типовую</w:t>
      </w:r>
      <w:r w:rsidR="00267F25" w:rsidRPr="00267F25">
        <w:rPr>
          <w:rFonts w:ascii="Times New Roman" w:hAnsi="Times New Roman" w:cs="Times New Roman"/>
          <w:sz w:val="28"/>
          <w:szCs w:val="28"/>
        </w:rPr>
        <w:t xml:space="preserve"> форм</w:t>
      </w:r>
      <w:r w:rsidR="00267F25">
        <w:rPr>
          <w:rFonts w:ascii="Times New Roman" w:hAnsi="Times New Roman" w:cs="Times New Roman"/>
          <w:sz w:val="28"/>
          <w:szCs w:val="28"/>
        </w:rPr>
        <w:t>у</w:t>
      </w:r>
      <w:r w:rsidR="00267F25" w:rsidRPr="00267F25">
        <w:rPr>
          <w:rFonts w:ascii="Times New Roman" w:hAnsi="Times New Roman" w:cs="Times New Roman"/>
          <w:sz w:val="28"/>
          <w:szCs w:val="28"/>
        </w:rPr>
        <w:t xml:space="preserve"> договора на установку и эксплуатацию рекламной конструкции на земельном</w:t>
      </w:r>
      <w:r w:rsidR="00267F25">
        <w:rPr>
          <w:rFonts w:ascii="Times New Roman" w:hAnsi="Times New Roman" w:cs="Times New Roman"/>
          <w:sz w:val="28"/>
          <w:szCs w:val="28"/>
        </w:rPr>
        <w:t xml:space="preserve"> </w:t>
      </w:r>
      <w:r w:rsidR="00267F25" w:rsidRPr="00267F25">
        <w:rPr>
          <w:rFonts w:ascii="Times New Roman" w:hAnsi="Times New Roman" w:cs="Times New Roman"/>
          <w:sz w:val="28"/>
          <w:szCs w:val="28"/>
        </w:rPr>
        <w:t>участке, находящемся в муниципальной собственности</w:t>
      </w:r>
      <w:r w:rsidR="00267F25">
        <w:rPr>
          <w:rFonts w:ascii="Times New Roman" w:hAnsi="Times New Roman" w:cs="Times New Roman"/>
          <w:sz w:val="28"/>
          <w:szCs w:val="28"/>
        </w:rPr>
        <w:t xml:space="preserve"> </w:t>
      </w:r>
      <w:r w:rsidR="00267F25" w:rsidRPr="00267F2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Геленджик, или</w:t>
      </w:r>
      <w:r w:rsidR="00267F25">
        <w:rPr>
          <w:rFonts w:ascii="Times New Roman" w:hAnsi="Times New Roman" w:cs="Times New Roman"/>
          <w:sz w:val="28"/>
          <w:szCs w:val="28"/>
        </w:rPr>
        <w:t xml:space="preserve"> </w:t>
      </w:r>
      <w:r w:rsidR="00267F25" w:rsidRPr="00267F25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который не разграничена,</w:t>
      </w:r>
      <w:r w:rsidR="00267F25">
        <w:rPr>
          <w:rFonts w:ascii="Times New Roman" w:hAnsi="Times New Roman" w:cs="Times New Roman"/>
          <w:sz w:val="28"/>
          <w:szCs w:val="28"/>
        </w:rPr>
        <w:t xml:space="preserve"> </w:t>
      </w:r>
      <w:r w:rsidR="00267F25" w:rsidRPr="00267F25">
        <w:rPr>
          <w:rFonts w:ascii="Times New Roman" w:hAnsi="Times New Roman" w:cs="Times New Roman"/>
          <w:sz w:val="28"/>
          <w:szCs w:val="28"/>
        </w:rPr>
        <w:t>а также на здании или ином недвижимом имуществе,</w:t>
      </w:r>
      <w:r w:rsidR="00267F25">
        <w:rPr>
          <w:rFonts w:ascii="Times New Roman" w:hAnsi="Times New Roman" w:cs="Times New Roman"/>
          <w:sz w:val="28"/>
          <w:szCs w:val="28"/>
        </w:rPr>
        <w:t xml:space="preserve"> </w:t>
      </w:r>
      <w:r w:rsidR="00267F25" w:rsidRPr="00267F25">
        <w:rPr>
          <w:rFonts w:ascii="Times New Roman" w:hAnsi="Times New Roman" w:cs="Times New Roman"/>
          <w:sz w:val="28"/>
          <w:szCs w:val="28"/>
        </w:rPr>
        <w:t>находящемся в муниципальной собственности</w:t>
      </w:r>
      <w:r w:rsidR="00267F25">
        <w:rPr>
          <w:rFonts w:ascii="Times New Roman" w:hAnsi="Times New Roman" w:cs="Times New Roman"/>
          <w:sz w:val="28"/>
          <w:szCs w:val="28"/>
        </w:rPr>
        <w:t xml:space="preserve"> </w:t>
      </w:r>
      <w:r w:rsidR="00267F25" w:rsidRPr="00267F2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3A1A8E">
        <w:rPr>
          <w:rFonts w:ascii="Times New Roman" w:hAnsi="Times New Roman" w:cs="Times New Roman"/>
          <w:sz w:val="28"/>
          <w:szCs w:val="28"/>
        </w:rPr>
        <w:t xml:space="preserve">, согласно приложению к настоящему </w:t>
      </w:r>
      <w:r w:rsidR="00CE63A4">
        <w:rPr>
          <w:rFonts w:ascii="Times New Roman" w:hAnsi="Times New Roman" w:cs="Times New Roman"/>
          <w:sz w:val="28"/>
          <w:szCs w:val="28"/>
        </w:rPr>
        <w:t>постановлению</w:t>
      </w:r>
      <w:r w:rsidR="003A1A8E">
        <w:rPr>
          <w:rFonts w:ascii="Times New Roman" w:hAnsi="Times New Roman" w:cs="Times New Roman"/>
          <w:sz w:val="28"/>
          <w:szCs w:val="28"/>
        </w:rPr>
        <w:t>.</w:t>
      </w:r>
    </w:p>
    <w:p w:rsidR="000C21B6" w:rsidRDefault="00CE63A4" w:rsidP="001E2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C21B6">
        <w:rPr>
          <w:rFonts w:ascii="Times New Roman" w:hAnsi="Times New Roman" w:cs="Times New Roman"/>
          <w:sz w:val="28"/>
          <w:szCs w:val="28"/>
        </w:rPr>
        <w:t xml:space="preserve">. </w:t>
      </w:r>
      <w:r w:rsidR="00D036B7">
        <w:rPr>
          <w:rFonts w:ascii="Times New Roman" w:hAnsi="Times New Roman" w:cs="Times New Roman"/>
          <w:sz w:val="28"/>
          <w:szCs w:val="28"/>
        </w:rPr>
        <w:t>О</w:t>
      </w:r>
      <w:r w:rsidR="000C21B6" w:rsidRPr="00811C8F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D036B7">
        <w:rPr>
          <w:rFonts w:ascii="Times New Roman" w:hAnsi="Times New Roman" w:cs="Times New Roman"/>
          <w:sz w:val="28"/>
          <w:szCs w:val="28"/>
        </w:rPr>
        <w:t>н</w:t>
      </w:r>
      <w:r w:rsidR="00D036B7" w:rsidRPr="00811C8F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0C21B6" w:rsidRPr="00811C8F">
        <w:rPr>
          <w:rFonts w:ascii="Times New Roman" w:hAnsi="Times New Roman" w:cs="Times New Roman"/>
          <w:sz w:val="28"/>
          <w:szCs w:val="28"/>
        </w:rPr>
        <w:t xml:space="preserve">в Геленджикской городской </w:t>
      </w:r>
      <w:r w:rsidR="000C21B6" w:rsidRPr="00811C8F">
        <w:rPr>
          <w:rFonts w:ascii="Times New Roman" w:hAnsi="Times New Roman" w:cs="Times New Roman"/>
          <w:sz w:val="28"/>
          <w:szCs w:val="28"/>
        </w:rPr>
        <w:lastRenderedPageBreak/>
        <w:t>газете «Прибой»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0C21B6" w:rsidRDefault="00CE63A4" w:rsidP="001E2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21B6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 w:rsidR="008807FD">
        <w:rPr>
          <w:rFonts w:ascii="Times New Roman" w:hAnsi="Times New Roman" w:cs="Times New Roman"/>
          <w:sz w:val="28"/>
          <w:szCs w:val="28"/>
        </w:rPr>
        <w:t>постановления</w:t>
      </w:r>
      <w:r w:rsidR="000C21B6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55334D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0C21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</w:t>
      </w:r>
      <w:r w:rsidR="0055334D">
        <w:rPr>
          <w:rFonts w:ascii="Times New Roman" w:hAnsi="Times New Roman" w:cs="Times New Roman"/>
          <w:sz w:val="28"/>
          <w:szCs w:val="28"/>
        </w:rPr>
        <w:t xml:space="preserve">                И.В. Малоземова</w:t>
      </w:r>
      <w:r w:rsidR="000C21B6">
        <w:rPr>
          <w:rFonts w:ascii="Times New Roman" w:hAnsi="Times New Roman" w:cs="Times New Roman"/>
          <w:sz w:val="28"/>
          <w:szCs w:val="28"/>
        </w:rPr>
        <w:t>.</w:t>
      </w:r>
    </w:p>
    <w:p w:rsidR="000C21B6" w:rsidRDefault="00CE63A4" w:rsidP="001E2F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21B6">
        <w:rPr>
          <w:rFonts w:ascii="Times New Roman" w:hAnsi="Times New Roman" w:cs="Times New Roman"/>
          <w:sz w:val="28"/>
          <w:szCs w:val="28"/>
        </w:rPr>
        <w:t xml:space="preserve">. </w:t>
      </w:r>
      <w:r w:rsidR="0055334D">
        <w:rPr>
          <w:rFonts w:ascii="Times New Roman" w:hAnsi="Times New Roman" w:cs="Times New Roman"/>
          <w:sz w:val="28"/>
          <w:szCs w:val="28"/>
        </w:rPr>
        <w:t>Постановление</w:t>
      </w:r>
      <w:r w:rsidR="000C21B6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опубликования.</w:t>
      </w:r>
    </w:p>
    <w:p w:rsidR="000C21B6" w:rsidRDefault="000C21B6" w:rsidP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21B6" w:rsidRDefault="000C21B6" w:rsidP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036B7" w:rsidRPr="00D036B7" w:rsidRDefault="00D036B7" w:rsidP="00D036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36B7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 образования</w:t>
      </w:r>
    </w:p>
    <w:p w:rsidR="000C21B6" w:rsidRDefault="00D036B7" w:rsidP="00D03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D03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</w:t>
      </w:r>
      <w:r w:rsidR="00DF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036B7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Хрестин</w:t>
      </w:r>
    </w:p>
    <w:p w:rsidR="000C21B6" w:rsidRDefault="000C21B6" w:rsidP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036B7" w:rsidRDefault="00D036B7" w:rsidP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15D25" w:rsidRDefault="00B15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7FD" w:rsidRDefault="008807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7FD" w:rsidRDefault="008807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7FD" w:rsidRDefault="008807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07FD" w:rsidRPr="000C21B6" w:rsidRDefault="008807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25" w:rsidRPr="000C21B6" w:rsidRDefault="00B15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25" w:rsidRPr="000C21B6" w:rsidRDefault="00B15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D25" w:rsidRDefault="00B15D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FC2" w:rsidRDefault="00863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34D" w:rsidRDefault="005533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34D" w:rsidRDefault="005533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34D" w:rsidRDefault="005533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34D" w:rsidRDefault="005533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F75" w:rsidRDefault="00A02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B6" w:rsidRDefault="000C21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76B" w:rsidRPr="00F46E60" w:rsidRDefault="0052176B" w:rsidP="0052176B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843819" w:rsidRDefault="0052176B" w:rsidP="0052176B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CE63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</w:t>
      </w:r>
    </w:p>
    <w:p w:rsidR="0043312E" w:rsidRDefault="0052176B" w:rsidP="0052176B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4331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52176B" w:rsidRPr="00F46E60" w:rsidRDefault="0052176B" w:rsidP="0052176B">
      <w:pPr>
        <w:spacing w:after="0" w:line="240" w:lineRule="auto"/>
        <w:ind w:left="540" w:right="4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________________№__________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7F25">
        <w:rPr>
          <w:rFonts w:ascii="Times New Roman" w:hAnsi="Times New Roman" w:cs="Times New Roman"/>
          <w:sz w:val="28"/>
          <w:szCs w:val="28"/>
        </w:rPr>
        <w:t xml:space="preserve">Об утверждении типовой формы договора на установку и 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F25">
        <w:rPr>
          <w:rFonts w:ascii="Times New Roman" w:hAnsi="Times New Roman" w:cs="Times New Roman"/>
          <w:sz w:val="28"/>
          <w:szCs w:val="28"/>
        </w:rPr>
        <w:t>эксплуатацию рекламной конструкции на земельном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F25">
        <w:rPr>
          <w:rFonts w:ascii="Times New Roman" w:hAnsi="Times New Roman" w:cs="Times New Roman"/>
          <w:sz w:val="28"/>
          <w:szCs w:val="28"/>
        </w:rPr>
        <w:t>участке, находящемся в муниципальной собственности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F2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Геленджик, или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F25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который не разграничена,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F25">
        <w:rPr>
          <w:rFonts w:ascii="Times New Roman" w:hAnsi="Times New Roman" w:cs="Times New Roman"/>
          <w:sz w:val="28"/>
          <w:szCs w:val="28"/>
        </w:rPr>
        <w:t>а также на здании или ином недвижимом имуществе,</w:t>
      </w:r>
    </w:p>
    <w:p w:rsidR="00267F25" w:rsidRPr="00267F25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F25">
        <w:rPr>
          <w:rFonts w:ascii="Times New Roman" w:hAnsi="Times New Roman" w:cs="Times New Roman"/>
          <w:sz w:val="28"/>
          <w:szCs w:val="28"/>
        </w:rPr>
        <w:t>находящемся в муниципальной собственности</w:t>
      </w:r>
    </w:p>
    <w:p w:rsidR="0052176B" w:rsidRPr="0052176B" w:rsidRDefault="00267F25" w:rsidP="0026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F2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2176B" w:rsidRPr="00DF6258" w:rsidRDefault="0052176B" w:rsidP="00521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76B" w:rsidRPr="00DF6258" w:rsidRDefault="0052176B" w:rsidP="00521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333" w:rsidRPr="00097C70" w:rsidRDefault="00944333" w:rsidP="009443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C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  <w:r w:rsidRPr="00097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44333" w:rsidRPr="00097C70" w:rsidRDefault="00944333" w:rsidP="009443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архитектуры и</w:t>
      </w:r>
    </w:p>
    <w:p w:rsidR="00944333" w:rsidRPr="00097C70" w:rsidRDefault="00944333" w:rsidP="009443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администрации </w:t>
      </w:r>
    </w:p>
    <w:p w:rsidR="00944333" w:rsidRPr="00097C70" w:rsidRDefault="00944333" w:rsidP="009443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44333" w:rsidRPr="00097C70" w:rsidRDefault="00944333" w:rsidP="009443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C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944333" w:rsidRPr="00097C70" w:rsidRDefault="00944333" w:rsidP="009443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C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–</w:t>
      </w:r>
    </w:p>
    <w:p w:rsidR="00944333" w:rsidRDefault="00944333" w:rsidP="009443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C7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архитектор</w:t>
      </w:r>
      <w:r w:rsidRPr="00097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В.А. Ревякин</w:t>
      </w:r>
    </w:p>
    <w:p w:rsidR="00DF6258" w:rsidRPr="00DF6258" w:rsidRDefault="00DF6258" w:rsidP="00D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258" w:rsidRPr="00DF6258" w:rsidRDefault="00DF6258" w:rsidP="00D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BF1" w:rsidRPr="00DC1BF1" w:rsidRDefault="00DC1BF1" w:rsidP="00DC1B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B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C1BF1" w:rsidRPr="00DC1BF1" w:rsidRDefault="00DF6258" w:rsidP="00DC1B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C1BF1" w:rsidRPr="00DC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правового </w:t>
      </w:r>
    </w:p>
    <w:p w:rsidR="00DC1BF1" w:rsidRPr="00DC1BF1" w:rsidRDefault="00DC1BF1" w:rsidP="00DC1B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BF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</w:t>
      </w:r>
    </w:p>
    <w:p w:rsidR="00DC1BF1" w:rsidRPr="00DC1BF1" w:rsidRDefault="00DC1BF1" w:rsidP="00DC1B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</w:t>
      </w:r>
    </w:p>
    <w:p w:rsidR="00DC1BF1" w:rsidRPr="00DC1BF1" w:rsidRDefault="00DC1BF1" w:rsidP="00DC1B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B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DC1B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</w:t>
      </w:r>
      <w:r w:rsidR="00DF6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C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DF6258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Савиди</w:t>
      </w:r>
    </w:p>
    <w:p w:rsidR="00DF6258" w:rsidRPr="00DF6258" w:rsidRDefault="00DF6258" w:rsidP="00D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258" w:rsidRPr="00DF6258" w:rsidRDefault="00DF6258" w:rsidP="00D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333" w:rsidRPr="00F46E60" w:rsidRDefault="00944333" w:rsidP="009443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</w:t>
      </w:r>
    </w:p>
    <w:p w:rsidR="00944333" w:rsidRPr="00F46E60" w:rsidRDefault="00944333" w:rsidP="009443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44333" w:rsidRPr="00F46E60" w:rsidRDefault="00944333" w:rsidP="009443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Малоземов</w:t>
      </w:r>
    </w:p>
    <w:p w:rsidR="00DF6258" w:rsidRPr="00DF6258" w:rsidRDefault="00DF6258" w:rsidP="00D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258" w:rsidRPr="00DF6258" w:rsidRDefault="00DF6258" w:rsidP="00D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333" w:rsidRPr="00F46E60" w:rsidRDefault="00944333" w:rsidP="009443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</w:p>
    <w:p w:rsidR="00944333" w:rsidRPr="00F46E60" w:rsidRDefault="00944333" w:rsidP="009443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44333" w:rsidRPr="00F46E60" w:rsidRDefault="00944333" w:rsidP="009443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Т.П.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6E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Константинова</w:t>
      </w:r>
    </w:p>
    <w:sectPr w:rsidR="00944333" w:rsidRPr="00F46E60" w:rsidSect="008B4287">
      <w:headerReference w:type="default" r:id="rId7"/>
      <w:pgSz w:w="11905" w:h="16838"/>
      <w:pgMar w:top="955" w:right="565" w:bottom="993" w:left="1701" w:header="568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8D2" w:rsidRDefault="006F48D2" w:rsidP="000C21B6">
      <w:pPr>
        <w:spacing w:after="0" w:line="240" w:lineRule="auto"/>
      </w:pPr>
      <w:r>
        <w:separator/>
      </w:r>
    </w:p>
  </w:endnote>
  <w:endnote w:type="continuationSeparator" w:id="0">
    <w:p w:rsidR="006F48D2" w:rsidRDefault="006F48D2" w:rsidP="000C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8D2" w:rsidRDefault="006F48D2" w:rsidP="000C21B6">
      <w:pPr>
        <w:spacing w:after="0" w:line="240" w:lineRule="auto"/>
      </w:pPr>
      <w:r>
        <w:separator/>
      </w:r>
    </w:p>
  </w:footnote>
  <w:footnote w:type="continuationSeparator" w:id="0">
    <w:p w:rsidR="006F48D2" w:rsidRDefault="006F48D2" w:rsidP="000C2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589471"/>
      <w:docPartObj>
        <w:docPartGallery w:val="Page Numbers (Top of Page)"/>
        <w:docPartUnique/>
      </w:docPartObj>
    </w:sdtPr>
    <w:sdtEndPr/>
    <w:sdtContent>
      <w:p w:rsidR="001E2F3D" w:rsidRDefault="001E2F3D">
        <w:pPr>
          <w:pStyle w:val="a3"/>
          <w:jc w:val="center"/>
        </w:pPr>
        <w:r w:rsidRPr="001E2F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2F3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2F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1C8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2F3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D25"/>
    <w:rsid w:val="000C21B6"/>
    <w:rsid w:val="00114BE6"/>
    <w:rsid w:val="001244AC"/>
    <w:rsid w:val="001C5466"/>
    <w:rsid w:val="001E2F3D"/>
    <w:rsid w:val="00267F25"/>
    <w:rsid w:val="0030249F"/>
    <w:rsid w:val="003A1A8E"/>
    <w:rsid w:val="0043312E"/>
    <w:rsid w:val="00442AF0"/>
    <w:rsid w:val="00490E48"/>
    <w:rsid w:val="0051480E"/>
    <w:rsid w:val="00516EC4"/>
    <w:rsid w:val="005205F7"/>
    <w:rsid w:val="0052176B"/>
    <w:rsid w:val="0055334D"/>
    <w:rsid w:val="005A58FD"/>
    <w:rsid w:val="005F08B2"/>
    <w:rsid w:val="00622709"/>
    <w:rsid w:val="006E263B"/>
    <w:rsid w:val="006E5870"/>
    <w:rsid w:val="006F48D2"/>
    <w:rsid w:val="007B25A2"/>
    <w:rsid w:val="007D56C6"/>
    <w:rsid w:val="00843819"/>
    <w:rsid w:val="008470CE"/>
    <w:rsid w:val="00863FC2"/>
    <w:rsid w:val="008807FD"/>
    <w:rsid w:val="008A46AF"/>
    <w:rsid w:val="008B38CE"/>
    <w:rsid w:val="008B4287"/>
    <w:rsid w:val="00932B45"/>
    <w:rsid w:val="00940788"/>
    <w:rsid w:val="00944333"/>
    <w:rsid w:val="00944616"/>
    <w:rsid w:val="009B0D00"/>
    <w:rsid w:val="009F50E8"/>
    <w:rsid w:val="00A02F75"/>
    <w:rsid w:val="00A03FBC"/>
    <w:rsid w:val="00A91C47"/>
    <w:rsid w:val="00AD11BE"/>
    <w:rsid w:val="00B15D25"/>
    <w:rsid w:val="00C41906"/>
    <w:rsid w:val="00C76A20"/>
    <w:rsid w:val="00CE63A4"/>
    <w:rsid w:val="00D036B7"/>
    <w:rsid w:val="00D7061C"/>
    <w:rsid w:val="00DA70AE"/>
    <w:rsid w:val="00DC1BF1"/>
    <w:rsid w:val="00DF1C8E"/>
    <w:rsid w:val="00DF6258"/>
    <w:rsid w:val="00E6536C"/>
    <w:rsid w:val="00EB4851"/>
    <w:rsid w:val="00EE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21B6"/>
  </w:style>
  <w:style w:type="paragraph" w:styleId="a5">
    <w:name w:val="footer"/>
    <w:basedOn w:val="a"/>
    <w:link w:val="a6"/>
    <w:uiPriority w:val="99"/>
    <w:unhideWhenUsed/>
    <w:rsid w:val="000C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21B6"/>
  </w:style>
  <w:style w:type="paragraph" w:styleId="a7">
    <w:name w:val="Balloon Text"/>
    <w:basedOn w:val="a"/>
    <w:link w:val="a8"/>
    <w:uiPriority w:val="99"/>
    <w:semiHidden/>
    <w:unhideWhenUsed/>
    <w:rsid w:val="0052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05F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4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21B6"/>
  </w:style>
  <w:style w:type="paragraph" w:styleId="a5">
    <w:name w:val="footer"/>
    <w:basedOn w:val="a"/>
    <w:link w:val="a6"/>
    <w:uiPriority w:val="99"/>
    <w:unhideWhenUsed/>
    <w:rsid w:val="000C2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21B6"/>
  </w:style>
  <w:style w:type="paragraph" w:styleId="a7">
    <w:name w:val="Balloon Text"/>
    <w:basedOn w:val="a"/>
    <w:link w:val="a8"/>
    <w:uiPriority w:val="99"/>
    <w:semiHidden/>
    <w:unhideWhenUsed/>
    <w:rsid w:val="0052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05F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4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8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Малов</dc:creator>
  <cp:lastModifiedBy>Жандос Ж. Мырзахметов</cp:lastModifiedBy>
  <cp:revision>14</cp:revision>
  <cp:lastPrinted>2016-06-28T11:08:00Z</cp:lastPrinted>
  <dcterms:created xsi:type="dcterms:W3CDTF">2016-01-14T11:01:00Z</dcterms:created>
  <dcterms:modified xsi:type="dcterms:W3CDTF">2016-06-28T11:08:00Z</dcterms:modified>
</cp:coreProperties>
</file>