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3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855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8041ED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 терроризма и экстремизма в </w:t>
      </w:r>
      <w:proofErr w:type="gramStart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12AF" w:rsidRDefault="008041ED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город-курорт Геленджик на 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E6548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8A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Pr="006612AF" w:rsidRDefault="008A0D62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сентября 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D3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1752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8041ED" w:rsidP="008041E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69" w:rsidRPr="006612AF" w:rsidRDefault="00243269" w:rsidP="0024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A73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терроризма и экстремизма в муниципал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образовании  город-курорт Геленджик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 админ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 образования город-курорт Геленджик от </w:t>
      </w:r>
      <w:r w:rsidR="00BE6548">
        <w:rPr>
          <w:rFonts w:ascii="Times New Roman" w:eastAsia="Times New Roman" w:hAnsi="Times New Roman" w:cs="Times New Roman"/>
          <w:sz w:val="28"/>
          <w:szCs w:val="28"/>
        </w:rPr>
        <w:t>11 сентября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       2020 года №</w:t>
      </w:r>
      <w:r w:rsidR="00BE6548">
        <w:rPr>
          <w:rFonts w:ascii="Times New Roman" w:eastAsia="Times New Roman" w:hAnsi="Times New Roman" w:cs="Times New Roman"/>
          <w:sz w:val="28"/>
          <w:szCs w:val="28"/>
        </w:rPr>
        <w:t>1752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gramEnd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</w:t>
      </w:r>
      <w:r w:rsidR="00487560" w:rsidRPr="00487560">
        <w:rPr>
          <w:rFonts w:ascii="Times New Roman" w:hAnsi="Times New Roman" w:cs="Times New Roman"/>
          <w:sz w:val="28"/>
          <w:szCs w:val="28"/>
        </w:rPr>
        <w:t>от 20 декабря  2019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</w:t>
      </w:r>
      <w:r w:rsidR="00D321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>Геленджик на 2020 год и на план</w:t>
      </w:r>
      <w:r w:rsidR="00487560" w:rsidRPr="00487560">
        <w:rPr>
          <w:rFonts w:ascii="Times New Roman" w:hAnsi="Times New Roman" w:cs="Times New Roman"/>
          <w:sz w:val="28"/>
          <w:szCs w:val="28"/>
        </w:rPr>
        <w:t>о</w:t>
      </w:r>
      <w:r w:rsidR="00487560" w:rsidRPr="00487560">
        <w:rPr>
          <w:rFonts w:ascii="Times New Roman" w:hAnsi="Times New Roman" w:cs="Times New Roman"/>
          <w:sz w:val="28"/>
          <w:szCs w:val="28"/>
        </w:rPr>
        <w:t>вый период 2021 и 2022 годов»</w:t>
      </w:r>
      <w:r w:rsidR="00D321EC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 образования город-курорт Геленджик </w:t>
      </w:r>
      <w:r w:rsidR="00D321EC" w:rsidRPr="00487560">
        <w:rPr>
          <w:rFonts w:ascii="Times New Roman" w:hAnsi="Times New Roman" w:cs="Times New Roman"/>
          <w:sz w:val="28"/>
          <w:szCs w:val="28"/>
        </w:rPr>
        <w:t>от</w:t>
      </w:r>
      <w:r w:rsidR="00AA1B8F">
        <w:rPr>
          <w:rFonts w:ascii="Times New Roman" w:hAnsi="Times New Roman" w:cs="Times New Roman"/>
          <w:sz w:val="28"/>
          <w:szCs w:val="28"/>
        </w:rPr>
        <w:t xml:space="preserve"> </w:t>
      </w:r>
      <w:r w:rsidR="0074212A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AA1B8F">
        <w:rPr>
          <w:rFonts w:ascii="Times New Roman" w:hAnsi="Times New Roman" w:cs="Times New Roman"/>
          <w:sz w:val="28"/>
          <w:szCs w:val="28"/>
        </w:rPr>
        <w:t>2020 года №2</w:t>
      </w:r>
      <w:r w:rsidR="0074212A">
        <w:rPr>
          <w:rFonts w:ascii="Times New Roman" w:hAnsi="Times New Roman" w:cs="Times New Roman"/>
          <w:sz w:val="28"/>
          <w:szCs w:val="28"/>
        </w:rPr>
        <w:t>93</w:t>
      </w:r>
      <w:r w:rsidR="00D321EC">
        <w:rPr>
          <w:rFonts w:ascii="Times New Roman" w:hAnsi="Times New Roman" w:cs="Times New Roman"/>
          <w:sz w:val="28"/>
          <w:szCs w:val="28"/>
        </w:rPr>
        <w:t>)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F1B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9 ноября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03A9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F1BD3">
        <w:rPr>
          <w:rFonts w:ascii="Times New Roman" w:eastAsia="Times New Roman" w:hAnsi="Times New Roman" w:cs="Times New Roman"/>
          <w:sz w:val="28"/>
          <w:szCs w:val="20"/>
          <w:lang w:eastAsia="ru-RU"/>
        </w:rPr>
        <w:t>370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 w:rsidR="00A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 терроризма и экстремизма в муниц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 образовании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2020-2025 годы»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(в реда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ции постановления администрации муниципального  образования город-курорт Геленджик от </w:t>
      </w:r>
      <w:r w:rsidR="00F8701D">
        <w:rPr>
          <w:rFonts w:ascii="Times New Roman" w:eastAsia="Times New Roman" w:hAnsi="Times New Roman" w:cs="Times New Roman"/>
          <w:sz w:val="28"/>
          <w:szCs w:val="28"/>
        </w:rPr>
        <w:t>11 сентября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 2020 года №</w:t>
      </w:r>
      <w:r w:rsidR="00F8701D">
        <w:rPr>
          <w:rFonts w:ascii="Times New Roman" w:eastAsia="Times New Roman" w:hAnsi="Times New Roman" w:cs="Times New Roman"/>
          <w:sz w:val="28"/>
          <w:szCs w:val="28"/>
        </w:rPr>
        <w:t>1752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щему постановлению.</w:t>
      </w:r>
      <w:proofErr w:type="gramEnd"/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3C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9A" w:rsidRDefault="00503A9A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C6E64" w:rsidRDefault="003C6E64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724F4" w:rsidRDefault="00E724F4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E724F4" w:rsidSect="00A04E0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0"/>
        <w:gridCol w:w="4356"/>
      </w:tblGrid>
      <w:tr w:rsidR="00F93FD2" w:rsidRPr="00F93FD2" w:rsidTr="0093234B">
        <w:tc>
          <w:tcPr>
            <w:tcW w:w="10740" w:type="dxa"/>
          </w:tcPr>
          <w:p w:rsidR="00F93FD2" w:rsidRPr="00F93FD2" w:rsidRDefault="00F93FD2" w:rsidP="0093234B">
            <w:pPr>
              <w:tabs>
                <w:tab w:val="left" w:pos="6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386" w:type="dxa"/>
          </w:tcPr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C673CF" w:rsidRPr="00C673CF" w:rsidRDefault="00C673CF" w:rsidP="00F93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B59" w:rsidRPr="00C673CF" w:rsidRDefault="00C673CF" w:rsidP="00C673CF">
      <w:pPr>
        <w:spacing w:after="0" w:line="240" w:lineRule="auto"/>
        <w:ind w:left="1701" w:right="567" w:firstLine="709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73CF" w:rsidRPr="00C673CF" w:rsidRDefault="00C673CF" w:rsidP="00C673CF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C673CF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 от 3 декабря  2019 года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№2855 «Об утверждении муниципальной программы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«Профилактика  терроризма и экстремизма  в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C673CF">
        <w:rPr>
          <w:rFonts w:ascii="Times New Roman" w:hAnsi="Times New Roman" w:cs="Times New Roman"/>
          <w:sz w:val="28"/>
        </w:rPr>
        <w:t xml:space="preserve"> на 2020-2025 годы»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A04E06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от </w:t>
      </w:r>
      <w:r w:rsidR="00F8701D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Pr="00C673CF">
        <w:rPr>
          <w:rFonts w:ascii="Times New Roman" w:hAnsi="Times New Roman" w:cs="Times New Roman"/>
          <w:sz w:val="28"/>
          <w:szCs w:val="28"/>
        </w:rPr>
        <w:t>2020 года №</w:t>
      </w:r>
      <w:r w:rsidR="00F8701D">
        <w:rPr>
          <w:rFonts w:ascii="Times New Roman" w:hAnsi="Times New Roman" w:cs="Times New Roman"/>
          <w:sz w:val="28"/>
          <w:szCs w:val="28"/>
        </w:rPr>
        <w:t>1752</w:t>
      </w:r>
      <w:r w:rsidRPr="00C673CF">
        <w:rPr>
          <w:rFonts w:ascii="Times New Roman" w:hAnsi="Times New Roman" w:cs="Times New Roman"/>
          <w:sz w:val="28"/>
          <w:szCs w:val="28"/>
        </w:rPr>
        <w:t>)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Default="00F07261" w:rsidP="00F9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3CF" w:rsidRPr="00C673CF">
        <w:rPr>
          <w:rFonts w:ascii="Times New Roman" w:hAnsi="Times New Roman" w:cs="Times New Roman"/>
          <w:sz w:val="28"/>
          <w:szCs w:val="28"/>
        </w:rPr>
        <w:t>.</w:t>
      </w:r>
      <w:r w:rsidR="000D18FB">
        <w:rPr>
          <w:rFonts w:ascii="Times New Roman" w:hAnsi="Times New Roman" w:cs="Times New Roman"/>
          <w:sz w:val="28"/>
          <w:szCs w:val="28"/>
        </w:rPr>
        <w:t xml:space="preserve"> </w:t>
      </w:r>
      <w:r w:rsidR="008A0D6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D18FB">
        <w:rPr>
          <w:rFonts w:ascii="Times New Roman" w:hAnsi="Times New Roman" w:cs="Times New Roman"/>
          <w:sz w:val="28"/>
          <w:szCs w:val="28"/>
        </w:rPr>
        <w:t xml:space="preserve">11 </w:t>
      </w:r>
      <w:r w:rsidR="00C673CF" w:rsidRPr="00C673CF">
        <w:rPr>
          <w:rFonts w:ascii="Times New Roman" w:hAnsi="Times New Roman" w:cs="Times New Roman"/>
          <w:sz w:val="28"/>
          <w:szCs w:val="28"/>
        </w:rPr>
        <w:t xml:space="preserve">паспорта  муниципальной программы  муниципального образования город-курорт </w:t>
      </w:r>
      <w:r w:rsidR="00F93FD2">
        <w:rPr>
          <w:rFonts w:ascii="Times New Roman" w:hAnsi="Times New Roman" w:cs="Times New Roman"/>
          <w:sz w:val="28"/>
          <w:szCs w:val="28"/>
        </w:rPr>
        <w:t xml:space="preserve"> </w:t>
      </w:r>
      <w:r w:rsidR="00C673CF" w:rsidRPr="00C673CF">
        <w:rPr>
          <w:rFonts w:ascii="Times New Roman" w:hAnsi="Times New Roman" w:cs="Times New Roman"/>
          <w:sz w:val="28"/>
          <w:szCs w:val="28"/>
        </w:rPr>
        <w:t>Геленджик «Пр</w:t>
      </w:r>
      <w:r w:rsidR="00C673CF" w:rsidRPr="00C673CF">
        <w:rPr>
          <w:rFonts w:ascii="Times New Roman" w:hAnsi="Times New Roman" w:cs="Times New Roman"/>
          <w:sz w:val="28"/>
          <w:szCs w:val="28"/>
        </w:rPr>
        <w:t>о</w:t>
      </w:r>
      <w:r w:rsidR="00C673CF" w:rsidRPr="00C673CF">
        <w:rPr>
          <w:rFonts w:ascii="Times New Roman" w:hAnsi="Times New Roman" w:cs="Times New Roman"/>
          <w:sz w:val="28"/>
          <w:szCs w:val="28"/>
        </w:rPr>
        <w:t>филактика  терроризма и экстремизма  в муниципальном образовании город-курорт Геленджик</w:t>
      </w:r>
      <w:r w:rsidR="00C673CF" w:rsidRPr="00C673CF">
        <w:rPr>
          <w:rFonts w:ascii="Times New Roman" w:hAnsi="Times New Roman" w:cs="Times New Roman"/>
          <w:sz w:val="28"/>
        </w:rPr>
        <w:t xml:space="preserve"> на 2020-2025 годы»  </w:t>
      </w:r>
      <w:r w:rsidR="000D18FB">
        <w:rPr>
          <w:rFonts w:ascii="Times New Roman" w:hAnsi="Times New Roman" w:cs="Times New Roman"/>
          <w:sz w:val="28"/>
        </w:rPr>
        <w:t xml:space="preserve">           </w:t>
      </w:r>
      <w:r w:rsidR="00C673CF" w:rsidRPr="00C673CF">
        <w:rPr>
          <w:rFonts w:ascii="Times New Roman" w:hAnsi="Times New Roman" w:cs="Times New Roman"/>
          <w:sz w:val="28"/>
        </w:rPr>
        <w:t xml:space="preserve">(далее – Программа) изложить в следующей редакции: </w:t>
      </w:r>
    </w:p>
    <w:p w:rsidR="008A0D62" w:rsidRPr="00C673CF" w:rsidRDefault="008A0D62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332"/>
      </w:tblGrid>
      <w:tr w:rsidR="00C673CF" w:rsidRPr="00C673CF" w:rsidTr="00F93F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93FD2" w:rsidRDefault="00C673CF" w:rsidP="00C673CF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«Объемы  и источн</w:t>
            </w:r>
            <w:r w:rsidRPr="00F93FD2">
              <w:rPr>
                <w:rStyle w:val="FontStyle82"/>
                <w:sz w:val="24"/>
                <w:szCs w:val="24"/>
              </w:rPr>
              <w:t>и</w:t>
            </w:r>
            <w:r w:rsidRPr="00F93FD2">
              <w:rPr>
                <w:rStyle w:val="FontStyle82"/>
                <w:sz w:val="24"/>
                <w:szCs w:val="24"/>
              </w:rPr>
              <w:t>ки финансирования муниципальной пр</w:t>
            </w:r>
            <w:r w:rsidRPr="00F93FD2">
              <w:rPr>
                <w:rStyle w:val="FontStyle82"/>
                <w:sz w:val="24"/>
                <w:szCs w:val="24"/>
              </w:rPr>
              <w:t>о</w:t>
            </w:r>
            <w:r w:rsidRPr="00F93FD2">
              <w:rPr>
                <w:rStyle w:val="FontStyle82"/>
                <w:sz w:val="24"/>
                <w:szCs w:val="24"/>
              </w:rPr>
              <w:t xml:space="preserve">граммы, в том числе </w:t>
            </w:r>
          </w:p>
          <w:p w:rsidR="00C673CF" w:rsidRPr="00F93FD2" w:rsidRDefault="00C673CF" w:rsidP="00C673CF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финансовое обеспеч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ние проектов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93FD2" w:rsidRDefault="00C673CF" w:rsidP="00C6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 муниципальной  программы  за счет средств бюджета муниципального образования город-курорт Геленджик  составляет </w:t>
            </w:r>
            <w:r w:rsidR="00F8701D"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>6 5</w:t>
            </w:r>
            <w:r w:rsidR="00380C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8701D"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9,2 </w:t>
            </w: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 в том числе:</w:t>
            </w:r>
          </w:p>
          <w:p w:rsidR="00C673CF" w:rsidRPr="00F93FD2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 xml:space="preserve"> 6 299,2 </w:t>
            </w: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73CF" w:rsidRPr="00F93FD2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2021 году – 56,0 тыс. рублей;</w:t>
            </w:r>
          </w:p>
          <w:p w:rsidR="00C673CF" w:rsidRPr="00F93FD2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2022 году – 56,0 тыс. рублей;</w:t>
            </w:r>
          </w:p>
          <w:p w:rsidR="00C673CF" w:rsidRPr="00F93FD2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2023 году – 56,0 тыс. рублей;</w:t>
            </w:r>
          </w:p>
          <w:p w:rsidR="00C673CF" w:rsidRPr="00F93FD2" w:rsidRDefault="00C673CF" w:rsidP="00C6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2024 году – 56,0 тыс. рублей;</w:t>
            </w:r>
          </w:p>
          <w:p w:rsidR="00C673CF" w:rsidRPr="00F93FD2" w:rsidRDefault="00C673CF" w:rsidP="00C673C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lastRenderedPageBreak/>
              <w:t>в 2025 году – 56,0 тыс. рублей»</w:t>
            </w:r>
          </w:p>
        </w:tc>
      </w:tr>
    </w:tbl>
    <w:p w:rsidR="00A04E06" w:rsidRDefault="00A04E06" w:rsidP="00F93F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FD2" w:rsidRPr="00F93FD2" w:rsidRDefault="00F07261" w:rsidP="00F93F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73CF" w:rsidRPr="00F93F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3FD2" w:rsidRPr="00F93FD2">
        <w:rPr>
          <w:rFonts w:ascii="Times New Roman" w:hAnsi="Times New Roman" w:cs="Times New Roman"/>
          <w:bCs/>
          <w:sz w:val="28"/>
          <w:szCs w:val="28"/>
        </w:rPr>
        <w:t>Таблицу №1 раздела 4 «Обоснование ресурсного обеспечения муниципальной программы» Программы изложить в следующей редакции:</w:t>
      </w:r>
    </w:p>
    <w:p w:rsidR="00F93FD2" w:rsidRPr="00F93FD2" w:rsidRDefault="00F93FD2" w:rsidP="00F93FD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3FD2"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4B39C5" w:rsidTr="004B39C5">
        <w:tc>
          <w:tcPr>
            <w:tcW w:w="2977" w:type="dxa"/>
            <w:vMerge w:val="restart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4B39C5" w:rsidTr="004B39C5">
        <w:tc>
          <w:tcPr>
            <w:tcW w:w="2977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4B39C5" w:rsidTr="004B39C5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409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внебюджет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с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точники</w:t>
            </w:r>
          </w:p>
        </w:tc>
      </w:tr>
      <w:tr w:rsidR="004B39C5" w:rsidRPr="004B39C5" w:rsidTr="004B39C5">
        <w:trPr>
          <w:cantSplit/>
          <w:trHeight w:val="367"/>
        </w:trPr>
        <w:tc>
          <w:tcPr>
            <w:tcW w:w="14884" w:type="dxa"/>
            <w:gridSpan w:val="6"/>
          </w:tcPr>
          <w:p w:rsidR="004B39C5" w:rsidRPr="004B39C5" w:rsidRDefault="004B39C5" w:rsidP="0093234B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6 299,2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7D681D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6 299,2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rPr>
          <w:trHeight w:val="238"/>
        </w:trPr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bCs/>
                <w:sz w:val="24"/>
                <w:szCs w:val="24"/>
              </w:rPr>
              <w:t>6 579,2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bCs/>
                <w:sz w:val="24"/>
                <w:szCs w:val="24"/>
              </w:rPr>
              <w:t>6 579,2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0,0»</w:t>
            </w:r>
          </w:p>
        </w:tc>
      </w:tr>
    </w:tbl>
    <w:p w:rsidR="00C673CF" w:rsidRPr="00F93FD2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3CF" w:rsidRDefault="00F07261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81729">
        <w:rPr>
          <w:rFonts w:ascii="Times New Roman" w:hAnsi="Times New Roman" w:cs="Times New Roman"/>
          <w:bCs/>
          <w:sz w:val="28"/>
          <w:szCs w:val="28"/>
        </w:rPr>
        <w:t>Пункт</w:t>
      </w:r>
      <w:r w:rsidR="00B41B80">
        <w:rPr>
          <w:rFonts w:ascii="Times New Roman" w:hAnsi="Times New Roman" w:cs="Times New Roman"/>
          <w:bCs/>
          <w:sz w:val="28"/>
          <w:szCs w:val="28"/>
        </w:rPr>
        <w:t>ы</w:t>
      </w:r>
      <w:r w:rsidR="0078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D41">
        <w:rPr>
          <w:rFonts w:ascii="Times New Roman" w:hAnsi="Times New Roman" w:cs="Times New Roman"/>
          <w:bCs/>
          <w:sz w:val="28"/>
          <w:szCs w:val="28"/>
        </w:rPr>
        <w:t>4</w:t>
      </w:r>
      <w:r w:rsidR="00B41B80">
        <w:rPr>
          <w:rFonts w:ascii="Times New Roman" w:hAnsi="Times New Roman" w:cs="Times New Roman"/>
          <w:bCs/>
          <w:sz w:val="28"/>
          <w:szCs w:val="28"/>
        </w:rPr>
        <w:t>-6</w:t>
      </w:r>
      <w:r w:rsidR="0078172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аздел</w:t>
      </w:r>
      <w:r w:rsidR="00781729">
        <w:rPr>
          <w:rFonts w:ascii="Times New Roman" w:hAnsi="Times New Roman" w:cs="Times New Roman"/>
          <w:bCs/>
          <w:sz w:val="28"/>
          <w:szCs w:val="28"/>
        </w:rPr>
        <w:t>а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«Целевые показатели муниципальной программы  муниципального  образования  город-курорт Геленджик «</w:t>
      </w:r>
      <w:r w:rsidR="00C673CF" w:rsidRPr="00C673CF">
        <w:rPr>
          <w:rFonts w:ascii="Times New Roman" w:hAnsi="Times New Roman" w:cs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 w:rsidR="00C673CF" w:rsidRPr="00C673CF">
        <w:rPr>
          <w:rFonts w:ascii="Times New Roman" w:hAnsi="Times New Roman" w:cs="Times New Roman"/>
          <w:sz w:val="28"/>
        </w:rPr>
        <w:t>» п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риложения №1 к Программе  </w:t>
      </w:r>
      <w:r w:rsidR="00781729">
        <w:rPr>
          <w:rFonts w:ascii="Times New Roman" w:hAnsi="Times New Roman" w:cs="Times New Roman"/>
          <w:sz w:val="28"/>
        </w:rPr>
        <w:t>изложить</w:t>
      </w:r>
      <w:r w:rsidR="00781729" w:rsidRPr="00781729">
        <w:rPr>
          <w:rFonts w:ascii="Times New Roman" w:hAnsi="Times New Roman" w:cs="Times New Roman"/>
          <w:sz w:val="28"/>
        </w:rPr>
        <w:t xml:space="preserve"> </w:t>
      </w:r>
      <w:r w:rsidR="00781729" w:rsidRPr="00C673CF">
        <w:rPr>
          <w:rFonts w:ascii="Times New Roman" w:hAnsi="Times New Roman" w:cs="Times New Roman"/>
          <w:sz w:val="28"/>
        </w:rPr>
        <w:t>в следующей редакции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:</w:t>
      </w:r>
    </w:p>
    <w:p w:rsidR="00634F29" w:rsidRPr="00C673CF" w:rsidRDefault="00634F29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368AC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C673CF" w:rsidRDefault="000368AC" w:rsidP="00C6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C673CF" w:rsidRDefault="000368AC" w:rsidP="000368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повышения уровня пр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фессиональной подготовки по противоде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й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ствию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C223F3" w:rsidRDefault="000368AC" w:rsidP="0093234B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150592" w:rsidRDefault="000368AC" w:rsidP="0093234B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C673CF" w:rsidRDefault="000368AC" w:rsidP="0097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Pr="009757F8" w:rsidRDefault="000368AC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Default="000368AC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Default="000368AC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Default="000368AC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Default="000368AC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C" w:rsidRDefault="000368AC" w:rsidP="00640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lastRenderedPageBreak/>
              <w:t>значимых ценностей и создания условий для мирных межнациональных и межрелигиозных отношений, а также информации по разъясн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непри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3234B">
            <w:pPr>
              <w:pStyle w:val="ab"/>
              <w:jc w:val="center"/>
              <w:rPr>
                <w:rStyle w:val="FontStyle10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7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975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640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009B5">
              <w:rPr>
                <w:rStyle w:val="FontStyle82"/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64015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64015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64015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64015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64015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009B5">
              <w:rPr>
                <w:rStyle w:val="FontStyle82"/>
                <w:sz w:val="24"/>
                <w:szCs w:val="24"/>
              </w:rPr>
              <w:t>3459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распространённой агитационной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rStyle w:val="a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jc w:val="center"/>
              <w:rPr>
                <w:sz w:val="24"/>
                <w:szCs w:val="24"/>
              </w:rPr>
            </w:pP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</w:tr>
      <w:tr w:rsidR="00640156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Default="00640156" w:rsidP="003E6FAF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150592" w:rsidRDefault="00640156" w:rsidP="003E6FAF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500</w:t>
            </w:r>
            <w:r w:rsidR="003E6FAF">
              <w:rPr>
                <w:rStyle w:val="FontStyle82"/>
                <w:sz w:val="24"/>
                <w:szCs w:val="24"/>
              </w:rPr>
              <w:t>»</w:t>
            </w:r>
          </w:p>
        </w:tc>
      </w:tr>
    </w:tbl>
    <w:p w:rsidR="00EF1F90" w:rsidRDefault="00EF1F90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34B" w:rsidRDefault="00F07261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234B">
        <w:rPr>
          <w:rFonts w:ascii="Times New Roman" w:hAnsi="Times New Roman" w:cs="Times New Roman"/>
          <w:bCs/>
          <w:sz w:val="28"/>
          <w:szCs w:val="28"/>
        </w:rPr>
        <w:t xml:space="preserve">Пункт 1.1 </w:t>
      </w:r>
      <w:r w:rsidR="0093234B" w:rsidRPr="00C673CF">
        <w:rPr>
          <w:rFonts w:ascii="Times New Roman" w:hAnsi="Times New Roman" w:cs="Times New Roman"/>
          <w:bCs/>
          <w:sz w:val="28"/>
          <w:szCs w:val="28"/>
        </w:rPr>
        <w:t xml:space="preserve">приложения №2 к Программе  </w:t>
      </w:r>
      <w:r w:rsidR="0093234B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3234B">
        <w:rPr>
          <w:rFonts w:ascii="Times New Roman" w:hAnsi="Times New Roman" w:cs="Times New Roman"/>
          <w:sz w:val="28"/>
        </w:rPr>
        <w:t>:</w:t>
      </w:r>
      <w:r w:rsidR="0093234B" w:rsidRPr="00C673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07261" w:rsidRDefault="00F07261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5677"/>
        <w:gridCol w:w="1134"/>
        <w:gridCol w:w="1134"/>
        <w:gridCol w:w="1134"/>
        <w:gridCol w:w="1134"/>
        <w:gridCol w:w="1134"/>
        <w:gridCol w:w="1134"/>
        <w:gridCol w:w="709"/>
        <w:gridCol w:w="787"/>
      </w:tblGrid>
      <w:tr w:rsidR="009D17C3" w:rsidTr="009D17C3">
        <w:tc>
          <w:tcPr>
            <w:tcW w:w="810" w:type="dxa"/>
            <w:vMerge w:val="restart"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7" w:type="dxa"/>
            <w:vMerge w:val="restart"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Координация деятельности территориальных органов федеральных органов и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с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полнительной власти, органов исполнительной вл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а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сти субъектов Российской Федерации и админ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и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страции муниципального образования город-курорт Геленджик по планированию и реализации компле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к</w:t>
            </w:r>
            <w:r w:rsidRPr="009D17C3">
              <w:rPr>
                <w:rStyle w:val="FontStyle36"/>
                <w:b w:val="0"/>
                <w:sz w:val="24"/>
                <w:szCs w:val="24"/>
              </w:rPr>
              <w:t>са мер  по профилактике терроризма, минимизации и  ликвидации  последствий его проявлений»,  в том числе:</w:t>
            </w:r>
          </w:p>
        </w:tc>
        <w:tc>
          <w:tcPr>
            <w:tcW w:w="1134" w:type="dxa"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9D17C3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9D17C3" w:rsidRDefault="009D17C3" w:rsidP="001A1D41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7C3" w:rsidTr="009D17C3">
        <w:tc>
          <w:tcPr>
            <w:tcW w:w="810" w:type="dxa"/>
            <w:vMerge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Default="009D17C3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7C3" w:rsidTr="009D17C3">
        <w:tc>
          <w:tcPr>
            <w:tcW w:w="810" w:type="dxa"/>
            <w:vMerge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Default="009D17C3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7C3" w:rsidTr="009D17C3">
        <w:tc>
          <w:tcPr>
            <w:tcW w:w="810" w:type="dxa"/>
            <w:vMerge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Default="009D17C3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7C3" w:rsidTr="009D17C3">
        <w:tc>
          <w:tcPr>
            <w:tcW w:w="810" w:type="dxa"/>
            <w:vMerge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Default="009D17C3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7C3" w:rsidTr="009D17C3">
        <w:trPr>
          <w:trHeight w:val="138"/>
        </w:trPr>
        <w:tc>
          <w:tcPr>
            <w:tcW w:w="810" w:type="dxa"/>
            <w:vMerge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Default="009D17C3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7C3" w:rsidTr="009D17C3">
        <w:tc>
          <w:tcPr>
            <w:tcW w:w="810" w:type="dxa"/>
            <w:vMerge/>
          </w:tcPr>
          <w:p w:rsidR="009D17C3" w:rsidRPr="001A7E56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7C3" w:rsidRPr="00A41F4C" w:rsidRDefault="009D17C3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D17C3" w:rsidRPr="00A41F4C" w:rsidRDefault="009D17C3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D17C3" w:rsidRPr="00A41F4C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41F4C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A41F4C" w:rsidRDefault="009D17C3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D17C3" w:rsidRPr="00A41F4C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  <w:r>
              <w:rPr>
                <w:rStyle w:val="FontStyle82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9D17C3" w:rsidRPr="0074166C" w:rsidRDefault="009D17C3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Default="009D17C3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234B" w:rsidRDefault="0093234B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7C3" w:rsidRDefault="00F07261" w:rsidP="009D1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17C3">
        <w:rPr>
          <w:rFonts w:ascii="Times New Roman" w:hAnsi="Times New Roman" w:cs="Times New Roman"/>
          <w:bCs/>
          <w:sz w:val="28"/>
          <w:szCs w:val="28"/>
        </w:rPr>
        <w:t>Подп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9D17C3">
        <w:rPr>
          <w:rFonts w:ascii="Times New Roman" w:hAnsi="Times New Roman" w:cs="Times New Roman"/>
          <w:bCs/>
          <w:sz w:val="28"/>
          <w:szCs w:val="28"/>
        </w:rPr>
        <w:t>1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>.1</w:t>
      </w:r>
      <w:r w:rsidR="009D17C3">
        <w:rPr>
          <w:rFonts w:ascii="Times New Roman" w:hAnsi="Times New Roman" w:cs="Times New Roman"/>
          <w:bCs/>
          <w:sz w:val="28"/>
          <w:szCs w:val="28"/>
        </w:rPr>
        <w:t>.5 пункта 1.1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="009D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C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D17C3">
        <w:rPr>
          <w:rFonts w:ascii="Times New Roman" w:hAnsi="Times New Roman" w:cs="Times New Roman"/>
          <w:sz w:val="28"/>
        </w:rPr>
        <w:t>: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7C3" w:rsidRPr="00C673CF" w:rsidRDefault="009D17C3" w:rsidP="009D1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5"/>
        <w:tblW w:w="1478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850"/>
        <w:gridCol w:w="851"/>
        <w:gridCol w:w="850"/>
        <w:gridCol w:w="851"/>
        <w:gridCol w:w="850"/>
        <w:gridCol w:w="3261"/>
        <w:gridCol w:w="2346"/>
      </w:tblGrid>
      <w:tr w:rsidR="007D681D" w:rsidTr="007D681D">
        <w:tc>
          <w:tcPr>
            <w:tcW w:w="959" w:type="dxa"/>
            <w:vMerge w:val="restart"/>
          </w:tcPr>
          <w:p w:rsidR="009D17C3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17C3">
              <w:rPr>
                <w:rFonts w:ascii="Times New Roman" w:hAnsi="Times New Roman"/>
                <w:sz w:val="24"/>
                <w:szCs w:val="24"/>
              </w:rPr>
              <w:t>1.</w:t>
            </w:r>
            <w:r w:rsidR="009D17C3"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 w:rsidR="009D17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lastRenderedPageBreak/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уровня профе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с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сиональной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террори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з</w:t>
            </w:r>
            <w:r w:rsidRPr="00150592"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</w:p>
          <w:p w:rsidR="009D17C3" w:rsidRDefault="009D17C3" w:rsidP="001A1D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 w:val="restart"/>
          </w:tcPr>
          <w:p w:rsidR="009D17C3" w:rsidRDefault="009D17C3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обучение: </w:t>
            </w:r>
          </w:p>
          <w:p w:rsidR="009D17C3" w:rsidRDefault="009D17C3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 2 специалистов;</w:t>
            </w:r>
          </w:p>
          <w:p w:rsidR="009D17C3" w:rsidRDefault="009D17C3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 2 специалистов;</w:t>
            </w:r>
          </w:p>
          <w:p w:rsidR="009D17C3" w:rsidRDefault="009D17C3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 2 специалистов;</w:t>
            </w:r>
          </w:p>
          <w:p w:rsidR="009D17C3" w:rsidRDefault="009D17C3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2024 году  2 специалистов;</w:t>
            </w:r>
          </w:p>
          <w:p w:rsidR="009D17C3" w:rsidRPr="00B92508" w:rsidRDefault="009D17C3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 2 специалистов </w:t>
            </w:r>
          </w:p>
        </w:tc>
        <w:tc>
          <w:tcPr>
            <w:tcW w:w="2346" w:type="dxa"/>
            <w:vMerge w:val="restart"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у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а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  <w:r w:rsidR="00673B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D" w:rsidTr="007D681D">
        <w:tc>
          <w:tcPr>
            <w:tcW w:w="959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9D17C3" w:rsidRPr="00B92508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Tr="007D681D">
        <w:tc>
          <w:tcPr>
            <w:tcW w:w="959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9D17C3" w:rsidRPr="00B92508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Tr="007D681D">
        <w:tc>
          <w:tcPr>
            <w:tcW w:w="959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9D17C3" w:rsidRPr="00B92508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Tr="007D681D">
        <w:tc>
          <w:tcPr>
            <w:tcW w:w="959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9D17C3" w:rsidRDefault="009D17C3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9D17C3" w:rsidRPr="00B92508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Tr="007D681D">
        <w:tc>
          <w:tcPr>
            <w:tcW w:w="959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7C3" w:rsidRPr="0074166C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7C3" w:rsidRPr="00D1047A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9D17C3" w:rsidRPr="00AA1E31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9D17C3" w:rsidRPr="00B92508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Tr="007D681D">
        <w:tc>
          <w:tcPr>
            <w:tcW w:w="959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7C3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7C3" w:rsidRPr="00A41F4C" w:rsidRDefault="009D17C3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D17C3" w:rsidRPr="00A41F4C" w:rsidRDefault="009D17C3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D17C3" w:rsidRPr="00A41F4C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D17C3" w:rsidRPr="00A41F4C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D17C3" w:rsidRPr="00A41F4C" w:rsidRDefault="009D17C3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D17C3" w:rsidRPr="00A41F4C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9D17C3" w:rsidRPr="00B92508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17C3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7C3" w:rsidRDefault="009D17C3" w:rsidP="009D1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7C3" w:rsidRDefault="00F07261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D17C3">
        <w:rPr>
          <w:rFonts w:ascii="Times New Roman" w:hAnsi="Times New Roman" w:cs="Times New Roman"/>
          <w:bCs/>
          <w:sz w:val="28"/>
          <w:szCs w:val="28"/>
        </w:rPr>
        <w:t>.</w:t>
      </w:r>
      <w:r w:rsidR="009D17C3" w:rsidRPr="009D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C3">
        <w:rPr>
          <w:rFonts w:ascii="Times New Roman" w:hAnsi="Times New Roman" w:cs="Times New Roman"/>
          <w:bCs/>
          <w:sz w:val="28"/>
          <w:szCs w:val="28"/>
        </w:rPr>
        <w:t xml:space="preserve">Пункт 3.1 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приложения №2 к Программе  </w:t>
      </w:r>
      <w:r w:rsidR="009D17C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D17C3">
        <w:rPr>
          <w:rFonts w:ascii="Times New Roman" w:hAnsi="Times New Roman" w:cs="Times New Roman"/>
          <w:sz w:val="28"/>
        </w:rPr>
        <w:t>: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17C3" w:rsidRDefault="009D17C3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787"/>
      </w:tblGrid>
      <w:tr w:rsidR="007D681D" w:rsidRPr="007D681D" w:rsidTr="007D681D">
        <w:trPr>
          <w:trHeight w:val="274"/>
        </w:trPr>
        <w:tc>
          <w:tcPr>
            <w:tcW w:w="810" w:type="dxa"/>
            <w:vMerge w:val="restart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«</w:t>
            </w:r>
            <w:r w:rsidR="009D17C3"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35" w:type="dxa"/>
            <w:vMerge w:val="restart"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 xml:space="preserve">ристических мероприятий по обеспечению </w:t>
            </w:r>
            <w:r w:rsidR="001A1D4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безопасности объектов, в том числе повышение инженерно-технической защищенности социально значимых объектов», в том числе:</w:t>
            </w: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D681D">
        <w:trPr>
          <w:trHeight w:val="269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D681D">
        <w:trPr>
          <w:trHeight w:val="277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D681D">
        <w:trPr>
          <w:trHeight w:val="144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D681D">
        <w:trPr>
          <w:trHeight w:val="50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D681D">
        <w:trPr>
          <w:trHeight w:val="50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D681D">
        <w:trPr>
          <w:trHeight w:val="296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D17C3" w:rsidRPr="00673BF3" w:rsidRDefault="00673BF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F3">
              <w:rPr>
                <w:rFonts w:ascii="Times New Roman" w:hAnsi="Times New Roman"/>
                <w:b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673BF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673BF3" w:rsidRDefault="00673BF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F3">
              <w:rPr>
                <w:rFonts w:ascii="Times New Roman" w:hAnsi="Times New Roman"/>
                <w:b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  <w:r w:rsidR="007D681D">
              <w:rPr>
                <w:rStyle w:val="FontStyle82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7C3" w:rsidRDefault="009D17C3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BF3" w:rsidRDefault="00F07261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3BF3">
        <w:rPr>
          <w:rFonts w:ascii="Times New Roman" w:hAnsi="Times New Roman" w:cs="Times New Roman"/>
          <w:bCs/>
          <w:sz w:val="28"/>
          <w:szCs w:val="28"/>
        </w:rPr>
        <w:t>Подп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673BF3">
        <w:rPr>
          <w:rFonts w:ascii="Times New Roman" w:hAnsi="Times New Roman" w:cs="Times New Roman"/>
          <w:bCs/>
          <w:sz w:val="28"/>
          <w:szCs w:val="28"/>
        </w:rPr>
        <w:t>3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>.1</w:t>
      </w:r>
      <w:r w:rsidR="00673BF3">
        <w:rPr>
          <w:rFonts w:ascii="Times New Roman" w:hAnsi="Times New Roman" w:cs="Times New Roman"/>
          <w:bCs/>
          <w:sz w:val="28"/>
          <w:szCs w:val="28"/>
        </w:rPr>
        <w:t>.3 пункта 3.1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="0067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BF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673BF3">
        <w:rPr>
          <w:rFonts w:ascii="Times New Roman" w:hAnsi="Times New Roman" w:cs="Times New Roman"/>
          <w:sz w:val="28"/>
        </w:rPr>
        <w:t>: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1D41" w:rsidRDefault="001A1D41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D41" w:rsidRDefault="001A1D41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1134"/>
        <w:gridCol w:w="992"/>
        <w:gridCol w:w="567"/>
        <w:gridCol w:w="567"/>
        <w:gridCol w:w="993"/>
        <w:gridCol w:w="567"/>
        <w:gridCol w:w="3685"/>
        <w:gridCol w:w="1985"/>
      </w:tblGrid>
      <w:tr w:rsidR="00106D7B" w:rsidRPr="006D38DF" w:rsidTr="00CF6A13">
        <w:trPr>
          <w:trHeight w:val="7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D41">
              <w:rPr>
                <w:rFonts w:ascii="Times New Roman" w:hAnsi="Times New Roman"/>
                <w:bCs/>
                <w:sz w:val="24"/>
                <w:szCs w:val="24"/>
              </w:rPr>
              <w:t>«3.1.3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р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технической защищенн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сти муниципальных образ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CF6A1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CF6A1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sz w:val="24"/>
                <w:szCs w:val="24"/>
              </w:rPr>
            </w:pPr>
            <w:r w:rsidRPr="001A59E0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выпо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л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нены работы </w:t>
            </w:r>
            <w:proofErr w:type="gramStart"/>
            <w:r w:rsidRPr="001A59E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A59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06D7B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обеспечению  совре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енными системами видеонаблюдения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2020 году –16 ед., </w:t>
            </w:r>
          </w:p>
          <w:p w:rsidR="00106D7B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ремонту  и устройству осв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щения  в 2020 году – 5 ед., </w:t>
            </w:r>
          </w:p>
          <w:p w:rsidR="00106D7B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обеспечению электронными системами</w:t>
            </w:r>
            <w:r w:rsidR="00E9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  <w:r w:rsidR="00E9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и</w:t>
            </w:r>
            <w:r w:rsidR="00E9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в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E9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доступом</w:t>
            </w:r>
            <w:r w:rsidR="00E9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9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2020 году – 3 ед.,  </w:t>
            </w:r>
          </w:p>
          <w:p w:rsidR="00106D7B" w:rsidRPr="001A1D41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r w:rsidR="00CF6A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контрольно- пропускных пунктов в 2020 г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E0">
              <w:rPr>
                <w:rFonts w:ascii="Times New Roman" w:hAnsi="Times New Roman"/>
                <w:sz w:val="24"/>
                <w:szCs w:val="24"/>
              </w:rPr>
              <w:t>3 ед.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Default="00106D7B" w:rsidP="00CF6A1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106D7B" w:rsidRPr="001A1D41" w:rsidRDefault="00106D7B" w:rsidP="00CF6A1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 администрации муниципального образования  </w:t>
            </w:r>
            <w:r w:rsidR="00CF6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1D41">
              <w:rPr>
                <w:rFonts w:ascii="Times New Roman" w:hAnsi="Times New Roman"/>
                <w:sz w:val="24"/>
                <w:szCs w:val="24"/>
                <w:lang w:eastAsia="ru-RU"/>
              </w:rPr>
              <w:t>город-курорт Геленджик»</w:t>
            </w:r>
          </w:p>
        </w:tc>
      </w:tr>
      <w:tr w:rsidR="00106D7B" w:rsidRPr="006D38DF" w:rsidTr="00106D7B">
        <w:trPr>
          <w:trHeight w:val="27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7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7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5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5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195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CF6A1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CF6A1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234B" w:rsidRPr="001A59E0" w:rsidRDefault="0093234B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3CF" w:rsidRPr="00C673CF" w:rsidRDefault="00F07261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673CF" w:rsidRPr="00C673CF">
        <w:rPr>
          <w:rFonts w:ascii="Times New Roman" w:hAnsi="Times New Roman" w:cs="Times New Roman"/>
          <w:sz w:val="28"/>
          <w:szCs w:val="28"/>
        </w:rPr>
        <w:t>.Строку «Итого по Программе»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 </w:t>
      </w:r>
      <w:r w:rsidR="00F02E25">
        <w:rPr>
          <w:rFonts w:ascii="Times New Roman" w:hAnsi="Times New Roman" w:cs="Times New Roman"/>
          <w:bCs/>
          <w:sz w:val="28"/>
          <w:szCs w:val="28"/>
        </w:rPr>
        <w:t>П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C673CF" w:rsidRPr="00C673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673CF" w:rsidRPr="00C673CF" w:rsidRDefault="00C673CF" w:rsidP="00C6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709"/>
      </w:tblGrid>
      <w:tr w:rsidR="00C673CF" w:rsidRPr="00C673CF" w:rsidTr="00EF1F9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EF1F90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6 299,2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EF1F90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6 299,2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C673C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EF1F9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EF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1F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EF1F9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EF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1F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EF1F9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EF1F9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EF1F9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673CF" w:rsidRPr="00C673CF" w:rsidTr="00EF1F90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FA618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EF1F90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bCs/>
                <w:sz w:val="24"/>
                <w:szCs w:val="24"/>
              </w:rPr>
              <w:t>6 579,2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EF1F90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bCs/>
                <w:sz w:val="24"/>
                <w:szCs w:val="24"/>
              </w:rPr>
              <w:t>6 579,2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A618F" w:rsidRDefault="00C673CF" w:rsidP="00C673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CF" w:rsidRPr="00C673CF" w:rsidRDefault="00C673CF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673CF" w:rsidRPr="00C673CF" w:rsidRDefault="00C673CF" w:rsidP="00C673CF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3CF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C673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F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673CF">
        <w:rPr>
          <w:rFonts w:ascii="Times New Roman" w:hAnsi="Times New Roman" w:cs="Times New Roman"/>
          <w:sz w:val="28"/>
          <w:szCs w:val="28"/>
        </w:rPr>
        <w:t xml:space="preserve"> Я.А. Титаренко</w:t>
      </w:r>
    </w:p>
    <w:sectPr w:rsidR="00C673CF" w:rsidRPr="00C673CF" w:rsidSect="00A04E06">
      <w:pgSz w:w="16838" w:h="11906" w:orient="landscape"/>
      <w:pgMar w:top="1474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0" w:rsidRDefault="00871DF0">
      <w:pPr>
        <w:spacing w:after="0" w:line="240" w:lineRule="auto"/>
      </w:pPr>
      <w:r>
        <w:separator/>
      </w:r>
    </w:p>
  </w:endnote>
  <w:endnote w:type="continuationSeparator" w:id="0">
    <w:p w:rsidR="00871DF0" w:rsidRDefault="0087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0" w:rsidRDefault="00871DF0">
      <w:pPr>
        <w:spacing w:after="0" w:line="240" w:lineRule="auto"/>
      </w:pPr>
      <w:r>
        <w:separator/>
      </w:r>
    </w:p>
  </w:footnote>
  <w:footnote w:type="continuationSeparator" w:id="0">
    <w:p w:rsidR="00871DF0" w:rsidRDefault="0087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AF" w:rsidRPr="00A04E06" w:rsidRDefault="003E6FAF" w:rsidP="00A04E0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AF" w:rsidRDefault="003E6FAF" w:rsidP="001A1D4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4D0A"/>
    <w:rsid w:val="000368AC"/>
    <w:rsid w:val="0005422E"/>
    <w:rsid w:val="00060751"/>
    <w:rsid w:val="000640AE"/>
    <w:rsid w:val="00086B9B"/>
    <w:rsid w:val="000D18FB"/>
    <w:rsid w:val="000D266D"/>
    <w:rsid w:val="000F03FA"/>
    <w:rsid w:val="000F0987"/>
    <w:rsid w:val="000F1BD3"/>
    <w:rsid w:val="00106D7B"/>
    <w:rsid w:val="00137C4A"/>
    <w:rsid w:val="001844FF"/>
    <w:rsid w:val="0018524C"/>
    <w:rsid w:val="001951FE"/>
    <w:rsid w:val="00196B69"/>
    <w:rsid w:val="00196F7A"/>
    <w:rsid w:val="001A1D41"/>
    <w:rsid w:val="001A59E0"/>
    <w:rsid w:val="001B5416"/>
    <w:rsid w:val="001B7D32"/>
    <w:rsid w:val="001C0AE0"/>
    <w:rsid w:val="001C110A"/>
    <w:rsid w:val="001D73DB"/>
    <w:rsid w:val="001D7E73"/>
    <w:rsid w:val="001E3595"/>
    <w:rsid w:val="001E54E1"/>
    <w:rsid w:val="00203207"/>
    <w:rsid w:val="00213900"/>
    <w:rsid w:val="00237807"/>
    <w:rsid w:val="00243269"/>
    <w:rsid w:val="00246E07"/>
    <w:rsid w:val="0025233E"/>
    <w:rsid w:val="0025352E"/>
    <w:rsid w:val="00292B56"/>
    <w:rsid w:val="002A2014"/>
    <w:rsid w:val="002A5303"/>
    <w:rsid w:val="002C6A45"/>
    <w:rsid w:val="002E0E2D"/>
    <w:rsid w:val="002F3D69"/>
    <w:rsid w:val="0030214D"/>
    <w:rsid w:val="00310998"/>
    <w:rsid w:val="0032022F"/>
    <w:rsid w:val="003210AE"/>
    <w:rsid w:val="00340671"/>
    <w:rsid w:val="00343FD2"/>
    <w:rsid w:val="003641A2"/>
    <w:rsid w:val="00380C8B"/>
    <w:rsid w:val="003906D9"/>
    <w:rsid w:val="00390F7E"/>
    <w:rsid w:val="003B4A65"/>
    <w:rsid w:val="003C4C79"/>
    <w:rsid w:val="003C5157"/>
    <w:rsid w:val="003C6E64"/>
    <w:rsid w:val="003D44C8"/>
    <w:rsid w:val="003E6FAF"/>
    <w:rsid w:val="003F7164"/>
    <w:rsid w:val="00432DB1"/>
    <w:rsid w:val="0044270E"/>
    <w:rsid w:val="00455574"/>
    <w:rsid w:val="0046290B"/>
    <w:rsid w:val="0046587C"/>
    <w:rsid w:val="00475981"/>
    <w:rsid w:val="00487560"/>
    <w:rsid w:val="004A3942"/>
    <w:rsid w:val="004A6B87"/>
    <w:rsid w:val="004B39C5"/>
    <w:rsid w:val="004D0EE1"/>
    <w:rsid w:val="004D2FB9"/>
    <w:rsid w:val="004E2D18"/>
    <w:rsid w:val="004F242D"/>
    <w:rsid w:val="004F39E5"/>
    <w:rsid w:val="00500DD8"/>
    <w:rsid w:val="00503A9A"/>
    <w:rsid w:val="00504C76"/>
    <w:rsid w:val="00535479"/>
    <w:rsid w:val="00561CFB"/>
    <w:rsid w:val="00562606"/>
    <w:rsid w:val="00565858"/>
    <w:rsid w:val="0057732E"/>
    <w:rsid w:val="00580E80"/>
    <w:rsid w:val="00585F6A"/>
    <w:rsid w:val="005A0B1F"/>
    <w:rsid w:val="005A18F0"/>
    <w:rsid w:val="005D7B11"/>
    <w:rsid w:val="005F6238"/>
    <w:rsid w:val="00620447"/>
    <w:rsid w:val="00634F29"/>
    <w:rsid w:val="00640156"/>
    <w:rsid w:val="006526F8"/>
    <w:rsid w:val="006612AF"/>
    <w:rsid w:val="00673BF3"/>
    <w:rsid w:val="006813BD"/>
    <w:rsid w:val="00694EF6"/>
    <w:rsid w:val="006A7EB9"/>
    <w:rsid w:val="006E1419"/>
    <w:rsid w:val="006E3E67"/>
    <w:rsid w:val="006E7014"/>
    <w:rsid w:val="006F3667"/>
    <w:rsid w:val="0071301E"/>
    <w:rsid w:val="00734CDF"/>
    <w:rsid w:val="0074212A"/>
    <w:rsid w:val="007516AC"/>
    <w:rsid w:val="00755112"/>
    <w:rsid w:val="00762D75"/>
    <w:rsid w:val="00774B59"/>
    <w:rsid w:val="0077522F"/>
    <w:rsid w:val="00781729"/>
    <w:rsid w:val="007A4E9E"/>
    <w:rsid w:val="007D681D"/>
    <w:rsid w:val="007F3E83"/>
    <w:rsid w:val="008041ED"/>
    <w:rsid w:val="008065D9"/>
    <w:rsid w:val="00815F78"/>
    <w:rsid w:val="00871DF0"/>
    <w:rsid w:val="00873186"/>
    <w:rsid w:val="0087366D"/>
    <w:rsid w:val="008A0D62"/>
    <w:rsid w:val="008A1BC9"/>
    <w:rsid w:val="008A3376"/>
    <w:rsid w:val="008D3DE9"/>
    <w:rsid w:val="008E03F7"/>
    <w:rsid w:val="008F59E3"/>
    <w:rsid w:val="00900689"/>
    <w:rsid w:val="009069AA"/>
    <w:rsid w:val="009218DA"/>
    <w:rsid w:val="0093234B"/>
    <w:rsid w:val="009436A0"/>
    <w:rsid w:val="00962C10"/>
    <w:rsid w:val="009757F8"/>
    <w:rsid w:val="00975AD6"/>
    <w:rsid w:val="00994DAA"/>
    <w:rsid w:val="009B63AE"/>
    <w:rsid w:val="009D17C3"/>
    <w:rsid w:val="009D2204"/>
    <w:rsid w:val="009F5337"/>
    <w:rsid w:val="00A002E5"/>
    <w:rsid w:val="00A03F94"/>
    <w:rsid w:val="00A04E06"/>
    <w:rsid w:val="00A0514F"/>
    <w:rsid w:val="00A06273"/>
    <w:rsid w:val="00A22430"/>
    <w:rsid w:val="00A266F2"/>
    <w:rsid w:val="00A27F7B"/>
    <w:rsid w:val="00A344A6"/>
    <w:rsid w:val="00A566DE"/>
    <w:rsid w:val="00A63CA0"/>
    <w:rsid w:val="00A73D43"/>
    <w:rsid w:val="00A762CB"/>
    <w:rsid w:val="00AA1B8F"/>
    <w:rsid w:val="00AD0ABD"/>
    <w:rsid w:val="00AF2C99"/>
    <w:rsid w:val="00B37364"/>
    <w:rsid w:val="00B41B80"/>
    <w:rsid w:val="00B44C91"/>
    <w:rsid w:val="00B72DC2"/>
    <w:rsid w:val="00B7382A"/>
    <w:rsid w:val="00B94C37"/>
    <w:rsid w:val="00BA3F5C"/>
    <w:rsid w:val="00BA4086"/>
    <w:rsid w:val="00BB1330"/>
    <w:rsid w:val="00BB7BD4"/>
    <w:rsid w:val="00BD3C7C"/>
    <w:rsid w:val="00BD687D"/>
    <w:rsid w:val="00BE6548"/>
    <w:rsid w:val="00C22715"/>
    <w:rsid w:val="00C23622"/>
    <w:rsid w:val="00C23FBF"/>
    <w:rsid w:val="00C32C50"/>
    <w:rsid w:val="00C3503C"/>
    <w:rsid w:val="00C44974"/>
    <w:rsid w:val="00C44A1B"/>
    <w:rsid w:val="00C50486"/>
    <w:rsid w:val="00C552AC"/>
    <w:rsid w:val="00C673CF"/>
    <w:rsid w:val="00CB50E7"/>
    <w:rsid w:val="00CB583F"/>
    <w:rsid w:val="00CB77F4"/>
    <w:rsid w:val="00CC1DC2"/>
    <w:rsid w:val="00CD4AF6"/>
    <w:rsid w:val="00CF6A13"/>
    <w:rsid w:val="00D17193"/>
    <w:rsid w:val="00D23B99"/>
    <w:rsid w:val="00D321EC"/>
    <w:rsid w:val="00D3410C"/>
    <w:rsid w:val="00D366AF"/>
    <w:rsid w:val="00D55120"/>
    <w:rsid w:val="00D64ADD"/>
    <w:rsid w:val="00D94B2D"/>
    <w:rsid w:val="00DB3920"/>
    <w:rsid w:val="00DB7345"/>
    <w:rsid w:val="00DC1001"/>
    <w:rsid w:val="00DE3DCD"/>
    <w:rsid w:val="00DE6011"/>
    <w:rsid w:val="00DF69AA"/>
    <w:rsid w:val="00E05047"/>
    <w:rsid w:val="00E269F3"/>
    <w:rsid w:val="00E348CF"/>
    <w:rsid w:val="00E50C14"/>
    <w:rsid w:val="00E7225B"/>
    <w:rsid w:val="00E724F4"/>
    <w:rsid w:val="00E72E78"/>
    <w:rsid w:val="00E865BC"/>
    <w:rsid w:val="00E911E8"/>
    <w:rsid w:val="00EC64BE"/>
    <w:rsid w:val="00ED484A"/>
    <w:rsid w:val="00EE0D9B"/>
    <w:rsid w:val="00EE464E"/>
    <w:rsid w:val="00EF1F90"/>
    <w:rsid w:val="00EF1FDF"/>
    <w:rsid w:val="00F02E25"/>
    <w:rsid w:val="00F03201"/>
    <w:rsid w:val="00F07261"/>
    <w:rsid w:val="00F1006D"/>
    <w:rsid w:val="00F120F5"/>
    <w:rsid w:val="00F30AE4"/>
    <w:rsid w:val="00F411C6"/>
    <w:rsid w:val="00F465A5"/>
    <w:rsid w:val="00F5545A"/>
    <w:rsid w:val="00F703E2"/>
    <w:rsid w:val="00F8701D"/>
    <w:rsid w:val="00F93FD2"/>
    <w:rsid w:val="00FA130E"/>
    <w:rsid w:val="00FA618F"/>
    <w:rsid w:val="00FB6E3D"/>
    <w:rsid w:val="00FC20B6"/>
    <w:rsid w:val="00FD0C36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368AC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93234B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93234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368AC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93234B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93234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5BC9-538B-4A37-94C9-72C3C2B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Гаврилова Наталья Юрьевна</cp:lastModifiedBy>
  <cp:revision>21</cp:revision>
  <cp:lastPrinted>2020-12-14T14:05:00Z</cp:lastPrinted>
  <dcterms:created xsi:type="dcterms:W3CDTF">2020-10-22T14:22:00Z</dcterms:created>
  <dcterms:modified xsi:type="dcterms:W3CDTF">2020-12-18T07:41:00Z</dcterms:modified>
</cp:coreProperties>
</file>