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B51963" w:rsidRPr="00B51963" w:rsidTr="00D43001">
        <w:tc>
          <w:tcPr>
            <w:tcW w:w="2788" w:type="pct"/>
          </w:tcPr>
          <w:p w:rsidR="00B51963" w:rsidRPr="00B51963" w:rsidRDefault="00B51963" w:rsidP="00B519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B51963" w:rsidRPr="00B51963" w:rsidRDefault="00B51963" w:rsidP="00B51963">
            <w:pPr>
              <w:rPr>
                <w:sz w:val="28"/>
                <w:szCs w:val="28"/>
                <w:lang w:eastAsia="ru-RU"/>
              </w:rPr>
            </w:pPr>
            <w:r w:rsidRPr="00B51963">
              <w:rPr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 город-курорт Геленджик</w:t>
            </w:r>
          </w:p>
          <w:p w:rsidR="00B51963" w:rsidRPr="00B51963" w:rsidRDefault="00B51963" w:rsidP="00B51963">
            <w:pPr>
              <w:rPr>
                <w:sz w:val="28"/>
                <w:szCs w:val="28"/>
                <w:lang w:eastAsia="ru-RU"/>
              </w:rPr>
            </w:pPr>
            <w:r w:rsidRPr="00B51963"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B5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51963" w:rsidRPr="00B51963" w:rsidRDefault="00B51963" w:rsidP="00B5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сентября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224</w:t>
      </w:r>
    </w:p>
    <w:p w:rsidR="00F7324A" w:rsidRDefault="00B51963" w:rsidP="00B519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</w:t>
      </w:r>
      <w:r w:rsidR="00F7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переданного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полномочия по осуществлению выплат единовременного пособия детям-сиротам и детям, оставшимся </w:t>
      </w:r>
      <w:r w:rsidR="00691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</w:t>
      </w:r>
      <w:r w:rsidR="00F73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жилых помещений,</w:t>
      </w:r>
    </w:p>
    <w:p w:rsidR="00B51963" w:rsidRPr="00B51963" w:rsidRDefault="00F7324A" w:rsidP="00B519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за счет средств краевого бюджета</w:t>
      </w:r>
      <w:r w:rsidR="00B51963"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963" w:rsidRPr="00B51963" w:rsidRDefault="00B51963" w:rsidP="00B5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B5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CF6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F6F4C" w:rsidRPr="00CF6F4C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осуществлению 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</w:t>
      </w:r>
      <w:r w:rsidR="00CF6F4C">
        <w:rPr>
          <w:rFonts w:ascii="Times New Roman" w:hAnsi="Times New Roman" w:cs="Times New Roman"/>
          <w:bCs/>
          <w:sz w:val="28"/>
          <w:szCs w:val="28"/>
        </w:rPr>
        <w:t xml:space="preserve">за исключением жилых помещений, </w:t>
      </w:r>
      <w:r w:rsidR="00CF6F4C" w:rsidRPr="00CF6F4C">
        <w:rPr>
          <w:rFonts w:ascii="Times New Roman" w:hAnsi="Times New Roman" w:cs="Times New Roman"/>
          <w:bCs/>
          <w:sz w:val="28"/>
          <w:szCs w:val="28"/>
        </w:rPr>
        <w:t>приобретенных за счет средств краевого бюджета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14 сентября 2017 года поступивший от управления по делам семьи и детства администрации муниципального образования город-курорт Геленджик.</w:t>
      </w:r>
    </w:p>
    <w:p w:rsidR="00B51963" w:rsidRPr="00B51963" w:rsidRDefault="00B51963" w:rsidP="00B51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14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51963" w:rsidRPr="00B51963" w:rsidRDefault="00B51963" w:rsidP="00B8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B87B78" w:rsidRPr="00B8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осуществлению 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</w:t>
      </w:r>
      <w:r w:rsidR="00B8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жилых помещений, </w:t>
      </w:r>
      <w:r w:rsidR="00B87B78" w:rsidRPr="00B87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за счет сре</w:t>
      </w:r>
      <w:proofErr w:type="gramStart"/>
      <w:r w:rsidR="00B87B78" w:rsidRPr="00B87B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B87B78" w:rsidRPr="00B87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51963" w:rsidRPr="00B51963" w:rsidRDefault="00B51963" w:rsidP="00B51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51963" w:rsidRPr="00B51963" w:rsidRDefault="00B51963" w:rsidP="00B51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</w:t>
      </w:r>
      <w:bookmarkStart w:id="0" w:name="_GoBack"/>
      <w:bookmarkEnd w:id="0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обязанности начальника </w:t>
      </w: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51963" w:rsidRPr="00B51963" w:rsidRDefault="00B51963" w:rsidP="00B519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963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7A6A74" w:rsidRPr="00B51963" w:rsidRDefault="00B51963" w:rsidP="00B5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A6A74" w:rsidRPr="00B51963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1"/>
    <w:rsid w:val="004D177B"/>
    <w:rsid w:val="00566A71"/>
    <w:rsid w:val="006912ED"/>
    <w:rsid w:val="007A6A74"/>
    <w:rsid w:val="009729B4"/>
    <w:rsid w:val="00A371CF"/>
    <w:rsid w:val="00B51963"/>
    <w:rsid w:val="00B87B78"/>
    <w:rsid w:val="00C943C0"/>
    <w:rsid w:val="00CF6F4C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2017-09-22T13:04:00Z</dcterms:created>
  <dcterms:modified xsi:type="dcterms:W3CDTF">2017-09-22T14:02:00Z</dcterms:modified>
</cp:coreProperties>
</file>