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530BDF" w:rsidRPr="00530BDF" w:rsidRDefault="00530BDF" w:rsidP="00530BDF">
            <w:pPr>
              <w:ind w:left="459"/>
              <w:rPr>
                <w:sz w:val="28"/>
                <w:szCs w:val="28"/>
              </w:rPr>
            </w:pPr>
            <w:r w:rsidRPr="00530BDF">
              <w:rPr>
                <w:sz w:val="28"/>
                <w:szCs w:val="28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E871B4" w:rsidRPr="008513C3" w:rsidRDefault="00530BDF" w:rsidP="00530BDF">
            <w:pPr>
              <w:ind w:left="459"/>
              <w:rPr>
                <w:sz w:val="28"/>
                <w:szCs w:val="28"/>
              </w:rPr>
            </w:pPr>
            <w:r w:rsidRPr="00530BDF">
              <w:rPr>
                <w:sz w:val="28"/>
                <w:szCs w:val="28"/>
              </w:rPr>
              <w:t xml:space="preserve">А.Г. </w:t>
            </w:r>
            <w:proofErr w:type="spellStart"/>
            <w:r w:rsidRPr="00530BDF">
              <w:rPr>
                <w:sz w:val="28"/>
                <w:szCs w:val="28"/>
              </w:rPr>
              <w:t>Савиди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0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30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E871B4" w:rsidRDefault="00E871B4" w:rsidP="00530BDF">
      <w:pPr>
        <w:spacing w:after="0" w:line="240" w:lineRule="auto"/>
        <w:ind w:left="454" w:right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ноября 2014 года №3296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</w:r>
      <w:proofErr w:type="gramStart"/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</w:t>
      </w:r>
      <w:r w:rsid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6 февраля 2017 года №277)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ноября 2014 года №3296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передаче бесплатно в собственность граждан Российской </w:t>
      </w:r>
      <w:proofErr w:type="gramStart"/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 (в редакции постановления администрации муниципального образования город-курорт Геленджик от 6 февраля 2017 года №277)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ноября 2014 года №3296</w:t>
      </w:r>
      <w:r w:rsid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</w:r>
      <w:proofErr w:type="gramStart"/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 (в редакции постановления администрации муниципального обр</w:t>
      </w:r>
      <w:r w:rsid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0BDF" w:rsidRPr="00530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2017 года №277)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BDF" w:rsidRDefault="00530B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BDF" w:rsidRDefault="00530B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BDF" w:rsidRDefault="00530B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BDF" w:rsidRDefault="00530B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BDF" w:rsidRDefault="00530B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BDF" w:rsidRDefault="00530B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BDF" w:rsidRDefault="00530B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BDF" w:rsidRDefault="00530B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1F" w:rsidRDefault="00E6601F">
      <w:pPr>
        <w:spacing w:after="0" w:line="240" w:lineRule="auto"/>
      </w:pPr>
      <w:r>
        <w:separator/>
      </w:r>
    </w:p>
  </w:endnote>
  <w:endnote w:type="continuationSeparator" w:id="0">
    <w:p w:rsidR="00E6601F" w:rsidRDefault="00E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1F" w:rsidRDefault="00E6601F">
      <w:pPr>
        <w:spacing w:after="0" w:line="240" w:lineRule="auto"/>
      </w:pPr>
      <w:r>
        <w:separator/>
      </w:r>
    </w:p>
  </w:footnote>
  <w:footnote w:type="continuationSeparator" w:id="0">
    <w:p w:rsidR="00E6601F" w:rsidRDefault="00E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660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530BDF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E66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30BDF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2B08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6601F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9430-CD0F-4E29-9904-3F05C270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2018-01-30T14:54:00Z</cp:lastPrinted>
  <dcterms:created xsi:type="dcterms:W3CDTF">2018-01-30T15:40:00Z</dcterms:created>
  <dcterms:modified xsi:type="dcterms:W3CDTF">2018-01-30T15:40:00Z</dcterms:modified>
</cp:coreProperties>
</file>