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E3C" w:rsidRPr="00314C9D" w:rsidRDefault="00317E3C" w:rsidP="00317E3C">
      <w:pPr>
        <w:spacing w:after="0" w:line="240" w:lineRule="auto"/>
        <w:ind w:left="5245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14C9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Начальнику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управления </w:t>
      </w:r>
      <w:r w:rsidRPr="00314C9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образования администрации муниципального образования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город-курорт </w:t>
      </w:r>
      <w:r w:rsidRPr="00314C9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Геленджик</w:t>
      </w:r>
    </w:p>
    <w:p w:rsidR="00317E3C" w:rsidRPr="00314C9D" w:rsidRDefault="00317E3C" w:rsidP="00317E3C">
      <w:pPr>
        <w:spacing w:after="0" w:line="240" w:lineRule="auto"/>
        <w:ind w:left="5245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14C9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Е.Б. Василенко</w:t>
      </w:r>
    </w:p>
    <w:p w:rsidR="00317E3C" w:rsidRPr="00314C9D" w:rsidRDefault="00317E3C" w:rsidP="00317E3C">
      <w:pPr>
        <w:spacing w:after="0" w:line="240" w:lineRule="auto"/>
        <w:ind w:left="5103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317E3C" w:rsidRPr="00314C9D" w:rsidRDefault="00317E3C" w:rsidP="00317E3C">
      <w:pPr>
        <w:spacing w:after="0" w:line="240" w:lineRule="auto"/>
        <w:ind w:left="5103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317E3C" w:rsidRPr="00314C9D" w:rsidRDefault="00317E3C" w:rsidP="00317E3C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314C9D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Заключение</w:t>
      </w:r>
    </w:p>
    <w:p w:rsidR="00317E3C" w:rsidRPr="00314C9D" w:rsidRDefault="00317E3C" w:rsidP="00317E3C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314C9D">
        <w:rPr>
          <w:rFonts w:ascii="Times New Roman" w:eastAsia="Times New Roman" w:hAnsi="Times New Roman" w:cs="Times New Roman"/>
          <w:b/>
          <w:spacing w:val="-6"/>
          <w:sz w:val="28"/>
          <w:szCs w:val="28"/>
          <w:u w:val="single"/>
          <w:lang w:eastAsia="ru-RU"/>
        </w:rPr>
        <w:t>от 7 декабря 2015 года №266</w:t>
      </w:r>
      <w:r w:rsidRPr="00314C9D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</w:p>
    <w:p w:rsidR="00317E3C" w:rsidRPr="00314C9D" w:rsidRDefault="00317E3C" w:rsidP="00317E3C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314C9D">
        <w:rPr>
          <w:rFonts w:ascii="Times New Roman" w:hAnsi="Times New Roman" w:cs="Times New Roman"/>
          <w:spacing w:val="-6"/>
          <w:sz w:val="28"/>
          <w:szCs w:val="28"/>
        </w:rPr>
        <w:t xml:space="preserve">По результатам </w:t>
      </w:r>
      <w:proofErr w:type="gramStart"/>
      <w:r w:rsidRPr="00314C9D">
        <w:rPr>
          <w:rFonts w:ascii="Times New Roman" w:hAnsi="Times New Roman" w:cs="Times New Roman"/>
          <w:spacing w:val="-6"/>
          <w:sz w:val="28"/>
          <w:szCs w:val="28"/>
        </w:rPr>
        <w:t>экспертизы проекта постановления администрации муниципального образования</w:t>
      </w:r>
      <w:proofErr w:type="gramEnd"/>
      <w:r w:rsidRPr="00314C9D">
        <w:rPr>
          <w:rFonts w:ascii="Times New Roman" w:hAnsi="Times New Roman" w:cs="Times New Roman"/>
          <w:spacing w:val="-6"/>
          <w:sz w:val="28"/>
          <w:szCs w:val="28"/>
        </w:rPr>
        <w:t xml:space="preserve"> город-курорт Геленджик </w:t>
      </w:r>
      <w:r w:rsidRPr="00314C9D">
        <w:rPr>
          <w:rFonts w:ascii="Times New Roman" w:hAnsi="Times New Roman" w:cs="Times New Roman"/>
          <w:spacing w:val="-6"/>
          <w:sz w:val="28"/>
          <w:szCs w:val="28"/>
        </w:rPr>
        <w:br/>
        <w:t>«</w:t>
      </w:r>
      <w:r w:rsidRPr="00314C9D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О закреплении муниципальных общеобразовательных учреждений муниципального образования город-курорт Геленджик за территориями муниципального образования город-курорт Геленджик на 2016 год </w:t>
      </w:r>
      <w:r w:rsidRPr="00314C9D">
        <w:rPr>
          <w:rFonts w:ascii="Times New Roman" w:hAnsi="Times New Roman" w:cs="Times New Roman"/>
          <w:spacing w:val="-6"/>
          <w:sz w:val="28"/>
          <w:szCs w:val="28"/>
        </w:rPr>
        <w:t xml:space="preserve">» </w:t>
      </w:r>
    </w:p>
    <w:p w:rsidR="00317E3C" w:rsidRPr="00314C9D" w:rsidRDefault="00317E3C" w:rsidP="00317E3C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317E3C" w:rsidRPr="00314C9D" w:rsidRDefault="00317E3C" w:rsidP="00317E3C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317E3C" w:rsidRPr="00314C9D" w:rsidRDefault="00317E3C" w:rsidP="00317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proofErr w:type="gramStart"/>
      <w:r w:rsidRPr="00314C9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</w:t>
      </w:r>
      <w:r w:rsidRPr="00314C9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Pr="00314C9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314C9D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Pr="00314C9D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О закреплении муниципальных общеобразовательных учреждений муниципального образования город-курорт Геленджик за территориями муниципального образования город-курорт Геленджик на 2016 год</w:t>
      </w:r>
      <w:r w:rsidRPr="00314C9D">
        <w:rPr>
          <w:rFonts w:ascii="Times New Roman" w:hAnsi="Times New Roman" w:cs="Times New Roman"/>
          <w:spacing w:val="-6"/>
          <w:sz w:val="28"/>
          <w:szCs w:val="28"/>
        </w:rPr>
        <w:t>»</w:t>
      </w:r>
      <w:r w:rsidRPr="00314C9D">
        <w:rPr>
          <w:rFonts w:ascii="Times New Roman" w:hAnsi="Times New Roman" w:cs="Times New Roman"/>
          <w:bCs/>
          <w:spacing w:val="-6"/>
          <w:sz w:val="28"/>
          <w:szCs w:val="28"/>
        </w:rPr>
        <w:t>,</w:t>
      </w:r>
      <w:r w:rsidRPr="00314C9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поступивший 3 декабря 2015 года от управления образования</w:t>
      </w:r>
      <w:proofErr w:type="gramEnd"/>
      <w:r w:rsidRPr="00314C9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317E3C" w:rsidRPr="00314C9D" w:rsidRDefault="00317E3C" w:rsidP="00317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14C9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Проект нормативного правового акта размещен 3 декабря 2015 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317E3C" w:rsidRPr="00314C9D" w:rsidRDefault="00317E3C" w:rsidP="00317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14C9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314C9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314C9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город-курорт Геленджик </w:t>
      </w:r>
      <w:r w:rsidRPr="00314C9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314C9D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Pr="00314C9D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О закреплении муниципальных общеобразовательных учреждений муниципального образования город-курорт Геленджик за территориями муниципального образования город-курорт Геленджик на 2016 год</w:t>
      </w:r>
      <w:r w:rsidRPr="00314C9D">
        <w:rPr>
          <w:rFonts w:ascii="Times New Roman" w:hAnsi="Times New Roman" w:cs="Times New Roman"/>
          <w:spacing w:val="-6"/>
          <w:sz w:val="28"/>
          <w:szCs w:val="28"/>
        </w:rPr>
        <w:t>»</w:t>
      </w:r>
      <w:r w:rsidRPr="00314C9D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, </w:t>
      </w:r>
      <w:proofErr w:type="spellStart"/>
      <w:r w:rsidRPr="00314C9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коррупциогенные</w:t>
      </w:r>
      <w:proofErr w:type="spellEnd"/>
      <w:r w:rsidRPr="00314C9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факторы не выявлены.</w:t>
      </w:r>
    </w:p>
    <w:p w:rsidR="00317E3C" w:rsidRPr="00314C9D" w:rsidRDefault="00317E3C" w:rsidP="00317E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314C9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Заключения от независимых экспертов не поступали. Проект нормативного правового акта может быть рекомендован для официального принятия.</w:t>
      </w:r>
    </w:p>
    <w:p w:rsidR="00317E3C" w:rsidRDefault="00317E3C" w:rsidP="00317E3C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pacing w:val="-6"/>
          <w:sz w:val="28"/>
          <w:szCs w:val="28"/>
          <w:lang w:eastAsia="ru-RU"/>
        </w:rPr>
      </w:pPr>
    </w:p>
    <w:p w:rsidR="00317E3C" w:rsidRPr="00314C9D" w:rsidRDefault="00317E3C" w:rsidP="00317E3C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pacing w:val="-6"/>
          <w:sz w:val="28"/>
          <w:szCs w:val="28"/>
          <w:lang w:eastAsia="ru-RU"/>
        </w:rPr>
      </w:pPr>
    </w:p>
    <w:p w:rsidR="00317E3C" w:rsidRPr="00314C9D" w:rsidRDefault="00317E3C" w:rsidP="00317E3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14C9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Начальник управления экономики</w:t>
      </w:r>
    </w:p>
    <w:p w:rsidR="00317E3C" w:rsidRPr="00314C9D" w:rsidRDefault="00317E3C" w:rsidP="00317E3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14C9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администрации </w:t>
      </w:r>
      <w:proofErr w:type="gramStart"/>
      <w:r w:rsidRPr="00314C9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муниципального</w:t>
      </w:r>
      <w:proofErr w:type="gramEnd"/>
    </w:p>
    <w:p w:rsidR="00317E3C" w:rsidRPr="00314C9D" w:rsidRDefault="00317E3C" w:rsidP="00317E3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14C9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образования город-курорт Геленджик                              </w:t>
      </w:r>
      <w:r w:rsidRPr="00314C9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314C9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Ю.Г. 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Кациди</w:t>
      </w:r>
      <w:proofErr w:type="spellEnd"/>
    </w:p>
    <w:p w:rsidR="00317E3C" w:rsidRPr="00314C9D" w:rsidRDefault="00317E3C" w:rsidP="00317E3C">
      <w:pPr>
        <w:spacing w:after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317E3C" w:rsidRPr="00314C9D" w:rsidRDefault="00317E3C" w:rsidP="00317E3C">
      <w:pPr>
        <w:spacing w:after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317E3C" w:rsidRPr="00314C9D" w:rsidRDefault="00317E3C" w:rsidP="00317E3C">
      <w:pPr>
        <w:spacing w:after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317E3C" w:rsidRPr="00314C9D" w:rsidRDefault="00317E3C" w:rsidP="00317E3C">
      <w:pPr>
        <w:spacing w:after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317E3C" w:rsidRPr="00314C9D" w:rsidRDefault="00317E3C" w:rsidP="00317E3C">
      <w:pPr>
        <w:spacing w:after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317E3C" w:rsidRDefault="00317E3C" w:rsidP="00317E3C">
      <w:pPr>
        <w:spacing w:after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317E3C" w:rsidRDefault="00317E3C" w:rsidP="00317E3C">
      <w:pPr>
        <w:spacing w:after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317E3C" w:rsidRDefault="00317E3C" w:rsidP="00317E3C">
      <w:pPr>
        <w:spacing w:after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317E3C" w:rsidRDefault="00317E3C" w:rsidP="00317E3C">
      <w:pPr>
        <w:spacing w:after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317E3C" w:rsidRDefault="00317E3C" w:rsidP="00317E3C">
      <w:pPr>
        <w:spacing w:after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317E3C" w:rsidRDefault="00317E3C" w:rsidP="00317E3C">
      <w:pPr>
        <w:spacing w:after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317E3C" w:rsidRDefault="00317E3C" w:rsidP="00317E3C">
      <w:pPr>
        <w:spacing w:after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317E3C" w:rsidRDefault="00317E3C" w:rsidP="00317E3C">
      <w:pPr>
        <w:spacing w:after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317E3C" w:rsidRDefault="00317E3C" w:rsidP="00317E3C">
      <w:pPr>
        <w:spacing w:after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317E3C" w:rsidRDefault="00317E3C" w:rsidP="00317E3C">
      <w:pPr>
        <w:spacing w:after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317E3C" w:rsidRDefault="00317E3C" w:rsidP="00317E3C">
      <w:pPr>
        <w:spacing w:after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317E3C" w:rsidRDefault="00317E3C" w:rsidP="00317E3C">
      <w:pPr>
        <w:spacing w:after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317E3C" w:rsidRPr="00314C9D" w:rsidRDefault="00317E3C" w:rsidP="00317E3C">
      <w:pPr>
        <w:spacing w:after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317E3C" w:rsidRPr="00314C9D" w:rsidRDefault="00317E3C" w:rsidP="00317E3C">
      <w:pPr>
        <w:spacing w:after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317E3C" w:rsidRDefault="00317E3C" w:rsidP="00317E3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E3C" w:rsidRDefault="00317E3C" w:rsidP="00317E3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E3C" w:rsidRDefault="00317E3C" w:rsidP="00317E3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E3C" w:rsidRDefault="00317E3C" w:rsidP="00317E3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E3C" w:rsidRDefault="00317E3C" w:rsidP="00317E3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E3C" w:rsidRDefault="00317E3C" w:rsidP="00317E3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E3C" w:rsidRDefault="00317E3C" w:rsidP="00317E3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E3C" w:rsidRDefault="00317E3C" w:rsidP="00317E3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E3C" w:rsidRDefault="00317E3C" w:rsidP="00317E3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E3C" w:rsidRDefault="00317E3C" w:rsidP="00317E3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E3C" w:rsidRPr="007B0472" w:rsidRDefault="00317E3C" w:rsidP="00317E3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E3C" w:rsidRDefault="00317E3C" w:rsidP="00317E3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E3C" w:rsidRPr="007B0472" w:rsidRDefault="00317E3C" w:rsidP="00317E3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E3C" w:rsidRDefault="00317E3C" w:rsidP="00317E3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E3C" w:rsidRDefault="00317E3C" w:rsidP="00317E3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E3C" w:rsidRDefault="00317E3C" w:rsidP="00317E3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E3C" w:rsidRDefault="00317E3C" w:rsidP="00317E3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E3C" w:rsidRDefault="00317E3C" w:rsidP="00317E3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E3C" w:rsidRPr="00BE0466" w:rsidRDefault="00317E3C" w:rsidP="00317E3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Р.С. </w:t>
      </w:r>
      <w:proofErr w:type="spellStart"/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317E3C" w:rsidRPr="00BE0466" w:rsidRDefault="00317E3C" w:rsidP="00317E3C">
      <w:pPr>
        <w:spacing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  <w:bookmarkStart w:id="0" w:name="_GoBack"/>
      <w:bookmarkEnd w:id="0"/>
    </w:p>
    <w:sectPr w:rsidR="00317E3C" w:rsidRPr="00BE0466" w:rsidSect="00617E32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F83"/>
    <w:rsid w:val="00317E3C"/>
    <w:rsid w:val="009F0013"/>
    <w:rsid w:val="00E9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2</cp:revision>
  <cp:lastPrinted>2015-12-08T13:20:00Z</cp:lastPrinted>
  <dcterms:created xsi:type="dcterms:W3CDTF">2015-12-08T13:18:00Z</dcterms:created>
  <dcterms:modified xsi:type="dcterms:W3CDTF">2015-12-08T13:25:00Z</dcterms:modified>
</cp:coreProperties>
</file>